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36" w:rsidRDefault="00273836" w:rsidP="00273836">
      <w:pPr>
        <w:shd w:val="clear" w:color="auto" w:fill="FFFFFF"/>
        <w:spacing w:after="0" w:line="240" w:lineRule="auto"/>
        <w:jc w:val="center"/>
        <w:outlineLvl w:val="1"/>
        <w:rPr>
          <w:rFonts w:ascii="Arial" w:eastAsia="Times New Roman" w:hAnsi="Arial" w:cs="Arial"/>
          <w:caps/>
          <w:color w:val="181818"/>
          <w:sz w:val="21"/>
          <w:szCs w:val="21"/>
        </w:rPr>
      </w:pPr>
    </w:p>
    <w:p w:rsidR="00957B81" w:rsidRPr="00957B81" w:rsidRDefault="00957B81" w:rsidP="00957B81">
      <w:pPr>
        <w:shd w:val="clear" w:color="auto" w:fill="9E0038"/>
        <w:spacing w:after="194" w:line="581" w:lineRule="atLeast"/>
        <w:jc w:val="center"/>
        <w:rPr>
          <w:rFonts w:ascii="Arial" w:eastAsia="Times New Roman" w:hAnsi="Arial" w:cs="Arial"/>
          <w:b/>
          <w:color w:val="FFFFFF"/>
          <w:sz w:val="56"/>
          <w:szCs w:val="56"/>
        </w:rPr>
      </w:pPr>
      <w:r w:rsidRPr="00957B81">
        <w:rPr>
          <w:rFonts w:ascii="Arial" w:eastAsia="Times New Roman" w:hAnsi="Arial" w:cs="Arial"/>
          <w:b/>
          <w:color w:val="FFFFFF"/>
          <w:sz w:val="56"/>
          <w:szCs w:val="56"/>
        </w:rPr>
        <w:t>Entrepreneurship- Essentials</w:t>
      </w:r>
    </w:p>
    <w:p w:rsidR="00273836" w:rsidRPr="00273836" w:rsidRDefault="00273836" w:rsidP="00273836">
      <w:pPr>
        <w:shd w:val="clear" w:color="auto" w:fill="9E0038"/>
        <w:spacing w:after="194" w:line="581" w:lineRule="atLeast"/>
        <w:rPr>
          <w:rFonts w:ascii="Arial" w:eastAsia="Times New Roman" w:hAnsi="Arial" w:cs="Arial"/>
          <w:color w:val="FFFFFF"/>
          <w:sz w:val="58"/>
          <w:szCs w:val="58"/>
        </w:rPr>
      </w:pPr>
      <w:r w:rsidRPr="00273836">
        <w:rPr>
          <w:rFonts w:ascii="Arial" w:eastAsia="Times New Roman" w:hAnsi="Arial" w:cs="Arial"/>
          <w:color w:val="FFFFFF"/>
          <w:sz w:val="58"/>
          <w:szCs w:val="58"/>
        </w:rPr>
        <w:t>Master a Proven Framework for Building and Financing New Ventures</w:t>
      </w:r>
    </w:p>
    <w:p w:rsidR="00273836" w:rsidRDefault="00273836" w:rsidP="00273836">
      <w:pPr>
        <w:shd w:val="clear" w:color="auto" w:fill="9E0038"/>
        <w:spacing w:after="484" w:line="240" w:lineRule="auto"/>
        <w:rPr>
          <w:rFonts w:ascii="Arial" w:eastAsia="Times New Roman" w:hAnsi="Arial" w:cs="Arial"/>
          <w:color w:val="FFFFFF"/>
          <w:sz w:val="21"/>
          <w:szCs w:val="21"/>
        </w:rPr>
      </w:pPr>
      <w:r w:rsidRPr="00273836">
        <w:rPr>
          <w:rFonts w:ascii="Arial" w:eastAsia="Times New Roman" w:hAnsi="Arial" w:cs="Arial"/>
          <w:color w:val="FFFFFF"/>
          <w:sz w:val="21"/>
          <w:szCs w:val="21"/>
        </w:rPr>
        <w:t>Entrepreneurship Essentials helps you turn an idea into a viable venture. Learn how entrepreneurs validate</w:t>
      </w:r>
      <w:r w:rsidR="00957B81">
        <w:rPr>
          <w:rFonts w:ascii="Arial" w:eastAsia="Times New Roman" w:hAnsi="Arial" w:cs="Arial"/>
          <w:color w:val="FFFFFF"/>
          <w:sz w:val="21"/>
          <w:szCs w:val="21"/>
        </w:rPr>
        <w:t xml:space="preserve">           </w:t>
      </w:r>
      <w:r w:rsidRPr="00273836">
        <w:rPr>
          <w:rFonts w:ascii="Arial" w:eastAsia="Times New Roman" w:hAnsi="Arial" w:cs="Arial"/>
          <w:color w:val="FFFFFF"/>
          <w:sz w:val="21"/>
          <w:szCs w:val="21"/>
        </w:rPr>
        <w:t xml:space="preserve"> </w:t>
      </w:r>
      <w:r w:rsidR="00957B81">
        <w:rPr>
          <w:rFonts w:ascii="Arial" w:eastAsia="Times New Roman" w:hAnsi="Arial" w:cs="Arial"/>
          <w:color w:val="FFFFFF"/>
          <w:sz w:val="21"/>
          <w:szCs w:val="21"/>
        </w:rPr>
        <w:t xml:space="preserve">             </w:t>
      </w:r>
      <w:r w:rsidRPr="00273836">
        <w:rPr>
          <w:rFonts w:ascii="Arial" w:eastAsia="Times New Roman" w:hAnsi="Arial" w:cs="Arial"/>
          <w:color w:val="FFFFFF"/>
          <w:sz w:val="21"/>
          <w:szCs w:val="21"/>
        </w:rPr>
        <w:t>concepts through structured experiments, refine their business strategy, and raise the capital necessary to create value and grow their business.</w:t>
      </w:r>
    </w:p>
    <w:p w:rsidR="00273836" w:rsidRDefault="0013109D" w:rsidP="00273836">
      <w:pPr>
        <w:shd w:val="clear" w:color="auto" w:fill="FFFFFF"/>
        <w:spacing w:after="0" w:line="240" w:lineRule="auto"/>
        <w:jc w:val="center"/>
        <w:outlineLvl w:val="1"/>
        <w:rPr>
          <w:rFonts w:ascii="Arial" w:eastAsia="Times New Roman" w:hAnsi="Arial" w:cs="Arial"/>
          <w:caps/>
          <w:color w:val="181818"/>
          <w:sz w:val="21"/>
          <w:szCs w:val="21"/>
        </w:rPr>
      </w:pPr>
      <w:r w:rsidRPr="00957B81">
        <w:rPr>
          <w:rFonts w:ascii="Arial" w:eastAsia="Times New Roman" w:hAnsi="Arial" w:cs="Arial"/>
          <w:b/>
          <w:noProof/>
          <w:color w:val="181818"/>
          <w:sz w:val="29"/>
          <w:szCs w:val="29"/>
          <w:lang w:eastAsia="zh-TW"/>
        </w:rPr>
        <w:pict>
          <v:shapetype id="_x0000_t202" coordsize="21600,21600" o:spt="202" path="m,l,21600r21600,l21600,xe">
            <v:stroke joinstyle="miter"/>
            <v:path gradientshapeok="t" o:connecttype="rect"/>
          </v:shapetype>
          <v:shape id="_x0000_s1026" type="#_x0000_t202" style="position:absolute;left:0;text-align:left;margin-left:349.2pt;margin-top:3.6pt;width:196.65pt;height:301.3pt;z-index:251660288;mso-width-relative:margin;mso-height-relative:margin">
            <v:textbox style="mso-next-textbox:#_x0000_s1026">
              <w:txbxContent>
                <w:p w:rsidR="00273836" w:rsidRPr="00273836" w:rsidRDefault="00273836" w:rsidP="00273836">
                  <w:pPr>
                    <w:shd w:val="clear" w:color="auto" w:fill="F4F4F4"/>
                    <w:spacing w:before="100" w:beforeAutospacing="1" w:after="100" w:afterAutospacing="1" w:line="290" w:lineRule="atLeast"/>
                    <w:jc w:val="center"/>
                    <w:outlineLvl w:val="1"/>
                    <w:rPr>
                      <w:rFonts w:ascii="Arial" w:eastAsia="Times New Roman" w:hAnsi="Arial" w:cs="Arial"/>
                      <w:b/>
                      <w:caps/>
                      <w:color w:val="181818"/>
                      <w:sz w:val="26"/>
                      <w:szCs w:val="26"/>
                    </w:rPr>
                  </w:pPr>
                  <w:r w:rsidRPr="00273836">
                    <w:rPr>
                      <w:rFonts w:ascii="Arial" w:eastAsia="Times New Roman" w:hAnsi="Arial" w:cs="Arial"/>
                      <w:b/>
                      <w:caps/>
                      <w:color w:val="181818"/>
                      <w:sz w:val="26"/>
                      <w:szCs w:val="26"/>
                    </w:rPr>
                    <w:t>WHO WILL BENEFIT</w:t>
                  </w:r>
                </w:p>
                <w:p w:rsidR="00273836" w:rsidRPr="00273836" w:rsidRDefault="00273836" w:rsidP="0013109D">
                  <w:pPr>
                    <w:shd w:val="clear" w:color="auto" w:fill="F4F4F4"/>
                    <w:spacing w:after="290" w:line="240" w:lineRule="auto"/>
                    <w:outlineLvl w:val="2"/>
                    <w:rPr>
                      <w:rFonts w:ascii="Arial" w:eastAsia="Times New Roman" w:hAnsi="Arial" w:cs="Arial"/>
                      <w:b/>
                      <w:bCs/>
                      <w:color w:val="000000"/>
                      <w:sz w:val="27"/>
                      <w:szCs w:val="27"/>
                    </w:rPr>
                  </w:pPr>
                  <w:r w:rsidRPr="00273836">
                    <w:rPr>
                      <w:rFonts w:ascii="Arial" w:eastAsia="Times New Roman" w:hAnsi="Arial" w:cs="Arial"/>
                      <w:b/>
                      <w:bCs/>
                      <w:color w:val="000000"/>
                      <w:sz w:val="27"/>
                      <w:szCs w:val="27"/>
                    </w:rPr>
                    <w:t>Aspiring Entrepreneurs</w:t>
                  </w:r>
                </w:p>
                <w:p w:rsidR="00273836" w:rsidRDefault="00273836" w:rsidP="0013109D">
                  <w:pPr>
                    <w:shd w:val="clear" w:color="auto" w:fill="F4F4F4"/>
                    <w:spacing w:before="100" w:beforeAutospacing="1" w:after="100" w:afterAutospacing="1" w:line="240" w:lineRule="auto"/>
                    <w:rPr>
                      <w:rFonts w:ascii="Arial" w:eastAsia="Times New Roman" w:hAnsi="Arial" w:cs="Arial"/>
                      <w:color w:val="181818"/>
                      <w:sz w:val="21"/>
                      <w:szCs w:val="21"/>
                    </w:rPr>
                  </w:pPr>
                  <w:r w:rsidRPr="00273836">
                    <w:rPr>
                      <w:rFonts w:ascii="Arial" w:eastAsia="Times New Roman" w:hAnsi="Arial" w:cs="Arial"/>
                      <w:color w:val="181818"/>
                      <w:sz w:val="21"/>
                      <w:szCs w:val="21"/>
                    </w:rPr>
                    <w:t>Whether you’re a first-time entrepreneur with the start of an idea or are exploring entrepreneurship, learn the language of the startup world.</w:t>
                  </w:r>
                </w:p>
                <w:p w:rsidR="00273836" w:rsidRPr="00273836" w:rsidRDefault="00273836" w:rsidP="0013109D">
                  <w:pPr>
                    <w:shd w:val="clear" w:color="auto" w:fill="F4F4F4"/>
                    <w:spacing w:after="290" w:line="240" w:lineRule="auto"/>
                    <w:outlineLvl w:val="2"/>
                    <w:rPr>
                      <w:rFonts w:ascii="Arial" w:eastAsia="Times New Roman" w:hAnsi="Arial" w:cs="Arial"/>
                      <w:b/>
                      <w:bCs/>
                      <w:color w:val="000000"/>
                      <w:sz w:val="27"/>
                      <w:szCs w:val="27"/>
                    </w:rPr>
                  </w:pPr>
                  <w:r w:rsidRPr="00273836">
                    <w:rPr>
                      <w:rFonts w:ascii="Arial" w:eastAsia="Times New Roman" w:hAnsi="Arial" w:cs="Arial"/>
                      <w:b/>
                      <w:bCs/>
                      <w:color w:val="000000"/>
                      <w:sz w:val="27"/>
                      <w:szCs w:val="27"/>
                    </w:rPr>
                    <w:t>Early-Stage Entrepreneurs</w:t>
                  </w:r>
                </w:p>
                <w:p w:rsidR="00273836" w:rsidRDefault="00273836" w:rsidP="0013109D">
                  <w:pPr>
                    <w:shd w:val="clear" w:color="auto" w:fill="F4F4F4"/>
                    <w:spacing w:before="100" w:beforeAutospacing="1" w:after="100" w:afterAutospacing="1" w:line="240" w:lineRule="auto"/>
                    <w:rPr>
                      <w:rFonts w:ascii="Arial" w:eastAsia="Times New Roman" w:hAnsi="Arial" w:cs="Arial"/>
                      <w:color w:val="181818"/>
                      <w:sz w:val="21"/>
                      <w:szCs w:val="21"/>
                    </w:rPr>
                  </w:pPr>
                  <w:r w:rsidRPr="00273836">
                    <w:rPr>
                      <w:rFonts w:ascii="Arial" w:eastAsia="Times New Roman" w:hAnsi="Arial" w:cs="Arial"/>
                      <w:color w:val="181818"/>
                      <w:sz w:val="21"/>
                      <w:szCs w:val="21"/>
                    </w:rPr>
                    <w:t>Gain an overarching framework to evaluate opportunities, manage startups, and finance new ventures.</w:t>
                  </w:r>
                </w:p>
                <w:p w:rsidR="00273836" w:rsidRDefault="00273836" w:rsidP="0013109D">
                  <w:pPr>
                    <w:shd w:val="clear" w:color="auto" w:fill="F4F4F4"/>
                    <w:spacing w:after="0" w:line="240" w:lineRule="auto"/>
                    <w:outlineLvl w:val="2"/>
                    <w:rPr>
                      <w:rFonts w:ascii="Arial" w:eastAsia="Times New Roman" w:hAnsi="Arial" w:cs="Arial"/>
                      <w:b/>
                      <w:bCs/>
                      <w:color w:val="000000"/>
                      <w:sz w:val="27"/>
                      <w:szCs w:val="27"/>
                    </w:rPr>
                  </w:pPr>
                  <w:r w:rsidRPr="00273836">
                    <w:rPr>
                      <w:rFonts w:ascii="Arial" w:eastAsia="Times New Roman" w:hAnsi="Arial" w:cs="Arial"/>
                      <w:b/>
                      <w:bCs/>
                      <w:color w:val="000000"/>
                      <w:sz w:val="27"/>
                      <w:szCs w:val="27"/>
                    </w:rPr>
                    <w:t>Students</w:t>
                  </w:r>
                </w:p>
                <w:p w:rsidR="00273836" w:rsidRPr="00273836" w:rsidRDefault="00273836" w:rsidP="0013109D">
                  <w:pPr>
                    <w:shd w:val="clear" w:color="auto" w:fill="F4F4F4"/>
                    <w:spacing w:after="0" w:line="240" w:lineRule="auto"/>
                    <w:outlineLvl w:val="2"/>
                    <w:rPr>
                      <w:rFonts w:ascii="Arial" w:eastAsia="Times New Roman" w:hAnsi="Arial" w:cs="Arial"/>
                      <w:color w:val="181818"/>
                      <w:sz w:val="26"/>
                      <w:szCs w:val="26"/>
                    </w:rPr>
                  </w:pPr>
                  <w:r w:rsidRPr="00273836">
                    <w:rPr>
                      <w:rFonts w:ascii="Arial" w:eastAsia="Times New Roman" w:hAnsi="Arial" w:cs="Arial"/>
                      <w:color w:val="181818"/>
                      <w:sz w:val="20"/>
                      <w:szCs w:val="20"/>
                    </w:rPr>
                    <w:t>See what it takes to be a successful entrepreneur and determine whether starting a business, or working for a</w:t>
                  </w:r>
                  <w:r w:rsidRPr="00273836">
                    <w:rPr>
                      <w:rFonts w:ascii="Arial" w:eastAsia="Times New Roman" w:hAnsi="Arial" w:cs="Arial"/>
                      <w:color w:val="181818"/>
                      <w:sz w:val="26"/>
                      <w:szCs w:val="26"/>
                    </w:rPr>
                    <w:t xml:space="preserve"> </w:t>
                  </w:r>
                  <w:r w:rsidRPr="00273836">
                    <w:rPr>
                      <w:rFonts w:ascii="Arial" w:eastAsia="Times New Roman" w:hAnsi="Arial" w:cs="Arial"/>
                      <w:color w:val="181818"/>
                      <w:sz w:val="20"/>
                      <w:szCs w:val="20"/>
                    </w:rPr>
                    <w:t>startup, is the right path for you</w:t>
                  </w:r>
                  <w:r w:rsidRPr="00273836">
                    <w:rPr>
                      <w:rFonts w:ascii="Arial" w:eastAsia="Times New Roman" w:hAnsi="Arial" w:cs="Arial"/>
                      <w:color w:val="181818"/>
                      <w:sz w:val="26"/>
                      <w:szCs w:val="26"/>
                    </w:rPr>
                    <w:t>.</w:t>
                  </w:r>
                </w:p>
                <w:p w:rsidR="00273836" w:rsidRDefault="00273836" w:rsidP="0013109D">
                  <w:pPr>
                    <w:shd w:val="clear" w:color="auto" w:fill="F4F4F4"/>
                    <w:spacing w:before="100" w:beforeAutospacing="1" w:after="0"/>
                    <w:rPr>
                      <w:rFonts w:ascii="Arial" w:eastAsia="Times New Roman" w:hAnsi="Arial" w:cs="Arial"/>
                      <w:color w:val="181818"/>
                      <w:sz w:val="21"/>
                      <w:szCs w:val="21"/>
                    </w:rPr>
                  </w:pPr>
                </w:p>
                <w:p w:rsidR="00273836" w:rsidRDefault="00273836" w:rsidP="00273836">
                  <w:pPr>
                    <w:shd w:val="clear" w:color="auto" w:fill="F4F4F4"/>
                    <w:spacing w:before="100" w:beforeAutospacing="1" w:after="100" w:afterAutospacing="1" w:line="240" w:lineRule="auto"/>
                    <w:rPr>
                      <w:rFonts w:ascii="Arial" w:eastAsia="Times New Roman" w:hAnsi="Arial" w:cs="Arial"/>
                      <w:color w:val="181818"/>
                      <w:sz w:val="21"/>
                      <w:szCs w:val="21"/>
                    </w:rPr>
                  </w:pPr>
                </w:p>
                <w:p w:rsidR="00273836" w:rsidRPr="00273836" w:rsidRDefault="00273836" w:rsidP="00273836">
                  <w:pPr>
                    <w:shd w:val="clear" w:color="auto" w:fill="F4F4F4"/>
                    <w:spacing w:before="100" w:beforeAutospacing="1" w:after="100" w:afterAutospacing="1" w:line="240" w:lineRule="auto"/>
                    <w:rPr>
                      <w:rFonts w:ascii="Arial" w:eastAsia="Times New Roman" w:hAnsi="Arial" w:cs="Arial"/>
                      <w:color w:val="181818"/>
                      <w:sz w:val="21"/>
                      <w:szCs w:val="21"/>
                    </w:rPr>
                  </w:pPr>
                </w:p>
                <w:p w:rsidR="00273836" w:rsidRPr="00273836" w:rsidRDefault="00273836" w:rsidP="00273836">
                  <w:pPr>
                    <w:shd w:val="clear" w:color="auto" w:fill="F4F4F4"/>
                    <w:spacing w:before="100" w:beforeAutospacing="1" w:after="100" w:afterAutospacing="1" w:line="240" w:lineRule="auto"/>
                    <w:rPr>
                      <w:rFonts w:ascii="Arial" w:eastAsia="Times New Roman" w:hAnsi="Arial" w:cs="Arial"/>
                      <w:color w:val="181818"/>
                      <w:sz w:val="21"/>
                      <w:szCs w:val="21"/>
                    </w:rPr>
                  </w:pPr>
                </w:p>
                <w:p w:rsidR="00273836" w:rsidRPr="00273836" w:rsidRDefault="00273836">
                  <w:pPr>
                    <w:rPr>
                      <w:b/>
                    </w:rPr>
                  </w:pPr>
                </w:p>
              </w:txbxContent>
            </v:textbox>
          </v:shape>
        </w:pict>
      </w:r>
    </w:p>
    <w:p w:rsidR="00273836" w:rsidRPr="00957B81" w:rsidRDefault="00273836" w:rsidP="00FB42AD">
      <w:pPr>
        <w:shd w:val="clear" w:color="auto" w:fill="FFFFFF"/>
        <w:spacing w:after="0" w:line="240" w:lineRule="auto"/>
        <w:outlineLvl w:val="1"/>
        <w:rPr>
          <w:rFonts w:ascii="Arial" w:eastAsia="Times New Roman" w:hAnsi="Arial" w:cs="Arial"/>
          <w:b/>
          <w:caps/>
          <w:color w:val="181818"/>
          <w:sz w:val="21"/>
          <w:szCs w:val="21"/>
        </w:rPr>
      </w:pPr>
      <w:r w:rsidRPr="00273836">
        <w:rPr>
          <w:rFonts w:ascii="Arial" w:eastAsia="Times New Roman" w:hAnsi="Arial" w:cs="Arial"/>
          <w:b/>
          <w:caps/>
          <w:color w:val="181818"/>
          <w:sz w:val="21"/>
          <w:szCs w:val="21"/>
        </w:rPr>
        <w:t>WHAT YOU'LL LEARN</w:t>
      </w:r>
    </w:p>
    <w:p w:rsidR="00273836" w:rsidRPr="00273836" w:rsidRDefault="00273836" w:rsidP="00273836">
      <w:pPr>
        <w:shd w:val="clear" w:color="auto" w:fill="FFFFFF"/>
        <w:spacing w:after="0" w:line="240" w:lineRule="auto"/>
        <w:jc w:val="center"/>
        <w:outlineLvl w:val="1"/>
        <w:rPr>
          <w:rFonts w:ascii="Arial" w:eastAsia="Times New Roman" w:hAnsi="Arial" w:cs="Arial"/>
          <w:caps/>
          <w:color w:val="181818"/>
          <w:sz w:val="21"/>
          <w:szCs w:val="21"/>
        </w:rPr>
      </w:pPr>
    </w:p>
    <w:p w:rsidR="00273836" w:rsidRDefault="00273836" w:rsidP="00273836">
      <w:pPr>
        <w:shd w:val="clear" w:color="auto" w:fill="FFFFFF"/>
        <w:spacing w:after="0" w:line="240" w:lineRule="auto"/>
        <w:rPr>
          <w:rFonts w:ascii="Arial" w:eastAsia="Times New Roman" w:hAnsi="Arial" w:cs="Arial"/>
          <w:color w:val="181818"/>
          <w:sz w:val="21"/>
          <w:szCs w:val="21"/>
        </w:rPr>
      </w:pPr>
      <w:r>
        <w:rPr>
          <w:rFonts w:ascii="Arial" w:eastAsia="Times New Roman" w:hAnsi="Arial" w:cs="Arial"/>
          <w:noProof/>
          <w:color w:val="A41034"/>
          <w:sz w:val="21"/>
          <w:szCs w:val="21"/>
        </w:rPr>
        <w:drawing>
          <wp:inline distT="0" distB="0" distL="0" distR="0">
            <wp:extent cx="4184116" cy="2635624"/>
            <wp:effectExtent l="19050" t="0" r="6884" b="0"/>
            <wp:docPr id="3" name="Picture 1" descr="Play an Introduction to Entrepreneurship Essentials vide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an Introduction to Entrepreneurship Essentials video">
                      <a:hlinkClick r:id="rId5"/>
                    </pic:cNvPr>
                    <pic:cNvPicPr>
                      <a:picLocks noChangeAspect="1" noChangeArrowheads="1"/>
                    </pic:cNvPicPr>
                  </pic:nvPicPr>
                  <pic:blipFill>
                    <a:blip r:embed="rId6"/>
                    <a:srcRect/>
                    <a:stretch>
                      <a:fillRect/>
                    </a:stretch>
                  </pic:blipFill>
                  <pic:spPr bwMode="auto">
                    <a:xfrm>
                      <a:off x="0" y="0"/>
                      <a:ext cx="4184530" cy="2635885"/>
                    </a:xfrm>
                    <a:prstGeom prst="rect">
                      <a:avLst/>
                    </a:prstGeom>
                    <a:noFill/>
                    <a:ln w="9525">
                      <a:noFill/>
                      <a:miter lim="800000"/>
                      <a:headEnd/>
                      <a:tailEnd/>
                    </a:ln>
                  </pic:spPr>
                </pic:pic>
              </a:graphicData>
            </a:graphic>
          </wp:inline>
        </w:drawing>
      </w:r>
    </w:p>
    <w:p w:rsidR="00273836" w:rsidRPr="00273836" w:rsidRDefault="00273836" w:rsidP="00273836">
      <w:pPr>
        <w:shd w:val="clear" w:color="auto" w:fill="FFFFFF"/>
        <w:spacing w:after="0" w:line="240" w:lineRule="auto"/>
        <w:rPr>
          <w:rFonts w:ascii="Arial" w:eastAsia="Times New Roman" w:hAnsi="Arial" w:cs="Arial"/>
          <w:color w:val="181818"/>
          <w:sz w:val="21"/>
          <w:szCs w:val="21"/>
        </w:rPr>
      </w:pPr>
    </w:p>
    <w:p w:rsidR="00273836" w:rsidRPr="00273836" w:rsidRDefault="00273836" w:rsidP="0013109D">
      <w:pPr>
        <w:numPr>
          <w:ilvl w:val="0"/>
          <w:numId w:val="1"/>
        </w:numPr>
        <w:shd w:val="clear" w:color="auto" w:fill="FFFFFF"/>
        <w:spacing w:before="100" w:beforeAutospacing="1" w:after="100" w:afterAutospacing="1"/>
        <w:ind w:left="288"/>
        <w:rPr>
          <w:rFonts w:ascii="Arial" w:eastAsia="Times New Roman" w:hAnsi="Arial" w:cs="Arial"/>
          <w:color w:val="181818"/>
          <w:sz w:val="21"/>
          <w:szCs w:val="21"/>
        </w:rPr>
      </w:pPr>
      <w:r w:rsidRPr="00273836">
        <w:rPr>
          <w:rFonts w:ascii="Arial" w:eastAsia="Times New Roman" w:hAnsi="Arial" w:cs="Arial"/>
          <w:color w:val="181818"/>
          <w:sz w:val="21"/>
          <w:szCs w:val="21"/>
        </w:rPr>
        <w:t>Identify a business opportunity</w:t>
      </w:r>
    </w:p>
    <w:p w:rsidR="00273836" w:rsidRPr="00273836" w:rsidRDefault="00273836" w:rsidP="0013109D">
      <w:pPr>
        <w:numPr>
          <w:ilvl w:val="0"/>
          <w:numId w:val="1"/>
        </w:numPr>
        <w:shd w:val="clear" w:color="auto" w:fill="FFFFFF"/>
        <w:spacing w:before="100" w:beforeAutospacing="1" w:after="100" w:afterAutospacing="1"/>
        <w:ind w:left="288"/>
        <w:rPr>
          <w:rFonts w:ascii="Arial" w:eastAsia="Times New Roman" w:hAnsi="Arial" w:cs="Arial"/>
          <w:color w:val="181818"/>
          <w:sz w:val="21"/>
          <w:szCs w:val="21"/>
        </w:rPr>
      </w:pPr>
      <w:r w:rsidRPr="00273836">
        <w:rPr>
          <w:rFonts w:ascii="Arial" w:eastAsia="Times New Roman" w:hAnsi="Arial" w:cs="Arial"/>
          <w:color w:val="181818"/>
          <w:sz w:val="21"/>
          <w:szCs w:val="21"/>
        </w:rPr>
        <w:t>Evaluate an idea and assess the market</w:t>
      </w:r>
    </w:p>
    <w:p w:rsidR="00273836" w:rsidRPr="00273836" w:rsidRDefault="00273836" w:rsidP="0013109D">
      <w:pPr>
        <w:numPr>
          <w:ilvl w:val="0"/>
          <w:numId w:val="1"/>
        </w:numPr>
        <w:shd w:val="clear" w:color="auto" w:fill="FFFFFF"/>
        <w:spacing w:before="100" w:beforeAutospacing="1" w:after="100" w:afterAutospacing="1"/>
        <w:ind w:left="288"/>
        <w:rPr>
          <w:rFonts w:ascii="Arial" w:eastAsia="Times New Roman" w:hAnsi="Arial" w:cs="Arial"/>
          <w:color w:val="181818"/>
          <w:sz w:val="21"/>
          <w:szCs w:val="21"/>
        </w:rPr>
      </w:pPr>
      <w:r w:rsidRPr="00273836">
        <w:rPr>
          <w:rFonts w:ascii="Arial" w:eastAsia="Times New Roman" w:hAnsi="Arial" w:cs="Arial"/>
          <w:color w:val="181818"/>
          <w:sz w:val="21"/>
          <w:szCs w:val="21"/>
        </w:rPr>
        <w:t>Explore the risks and rewards of entrepreneurship</w:t>
      </w:r>
    </w:p>
    <w:p w:rsidR="00273836" w:rsidRPr="00273836" w:rsidRDefault="00273836" w:rsidP="0013109D">
      <w:pPr>
        <w:numPr>
          <w:ilvl w:val="0"/>
          <w:numId w:val="1"/>
        </w:numPr>
        <w:shd w:val="clear" w:color="auto" w:fill="FFFFFF"/>
        <w:spacing w:before="100" w:beforeAutospacing="1" w:after="100" w:afterAutospacing="1"/>
        <w:ind w:left="288"/>
        <w:rPr>
          <w:rFonts w:ascii="Arial" w:eastAsia="Times New Roman" w:hAnsi="Arial" w:cs="Arial"/>
          <w:color w:val="181818"/>
          <w:sz w:val="21"/>
          <w:szCs w:val="21"/>
        </w:rPr>
      </w:pPr>
      <w:r w:rsidRPr="00273836">
        <w:rPr>
          <w:rFonts w:ascii="Arial" w:eastAsia="Times New Roman" w:hAnsi="Arial" w:cs="Arial"/>
          <w:color w:val="181818"/>
          <w:sz w:val="21"/>
          <w:szCs w:val="21"/>
        </w:rPr>
        <w:t>Leverage experiments to validate concepts and refine your business strategy</w:t>
      </w:r>
    </w:p>
    <w:p w:rsidR="00957B81" w:rsidRDefault="00273836" w:rsidP="0013109D">
      <w:pPr>
        <w:numPr>
          <w:ilvl w:val="0"/>
          <w:numId w:val="1"/>
        </w:numPr>
        <w:shd w:val="clear" w:color="auto" w:fill="FFFFFF"/>
        <w:spacing w:before="100" w:beforeAutospacing="1" w:after="100" w:afterAutospacing="1"/>
        <w:ind w:left="288"/>
        <w:rPr>
          <w:rFonts w:ascii="Arial" w:hAnsi="Arial" w:cs="Arial"/>
          <w:color w:val="181818"/>
          <w:sz w:val="21"/>
          <w:szCs w:val="21"/>
        </w:rPr>
      </w:pPr>
      <w:r w:rsidRPr="00273836">
        <w:rPr>
          <w:rFonts w:ascii="Arial" w:eastAsia="Times New Roman" w:hAnsi="Arial" w:cs="Arial"/>
          <w:color w:val="181818"/>
          <w:sz w:val="21"/>
          <w:szCs w:val="21"/>
        </w:rPr>
        <w:t>Discover the key financial decisions entrepreneurs must make in the early stages of a startup</w:t>
      </w:r>
    </w:p>
    <w:p w:rsidR="00273836" w:rsidRPr="00957B81" w:rsidRDefault="00273836" w:rsidP="0013109D">
      <w:pPr>
        <w:numPr>
          <w:ilvl w:val="0"/>
          <w:numId w:val="1"/>
        </w:numPr>
        <w:shd w:val="clear" w:color="auto" w:fill="FFFFFF"/>
        <w:spacing w:before="100" w:beforeAutospacing="1" w:after="100" w:afterAutospacing="1"/>
        <w:ind w:left="288"/>
        <w:rPr>
          <w:rFonts w:ascii="Arial" w:hAnsi="Arial" w:cs="Arial"/>
          <w:color w:val="181818"/>
          <w:sz w:val="21"/>
          <w:szCs w:val="21"/>
        </w:rPr>
      </w:pPr>
      <w:r w:rsidRPr="00273836">
        <w:rPr>
          <w:rFonts w:ascii="Arial" w:eastAsia="Times New Roman" w:hAnsi="Arial" w:cs="Arial"/>
          <w:color w:val="181818"/>
          <w:sz w:val="21"/>
          <w:szCs w:val="21"/>
        </w:rPr>
        <w:t>Understand the process of raising capital and how to speak to investors</w:t>
      </w:r>
    </w:p>
    <w:p w:rsidR="00957B81" w:rsidRDefault="00273836" w:rsidP="0013109D">
      <w:pPr>
        <w:pStyle w:val="NormalWeb"/>
        <w:shd w:val="clear" w:color="auto" w:fill="FFFFFF"/>
        <w:spacing w:line="276" w:lineRule="auto"/>
        <w:rPr>
          <w:rFonts w:ascii="Arial" w:hAnsi="Arial" w:cs="Arial"/>
          <w:color w:val="181818"/>
          <w:sz w:val="21"/>
          <w:szCs w:val="21"/>
        </w:rPr>
      </w:pPr>
      <w:r w:rsidRPr="00273836">
        <w:rPr>
          <w:rFonts w:ascii="Arial" w:hAnsi="Arial" w:cs="Arial"/>
          <w:color w:val="181818"/>
          <w:sz w:val="21"/>
          <w:szCs w:val="21"/>
        </w:rPr>
        <w:t xml:space="preserve">Entrepreneurship Essentials introduces you to the entrepreneurial journey from finding an idea, to gaining traction in the marketplace, to raising capital for your venture. This course explains how entrepreneurs run structured experiments to validate ideas and refine business strategy. </w:t>
      </w:r>
    </w:p>
    <w:p w:rsidR="00273836" w:rsidRPr="00273836" w:rsidRDefault="00957B81" w:rsidP="0013109D">
      <w:pPr>
        <w:pStyle w:val="NormalWeb"/>
        <w:shd w:val="clear" w:color="auto" w:fill="FFFFFF"/>
        <w:spacing w:line="276" w:lineRule="auto"/>
        <w:rPr>
          <w:rFonts w:ascii="Arial" w:hAnsi="Arial" w:cs="Arial"/>
          <w:color w:val="181818"/>
          <w:sz w:val="29"/>
          <w:szCs w:val="29"/>
        </w:rPr>
      </w:pPr>
      <w:r>
        <w:rPr>
          <w:rFonts w:ascii="Arial" w:hAnsi="Arial" w:cs="Arial"/>
          <w:noProof/>
          <w:color w:val="181818"/>
          <w:sz w:val="29"/>
          <w:szCs w:val="29"/>
        </w:rPr>
        <w:drawing>
          <wp:anchor distT="0" distB="0" distL="114300" distR="114300" simplePos="0" relativeHeight="251661312" behindDoc="0" locked="0" layoutInCell="1" allowOverlap="1">
            <wp:simplePos x="0" y="0"/>
            <wp:positionH relativeFrom="column">
              <wp:posOffset>5637183</wp:posOffset>
            </wp:positionH>
            <wp:positionV relativeFrom="paragraph">
              <wp:posOffset>239704</wp:posOffset>
            </wp:positionV>
            <wp:extent cx="1325085" cy="1329337"/>
            <wp:effectExtent l="19050" t="0" r="8415" b="0"/>
            <wp:wrapNone/>
            <wp:docPr id="2" name="Picture 2" descr="Professor Bill Sahlman - Entrepreneurship Essen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sor Bill Sahlman - Entrepreneurship Essentials"/>
                    <pic:cNvPicPr>
                      <a:picLocks noChangeAspect="1" noChangeArrowheads="1"/>
                    </pic:cNvPicPr>
                  </pic:nvPicPr>
                  <pic:blipFill>
                    <a:blip r:embed="rId7"/>
                    <a:srcRect/>
                    <a:stretch>
                      <a:fillRect/>
                    </a:stretch>
                  </pic:blipFill>
                  <pic:spPr bwMode="auto">
                    <a:xfrm>
                      <a:off x="0" y="0"/>
                      <a:ext cx="1325085" cy="1329337"/>
                    </a:xfrm>
                    <a:prstGeom prst="rect">
                      <a:avLst/>
                    </a:prstGeom>
                    <a:noFill/>
                    <a:ln w="9525">
                      <a:noFill/>
                      <a:miter lim="800000"/>
                      <a:headEnd/>
                      <a:tailEnd/>
                    </a:ln>
                  </pic:spPr>
                </pic:pic>
              </a:graphicData>
            </a:graphic>
          </wp:anchor>
        </w:drawing>
      </w:r>
      <w:r w:rsidR="00273836" w:rsidRPr="00273836">
        <w:rPr>
          <w:rFonts w:ascii="Arial" w:hAnsi="Arial" w:cs="Arial"/>
          <w:color w:val="181818"/>
          <w:sz w:val="29"/>
          <w:szCs w:val="29"/>
        </w:rPr>
        <w:t>About the Professor</w:t>
      </w:r>
    </w:p>
    <w:p w:rsidR="00273836" w:rsidRPr="00273836" w:rsidRDefault="00273836" w:rsidP="0013109D">
      <w:pPr>
        <w:shd w:val="clear" w:color="auto" w:fill="FFFFFF"/>
        <w:spacing w:after="0"/>
        <w:rPr>
          <w:rFonts w:ascii="Arial" w:eastAsia="Times New Roman" w:hAnsi="Arial" w:cs="Arial"/>
          <w:color w:val="181818"/>
          <w:sz w:val="21"/>
          <w:szCs w:val="21"/>
        </w:rPr>
      </w:pPr>
    </w:p>
    <w:p w:rsidR="0013109D" w:rsidRDefault="00273836" w:rsidP="0013109D">
      <w:pPr>
        <w:shd w:val="clear" w:color="auto" w:fill="FFFFFF"/>
        <w:spacing w:after="0"/>
        <w:rPr>
          <w:rFonts w:ascii="Arial" w:eastAsia="Times New Roman" w:hAnsi="Arial" w:cs="Arial"/>
          <w:color w:val="181818"/>
          <w:sz w:val="21"/>
          <w:szCs w:val="21"/>
        </w:rPr>
      </w:pPr>
      <w:hyperlink r:id="rId8" w:tgtFrame="_blank" w:history="1">
        <w:r w:rsidRPr="00273836">
          <w:rPr>
            <w:rFonts w:ascii="Arial" w:eastAsia="Times New Roman" w:hAnsi="Arial" w:cs="Arial"/>
            <w:color w:val="A41034"/>
            <w:sz w:val="21"/>
            <w:u w:val="single"/>
          </w:rPr>
          <w:t xml:space="preserve">William </w:t>
        </w:r>
        <w:proofErr w:type="spellStart"/>
        <w:r w:rsidRPr="00273836">
          <w:rPr>
            <w:rFonts w:ascii="Arial" w:eastAsia="Times New Roman" w:hAnsi="Arial" w:cs="Arial"/>
            <w:color w:val="A41034"/>
            <w:sz w:val="21"/>
            <w:u w:val="single"/>
          </w:rPr>
          <w:t>Sahlman</w:t>
        </w:r>
        <w:proofErr w:type="spellEnd"/>
      </w:hyperlink>
      <w:r w:rsidRPr="00273836">
        <w:rPr>
          <w:rFonts w:ascii="Arial" w:eastAsia="Times New Roman" w:hAnsi="Arial" w:cs="Arial"/>
          <w:color w:val="181818"/>
          <w:sz w:val="21"/>
          <w:szCs w:val="21"/>
        </w:rPr>
        <w:t xml:space="preserve"> is a Baker Foundation Professor of Business Administration at Harvard </w:t>
      </w:r>
    </w:p>
    <w:p w:rsidR="00957B81" w:rsidRDefault="00273836" w:rsidP="0013109D">
      <w:pPr>
        <w:shd w:val="clear" w:color="auto" w:fill="FFFFFF"/>
        <w:spacing w:after="0"/>
        <w:rPr>
          <w:rFonts w:ascii="Arial" w:eastAsia="Times New Roman" w:hAnsi="Arial" w:cs="Arial"/>
          <w:color w:val="181818"/>
          <w:sz w:val="21"/>
          <w:szCs w:val="21"/>
        </w:rPr>
      </w:pPr>
      <w:proofErr w:type="gramStart"/>
      <w:r w:rsidRPr="00273836">
        <w:rPr>
          <w:rFonts w:ascii="Arial" w:eastAsia="Times New Roman" w:hAnsi="Arial" w:cs="Arial"/>
          <w:color w:val="181818"/>
          <w:sz w:val="21"/>
          <w:szCs w:val="21"/>
        </w:rPr>
        <w:t>Business</w:t>
      </w:r>
      <w:r w:rsidR="0013109D">
        <w:rPr>
          <w:rFonts w:ascii="Arial" w:eastAsia="Times New Roman" w:hAnsi="Arial" w:cs="Arial"/>
          <w:color w:val="181818"/>
          <w:sz w:val="21"/>
          <w:szCs w:val="21"/>
        </w:rPr>
        <w:t xml:space="preserve"> </w:t>
      </w:r>
      <w:r w:rsidRPr="00273836">
        <w:rPr>
          <w:rFonts w:ascii="Arial" w:eastAsia="Times New Roman" w:hAnsi="Arial" w:cs="Arial"/>
          <w:color w:val="181818"/>
          <w:sz w:val="21"/>
          <w:szCs w:val="21"/>
        </w:rPr>
        <w:t>School.</w:t>
      </w:r>
      <w:proofErr w:type="gramEnd"/>
      <w:r w:rsidRPr="00273836">
        <w:rPr>
          <w:rFonts w:ascii="Arial" w:eastAsia="Times New Roman" w:hAnsi="Arial" w:cs="Arial"/>
          <w:color w:val="181818"/>
          <w:sz w:val="21"/>
          <w:szCs w:val="21"/>
        </w:rPr>
        <w:t xml:space="preserve"> He previously served as co-chair of the Rock Center for Entrepreneurship,</w:t>
      </w:r>
    </w:p>
    <w:p w:rsidR="00957B81" w:rsidRDefault="00273836" w:rsidP="0013109D">
      <w:pPr>
        <w:shd w:val="clear" w:color="auto" w:fill="FFFFFF"/>
        <w:spacing w:after="0"/>
        <w:rPr>
          <w:rFonts w:ascii="Arial" w:eastAsia="Times New Roman" w:hAnsi="Arial" w:cs="Arial"/>
          <w:color w:val="181818"/>
          <w:sz w:val="21"/>
          <w:szCs w:val="21"/>
        </w:rPr>
      </w:pPr>
      <w:proofErr w:type="gramStart"/>
      <w:r w:rsidRPr="00273836">
        <w:rPr>
          <w:rFonts w:ascii="Arial" w:eastAsia="Times New Roman" w:hAnsi="Arial" w:cs="Arial"/>
          <w:color w:val="181818"/>
          <w:sz w:val="21"/>
          <w:szCs w:val="21"/>
        </w:rPr>
        <w:t>co-chair</w:t>
      </w:r>
      <w:proofErr w:type="gramEnd"/>
      <w:r w:rsidRPr="00273836">
        <w:rPr>
          <w:rFonts w:ascii="Arial" w:eastAsia="Times New Roman" w:hAnsi="Arial" w:cs="Arial"/>
          <w:color w:val="181818"/>
          <w:sz w:val="21"/>
          <w:szCs w:val="21"/>
        </w:rPr>
        <w:t xml:space="preserve"> of the School’s Entrepreneurial Management unit, chairman of the board </w:t>
      </w:r>
    </w:p>
    <w:p w:rsidR="00957B81" w:rsidRDefault="00273836" w:rsidP="0013109D">
      <w:pPr>
        <w:shd w:val="clear" w:color="auto" w:fill="FFFFFF"/>
        <w:spacing w:after="0"/>
        <w:rPr>
          <w:rFonts w:ascii="Arial" w:eastAsia="Times New Roman" w:hAnsi="Arial" w:cs="Arial"/>
          <w:color w:val="181818"/>
          <w:sz w:val="21"/>
          <w:szCs w:val="21"/>
        </w:rPr>
      </w:pPr>
      <w:proofErr w:type="gramStart"/>
      <w:r w:rsidRPr="00273836">
        <w:rPr>
          <w:rFonts w:ascii="Arial" w:eastAsia="Times New Roman" w:hAnsi="Arial" w:cs="Arial"/>
          <w:color w:val="181818"/>
          <w:sz w:val="21"/>
          <w:szCs w:val="21"/>
        </w:rPr>
        <w:t>for</w:t>
      </w:r>
      <w:proofErr w:type="gramEnd"/>
      <w:r w:rsidRPr="00273836">
        <w:rPr>
          <w:rFonts w:ascii="Arial" w:eastAsia="Times New Roman" w:hAnsi="Arial" w:cs="Arial"/>
          <w:color w:val="181818"/>
          <w:sz w:val="21"/>
          <w:szCs w:val="21"/>
        </w:rPr>
        <w:t xml:space="preserve"> Harvard Business School Publishing, and Senior Associate Dean for External Relations. </w:t>
      </w:r>
    </w:p>
    <w:p w:rsidR="00957B81" w:rsidRDefault="00273836" w:rsidP="0013109D">
      <w:pPr>
        <w:shd w:val="clear" w:color="auto" w:fill="FFFFFF"/>
        <w:spacing w:after="0"/>
        <w:rPr>
          <w:rFonts w:ascii="Arial" w:eastAsia="Times New Roman" w:hAnsi="Arial" w:cs="Arial"/>
          <w:color w:val="181818"/>
          <w:sz w:val="21"/>
          <w:szCs w:val="21"/>
        </w:rPr>
      </w:pPr>
      <w:r w:rsidRPr="00273836">
        <w:rPr>
          <w:rFonts w:ascii="Arial" w:eastAsia="Times New Roman" w:hAnsi="Arial" w:cs="Arial"/>
          <w:color w:val="181818"/>
          <w:sz w:val="21"/>
          <w:szCs w:val="21"/>
        </w:rPr>
        <w:t xml:space="preserve">He is a widely published author of numerous articles and two textbooks, </w:t>
      </w:r>
    </w:p>
    <w:p w:rsidR="00273836" w:rsidRPr="00273836" w:rsidRDefault="00273836" w:rsidP="0013109D">
      <w:pPr>
        <w:shd w:val="clear" w:color="auto" w:fill="FFFFFF"/>
        <w:spacing w:after="0"/>
        <w:rPr>
          <w:rFonts w:ascii="Arial" w:eastAsia="Times New Roman" w:hAnsi="Arial" w:cs="Arial"/>
          <w:color w:val="181818"/>
          <w:sz w:val="21"/>
          <w:szCs w:val="21"/>
        </w:rPr>
      </w:pPr>
      <w:proofErr w:type="gramStart"/>
      <w:r w:rsidRPr="00273836">
        <w:rPr>
          <w:rFonts w:ascii="Arial" w:eastAsia="Times New Roman" w:hAnsi="Arial" w:cs="Arial"/>
          <w:color w:val="181818"/>
          <w:sz w:val="21"/>
          <w:szCs w:val="21"/>
        </w:rPr>
        <w:t>and</w:t>
      </w:r>
      <w:proofErr w:type="gramEnd"/>
      <w:r w:rsidRPr="00273836">
        <w:rPr>
          <w:rFonts w:ascii="Arial" w:eastAsia="Times New Roman" w:hAnsi="Arial" w:cs="Arial"/>
          <w:color w:val="181818"/>
          <w:sz w:val="21"/>
          <w:szCs w:val="21"/>
        </w:rPr>
        <w:t xml:space="preserve"> has published more than 200 case studies on entrepreneurial ventures.</w:t>
      </w:r>
    </w:p>
    <w:sectPr w:rsidR="00273836" w:rsidRPr="00273836" w:rsidSect="00FB42AD">
      <w:pgSz w:w="12240" w:h="15840"/>
      <w:pgMar w:top="142" w:right="758"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96798"/>
    <w:multiLevelType w:val="multilevel"/>
    <w:tmpl w:val="B6C2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273836"/>
    <w:rsid w:val="0013109D"/>
    <w:rsid w:val="00273836"/>
    <w:rsid w:val="006D3E63"/>
    <w:rsid w:val="007C41F8"/>
    <w:rsid w:val="00957B81"/>
    <w:rsid w:val="00B622AA"/>
    <w:rsid w:val="00FB4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2AA"/>
  </w:style>
  <w:style w:type="paragraph" w:styleId="Heading2">
    <w:name w:val="heading 2"/>
    <w:basedOn w:val="Normal"/>
    <w:link w:val="Heading2Char"/>
    <w:uiPriority w:val="9"/>
    <w:qFormat/>
    <w:rsid w:val="00273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38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738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38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383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7383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73836"/>
    <w:rPr>
      <w:color w:val="0000FF"/>
      <w:u w:val="single"/>
    </w:rPr>
  </w:style>
  <w:style w:type="paragraph" w:styleId="NormalWeb">
    <w:name w:val="Normal (Web)"/>
    <w:basedOn w:val="Normal"/>
    <w:uiPriority w:val="99"/>
    <w:unhideWhenUsed/>
    <w:rsid w:val="002738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3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836"/>
    <w:rPr>
      <w:rFonts w:ascii="Tahoma" w:hAnsi="Tahoma" w:cs="Tahoma"/>
      <w:sz w:val="16"/>
      <w:szCs w:val="16"/>
    </w:rPr>
  </w:style>
  <w:style w:type="character" w:styleId="Strong">
    <w:name w:val="Strong"/>
    <w:basedOn w:val="DefaultParagraphFont"/>
    <w:uiPriority w:val="22"/>
    <w:qFormat/>
    <w:rsid w:val="00273836"/>
    <w:rPr>
      <w:b/>
      <w:bCs/>
    </w:rPr>
  </w:style>
</w:styles>
</file>

<file path=word/webSettings.xml><?xml version="1.0" encoding="utf-8"?>
<w:webSettings xmlns:r="http://schemas.openxmlformats.org/officeDocument/2006/relationships" xmlns:w="http://schemas.openxmlformats.org/wordprocessingml/2006/main">
  <w:divs>
    <w:div w:id="494691617">
      <w:bodyDiv w:val="1"/>
      <w:marLeft w:val="0"/>
      <w:marRight w:val="0"/>
      <w:marTop w:val="0"/>
      <w:marBottom w:val="0"/>
      <w:divBdr>
        <w:top w:val="none" w:sz="0" w:space="0" w:color="auto"/>
        <w:left w:val="none" w:sz="0" w:space="0" w:color="auto"/>
        <w:bottom w:val="none" w:sz="0" w:space="0" w:color="auto"/>
        <w:right w:val="none" w:sz="0" w:space="0" w:color="auto"/>
      </w:divBdr>
    </w:div>
    <w:div w:id="889417079">
      <w:bodyDiv w:val="1"/>
      <w:marLeft w:val="0"/>
      <w:marRight w:val="0"/>
      <w:marTop w:val="0"/>
      <w:marBottom w:val="0"/>
      <w:divBdr>
        <w:top w:val="none" w:sz="0" w:space="0" w:color="auto"/>
        <w:left w:val="none" w:sz="0" w:space="0" w:color="auto"/>
        <w:bottom w:val="none" w:sz="0" w:space="0" w:color="auto"/>
        <w:right w:val="none" w:sz="0" w:space="0" w:color="auto"/>
      </w:divBdr>
      <w:divsChild>
        <w:div w:id="1924072402">
          <w:marLeft w:val="0"/>
          <w:marRight w:val="0"/>
          <w:marTop w:val="0"/>
          <w:marBottom w:val="0"/>
          <w:divBdr>
            <w:top w:val="none" w:sz="0" w:space="0" w:color="auto"/>
            <w:left w:val="none" w:sz="0" w:space="0" w:color="auto"/>
            <w:bottom w:val="none" w:sz="0" w:space="0" w:color="auto"/>
            <w:right w:val="none" w:sz="0" w:space="0" w:color="auto"/>
          </w:divBdr>
          <w:divsChild>
            <w:div w:id="1304118897">
              <w:marLeft w:val="0"/>
              <w:marRight w:val="0"/>
              <w:marTop w:val="0"/>
              <w:marBottom w:val="0"/>
              <w:divBdr>
                <w:top w:val="none" w:sz="0" w:space="0" w:color="auto"/>
                <w:left w:val="none" w:sz="0" w:space="0" w:color="auto"/>
                <w:bottom w:val="none" w:sz="0" w:space="0" w:color="auto"/>
                <w:right w:val="none" w:sz="0" w:space="0" w:color="auto"/>
              </w:divBdr>
              <w:divsChild>
                <w:div w:id="779030217">
                  <w:marLeft w:val="0"/>
                  <w:marRight w:val="0"/>
                  <w:marTop w:val="0"/>
                  <w:marBottom w:val="0"/>
                  <w:divBdr>
                    <w:top w:val="none" w:sz="0" w:space="0" w:color="auto"/>
                    <w:left w:val="none" w:sz="0" w:space="0" w:color="auto"/>
                    <w:bottom w:val="none" w:sz="0" w:space="0" w:color="auto"/>
                    <w:right w:val="none" w:sz="0" w:space="0" w:color="auto"/>
                  </w:divBdr>
                  <w:divsChild>
                    <w:div w:id="1896770418">
                      <w:marLeft w:val="0"/>
                      <w:marRight w:val="0"/>
                      <w:marTop w:val="0"/>
                      <w:marBottom w:val="0"/>
                      <w:divBdr>
                        <w:top w:val="none" w:sz="0" w:space="0" w:color="auto"/>
                        <w:left w:val="none" w:sz="0" w:space="0" w:color="auto"/>
                        <w:bottom w:val="none" w:sz="0" w:space="0" w:color="auto"/>
                        <w:right w:val="none" w:sz="0" w:space="0" w:color="auto"/>
                      </w:divBdr>
                      <w:divsChild>
                        <w:div w:id="564603463">
                          <w:marLeft w:val="0"/>
                          <w:marRight w:val="0"/>
                          <w:marTop w:val="0"/>
                          <w:marBottom w:val="0"/>
                          <w:divBdr>
                            <w:top w:val="none" w:sz="0" w:space="0" w:color="auto"/>
                            <w:left w:val="none" w:sz="0" w:space="0" w:color="auto"/>
                            <w:bottom w:val="none" w:sz="0" w:space="0" w:color="auto"/>
                            <w:right w:val="none" w:sz="0" w:space="0" w:color="auto"/>
                          </w:divBdr>
                          <w:divsChild>
                            <w:div w:id="46803461">
                              <w:marLeft w:val="0"/>
                              <w:marRight w:val="0"/>
                              <w:marTop w:val="0"/>
                              <w:marBottom w:val="0"/>
                              <w:divBdr>
                                <w:top w:val="none" w:sz="0" w:space="0" w:color="auto"/>
                                <w:left w:val="none" w:sz="0" w:space="0" w:color="auto"/>
                                <w:bottom w:val="none" w:sz="0" w:space="0" w:color="auto"/>
                                <w:right w:val="none" w:sz="0" w:space="0" w:color="auto"/>
                              </w:divBdr>
                              <w:divsChild>
                                <w:div w:id="574049986">
                                  <w:marLeft w:val="0"/>
                                  <w:marRight w:val="0"/>
                                  <w:marTop w:val="0"/>
                                  <w:marBottom w:val="0"/>
                                  <w:divBdr>
                                    <w:top w:val="none" w:sz="0" w:space="0" w:color="auto"/>
                                    <w:left w:val="none" w:sz="0" w:space="0" w:color="auto"/>
                                    <w:bottom w:val="none" w:sz="0" w:space="0" w:color="auto"/>
                                    <w:right w:val="none" w:sz="0" w:space="0" w:color="auto"/>
                                  </w:divBdr>
                                  <w:divsChild>
                                    <w:div w:id="154492195">
                                      <w:marLeft w:val="-363"/>
                                      <w:marRight w:val="0"/>
                                      <w:marTop w:val="0"/>
                                      <w:marBottom w:val="0"/>
                                      <w:divBdr>
                                        <w:top w:val="none" w:sz="0" w:space="0" w:color="auto"/>
                                        <w:left w:val="none" w:sz="0" w:space="0" w:color="auto"/>
                                        <w:bottom w:val="none" w:sz="0" w:space="0" w:color="auto"/>
                                        <w:right w:val="none" w:sz="0" w:space="0" w:color="auto"/>
                                      </w:divBdr>
                                      <w:divsChild>
                                        <w:div w:id="1457602554">
                                          <w:marLeft w:val="363"/>
                                          <w:marRight w:val="0"/>
                                          <w:marTop w:val="0"/>
                                          <w:marBottom w:val="0"/>
                                          <w:divBdr>
                                            <w:top w:val="none" w:sz="0" w:space="0" w:color="auto"/>
                                            <w:left w:val="none" w:sz="0" w:space="0" w:color="auto"/>
                                            <w:bottom w:val="none" w:sz="0" w:space="0" w:color="auto"/>
                                            <w:right w:val="none" w:sz="0" w:space="0" w:color="auto"/>
                                          </w:divBdr>
                                          <w:divsChild>
                                            <w:div w:id="1686321221">
                                              <w:marLeft w:val="0"/>
                                              <w:marRight w:val="0"/>
                                              <w:marTop w:val="0"/>
                                              <w:marBottom w:val="0"/>
                                              <w:divBdr>
                                                <w:top w:val="none" w:sz="0" w:space="0" w:color="auto"/>
                                                <w:left w:val="none" w:sz="0" w:space="0" w:color="auto"/>
                                                <w:bottom w:val="none" w:sz="0" w:space="0" w:color="auto"/>
                                                <w:right w:val="none" w:sz="0" w:space="0" w:color="auto"/>
                                              </w:divBdr>
                                              <w:divsChild>
                                                <w:div w:id="888759856">
                                                  <w:marLeft w:val="0"/>
                                                  <w:marRight w:val="0"/>
                                                  <w:marTop w:val="0"/>
                                                  <w:marBottom w:val="0"/>
                                                  <w:divBdr>
                                                    <w:top w:val="none" w:sz="0" w:space="0" w:color="auto"/>
                                                    <w:left w:val="none" w:sz="0" w:space="0" w:color="auto"/>
                                                    <w:bottom w:val="none" w:sz="0" w:space="0" w:color="auto"/>
                                                    <w:right w:val="none" w:sz="0" w:space="0" w:color="auto"/>
                                                  </w:divBdr>
                                                  <w:divsChild>
                                                    <w:div w:id="12526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2674">
                                              <w:marLeft w:val="0"/>
                                              <w:marRight w:val="0"/>
                                              <w:marTop w:val="0"/>
                                              <w:marBottom w:val="0"/>
                                              <w:divBdr>
                                                <w:top w:val="none" w:sz="0" w:space="0" w:color="auto"/>
                                                <w:left w:val="none" w:sz="0" w:space="0" w:color="auto"/>
                                                <w:bottom w:val="none" w:sz="0" w:space="0" w:color="auto"/>
                                                <w:right w:val="none" w:sz="0" w:space="0" w:color="auto"/>
                                              </w:divBdr>
                                              <w:divsChild>
                                                <w:div w:id="954482942">
                                                  <w:marLeft w:val="0"/>
                                                  <w:marRight w:val="0"/>
                                                  <w:marTop w:val="290"/>
                                                  <w:marBottom w:val="121"/>
                                                  <w:divBdr>
                                                    <w:top w:val="none" w:sz="0" w:space="0" w:color="auto"/>
                                                    <w:left w:val="none" w:sz="0" w:space="0" w:color="auto"/>
                                                    <w:bottom w:val="none" w:sz="0" w:space="0" w:color="auto"/>
                                                    <w:right w:val="none" w:sz="0" w:space="0" w:color="auto"/>
                                                  </w:divBdr>
                                                </w:div>
                                              </w:divsChild>
                                            </w:div>
                                          </w:divsChild>
                                        </w:div>
                                        <w:div w:id="548104209">
                                          <w:marLeft w:val="363"/>
                                          <w:marRight w:val="0"/>
                                          <w:marTop w:val="0"/>
                                          <w:marBottom w:val="0"/>
                                          <w:divBdr>
                                            <w:top w:val="none" w:sz="0" w:space="0" w:color="auto"/>
                                            <w:left w:val="none" w:sz="0" w:space="0" w:color="auto"/>
                                            <w:bottom w:val="none" w:sz="0" w:space="0" w:color="auto"/>
                                            <w:right w:val="none" w:sz="0" w:space="0" w:color="auto"/>
                                          </w:divBdr>
                                          <w:divsChild>
                                            <w:div w:id="18906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64767">
          <w:marLeft w:val="0"/>
          <w:marRight w:val="0"/>
          <w:marTop w:val="0"/>
          <w:marBottom w:val="0"/>
          <w:divBdr>
            <w:top w:val="none" w:sz="0" w:space="0" w:color="auto"/>
            <w:left w:val="none" w:sz="0" w:space="0" w:color="auto"/>
            <w:bottom w:val="none" w:sz="0" w:space="0" w:color="auto"/>
            <w:right w:val="none" w:sz="0" w:space="0" w:color="auto"/>
          </w:divBdr>
          <w:divsChild>
            <w:div w:id="1982074457">
              <w:marLeft w:val="0"/>
              <w:marRight w:val="0"/>
              <w:marTop w:val="0"/>
              <w:marBottom w:val="0"/>
              <w:divBdr>
                <w:top w:val="none" w:sz="0" w:space="0" w:color="auto"/>
                <w:left w:val="none" w:sz="0" w:space="0" w:color="auto"/>
                <w:bottom w:val="none" w:sz="0" w:space="0" w:color="auto"/>
                <w:right w:val="none" w:sz="0" w:space="0" w:color="auto"/>
              </w:divBdr>
              <w:divsChild>
                <w:div w:id="1764374331">
                  <w:marLeft w:val="0"/>
                  <w:marRight w:val="0"/>
                  <w:marTop w:val="0"/>
                  <w:marBottom w:val="0"/>
                  <w:divBdr>
                    <w:top w:val="none" w:sz="0" w:space="0" w:color="auto"/>
                    <w:left w:val="none" w:sz="0" w:space="0" w:color="auto"/>
                    <w:bottom w:val="none" w:sz="0" w:space="0" w:color="auto"/>
                    <w:right w:val="none" w:sz="0" w:space="0" w:color="auto"/>
                  </w:divBdr>
                  <w:divsChild>
                    <w:div w:id="1641034628">
                      <w:marLeft w:val="0"/>
                      <w:marRight w:val="0"/>
                      <w:marTop w:val="0"/>
                      <w:marBottom w:val="0"/>
                      <w:divBdr>
                        <w:top w:val="none" w:sz="0" w:space="0" w:color="auto"/>
                        <w:left w:val="none" w:sz="0" w:space="0" w:color="auto"/>
                        <w:bottom w:val="none" w:sz="0" w:space="0" w:color="auto"/>
                        <w:right w:val="none" w:sz="0" w:space="0" w:color="auto"/>
                      </w:divBdr>
                      <w:divsChild>
                        <w:div w:id="1855805852">
                          <w:marLeft w:val="-363"/>
                          <w:marRight w:val="0"/>
                          <w:marTop w:val="0"/>
                          <w:marBottom w:val="0"/>
                          <w:divBdr>
                            <w:top w:val="none" w:sz="0" w:space="0" w:color="auto"/>
                            <w:left w:val="none" w:sz="0" w:space="0" w:color="auto"/>
                            <w:bottom w:val="none" w:sz="0" w:space="0" w:color="auto"/>
                            <w:right w:val="none" w:sz="0" w:space="0" w:color="auto"/>
                          </w:divBdr>
                          <w:divsChild>
                            <w:div w:id="1399982869">
                              <w:marLeft w:val="363"/>
                              <w:marRight w:val="0"/>
                              <w:marTop w:val="0"/>
                              <w:marBottom w:val="0"/>
                              <w:divBdr>
                                <w:top w:val="none" w:sz="0" w:space="0" w:color="auto"/>
                                <w:left w:val="none" w:sz="0" w:space="0" w:color="auto"/>
                                <w:bottom w:val="none" w:sz="0" w:space="0" w:color="auto"/>
                                <w:right w:val="none" w:sz="0" w:space="0" w:color="auto"/>
                              </w:divBdr>
                              <w:divsChild>
                                <w:div w:id="1968536920">
                                  <w:marLeft w:val="0"/>
                                  <w:marRight w:val="0"/>
                                  <w:marTop w:val="0"/>
                                  <w:marBottom w:val="0"/>
                                  <w:divBdr>
                                    <w:top w:val="none" w:sz="0" w:space="0" w:color="auto"/>
                                    <w:left w:val="none" w:sz="0" w:space="0" w:color="auto"/>
                                    <w:bottom w:val="none" w:sz="0" w:space="0" w:color="auto"/>
                                    <w:right w:val="none" w:sz="0" w:space="0" w:color="auto"/>
                                  </w:divBdr>
                                  <w:divsChild>
                                    <w:div w:id="440220920">
                                      <w:marLeft w:val="0"/>
                                      <w:marRight w:val="0"/>
                                      <w:marTop w:val="0"/>
                                      <w:marBottom w:val="0"/>
                                      <w:divBdr>
                                        <w:top w:val="none" w:sz="0" w:space="0" w:color="auto"/>
                                        <w:left w:val="none" w:sz="0" w:space="0" w:color="auto"/>
                                        <w:bottom w:val="none" w:sz="0" w:space="0" w:color="auto"/>
                                        <w:right w:val="none" w:sz="0" w:space="0" w:color="auto"/>
                                      </w:divBdr>
                                    </w:div>
                                    <w:div w:id="5363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6410">
                              <w:marLeft w:val="363"/>
                              <w:marRight w:val="0"/>
                              <w:marTop w:val="0"/>
                              <w:marBottom w:val="0"/>
                              <w:divBdr>
                                <w:top w:val="none" w:sz="0" w:space="0" w:color="auto"/>
                                <w:left w:val="none" w:sz="0" w:space="0" w:color="auto"/>
                                <w:bottom w:val="none" w:sz="0" w:space="0" w:color="auto"/>
                                <w:right w:val="none" w:sz="0" w:space="0" w:color="auto"/>
                              </w:divBdr>
                              <w:divsChild>
                                <w:div w:id="985939396">
                                  <w:marLeft w:val="0"/>
                                  <w:marRight w:val="0"/>
                                  <w:marTop w:val="0"/>
                                  <w:marBottom w:val="0"/>
                                  <w:divBdr>
                                    <w:top w:val="none" w:sz="0" w:space="0" w:color="auto"/>
                                    <w:left w:val="none" w:sz="0" w:space="0" w:color="auto"/>
                                    <w:bottom w:val="none" w:sz="0" w:space="0" w:color="auto"/>
                                    <w:right w:val="none" w:sz="0" w:space="0" w:color="auto"/>
                                  </w:divBdr>
                                  <w:divsChild>
                                    <w:div w:id="848636038">
                                      <w:marLeft w:val="0"/>
                                      <w:marRight w:val="0"/>
                                      <w:marTop w:val="0"/>
                                      <w:marBottom w:val="0"/>
                                      <w:divBdr>
                                        <w:top w:val="none" w:sz="0" w:space="0" w:color="auto"/>
                                        <w:left w:val="none" w:sz="0" w:space="0" w:color="auto"/>
                                        <w:bottom w:val="none" w:sz="0" w:space="0" w:color="auto"/>
                                        <w:right w:val="none" w:sz="0" w:space="0" w:color="auto"/>
                                      </w:divBdr>
                                    </w:div>
                                    <w:div w:id="11343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2085">
                              <w:marLeft w:val="363"/>
                              <w:marRight w:val="0"/>
                              <w:marTop w:val="0"/>
                              <w:marBottom w:val="0"/>
                              <w:divBdr>
                                <w:top w:val="none" w:sz="0" w:space="0" w:color="auto"/>
                                <w:left w:val="none" w:sz="0" w:space="0" w:color="auto"/>
                                <w:bottom w:val="none" w:sz="0" w:space="0" w:color="auto"/>
                                <w:right w:val="none" w:sz="0" w:space="0" w:color="auto"/>
                              </w:divBdr>
                              <w:divsChild>
                                <w:div w:id="1913656444">
                                  <w:marLeft w:val="0"/>
                                  <w:marRight w:val="0"/>
                                  <w:marTop w:val="0"/>
                                  <w:marBottom w:val="0"/>
                                  <w:divBdr>
                                    <w:top w:val="none" w:sz="0" w:space="0" w:color="auto"/>
                                    <w:left w:val="none" w:sz="0" w:space="0" w:color="auto"/>
                                    <w:bottom w:val="none" w:sz="0" w:space="0" w:color="auto"/>
                                    <w:right w:val="none" w:sz="0" w:space="0" w:color="auto"/>
                                  </w:divBdr>
                                  <w:divsChild>
                                    <w:div w:id="1080295843">
                                      <w:marLeft w:val="0"/>
                                      <w:marRight w:val="0"/>
                                      <w:marTop w:val="0"/>
                                      <w:marBottom w:val="0"/>
                                      <w:divBdr>
                                        <w:top w:val="none" w:sz="0" w:space="0" w:color="auto"/>
                                        <w:left w:val="none" w:sz="0" w:space="0" w:color="auto"/>
                                        <w:bottom w:val="none" w:sz="0" w:space="0" w:color="auto"/>
                                        <w:right w:val="none" w:sz="0" w:space="0" w:color="auto"/>
                                      </w:divBdr>
                                    </w:div>
                                    <w:div w:id="11718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034785">
      <w:bodyDiv w:val="1"/>
      <w:marLeft w:val="0"/>
      <w:marRight w:val="0"/>
      <w:marTop w:val="0"/>
      <w:marBottom w:val="0"/>
      <w:divBdr>
        <w:top w:val="none" w:sz="0" w:space="0" w:color="auto"/>
        <w:left w:val="none" w:sz="0" w:space="0" w:color="auto"/>
        <w:bottom w:val="none" w:sz="0" w:space="0" w:color="auto"/>
        <w:right w:val="none" w:sz="0" w:space="0" w:color="auto"/>
      </w:divBdr>
    </w:div>
    <w:div w:id="1335761710">
      <w:bodyDiv w:val="1"/>
      <w:marLeft w:val="0"/>
      <w:marRight w:val="0"/>
      <w:marTop w:val="0"/>
      <w:marBottom w:val="0"/>
      <w:divBdr>
        <w:top w:val="none" w:sz="0" w:space="0" w:color="auto"/>
        <w:left w:val="none" w:sz="0" w:space="0" w:color="auto"/>
        <w:bottom w:val="none" w:sz="0" w:space="0" w:color="auto"/>
        <w:right w:val="none" w:sz="0" w:space="0" w:color="auto"/>
      </w:divBdr>
    </w:div>
    <w:div w:id="1632706239">
      <w:bodyDiv w:val="1"/>
      <w:marLeft w:val="0"/>
      <w:marRight w:val="0"/>
      <w:marTop w:val="0"/>
      <w:marBottom w:val="0"/>
      <w:divBdr>
        <w:top w:val="none" w:sz="0" w:space="0" w:color="auto"/>
        <w:left w:val="none" w:sz="0" w:space="0" w:color="auto"/>
        <w:bottom w:val="none" w:sz="0" w:space="0" w:color="auto"/>
        <w:right w:val="none" w:sz="0" w:space="0" w:color="auto"/>
      </w:divBdr>
    </w:div>
    <w:div w:id="1842887703">
      <w:bodyDiv w:val="1"/>
      <w:marLeft w:val="0"/>
      <w:marRight w:val="0"/>
      <w:marTop w:val="0"/>
      <w:marBottom w:val="0"/>
      <w:divBdr>
        <w:top w:val="none" w:sz="0" w:space="0" w:color="auto"/>
        <w:left w:val="none" w:sz="0" w:space="0" w:color="auto"/>
        <w:bottom w:val="none" w:sz="0" w:space="0" w:color="auto"/>
        <w:right w:val="none" w:sz="0" w:space="0" w:color="auto"/>
      </w:divBdr>
      <w:divsChild>
        <w:div w:id="1821072163">
          <w:marLeft w:val="0"/>
          <w:marRight w:val="0"/>
          <w:marTop w:val="0"/>
          <w:marBottom w:val="194"/>
          <w:divBdr>
            <w:top w:val="none" w:sz="0" w:space="0" w:color="auto"/>
            <w:left w:val="none" w:sz="0" w:space="0" w:color="auto"/>
            <w:bottom w:val="none" w:sz="0" w:space="0" w:color="auto"/>
            <w:right w:val="none" w:sz="0" w:space="0" w:color="auto"/>
          </w:divBdr>
        </w:div>
      </w:divsChild>
    </w:div>
    <w:div w:id="18432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bs.edu/faculty/Pages/profile.aspx?facId=6544"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hbs.edu/about/video.aspx?v=1_k0155ia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BU-CIA</dc:creator>
  <cp:lastModifiedBy>BU-CIA</cp:lastModifiedBy>
  <cp:revision>3</cp:revision>
  <cp:lastPrinted>2021-09-22T06:30:00Z</cp:lastPrinted>
  <dcterms:created xsi:type="dcterms:W3CDTF">2021-09-22T06:03:00Z</dcterms:created>
  <dcterms:modified xsi:type="dcterms:W3CDTF">2021-09-22T06:43:00Z</dcterms:modified>
</cp:coreProperties>
</file>