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E2" w:rsidRPr="000E4ECC" w:rsidRDefault="009935E2" w:rsidP="0099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>BHARATHIAR UNIVERSITY: COIMBATORE – 641046.</w:t>
      </w:r>
    </w:p>
    <w:p w:rsidR="009935E2" w:rsidRPr="000E4ECC" w:rsidRDefault="009935E2" w:rsidP="0099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9935E2" w:rsidRPr="000E4ECC" w:rsidRDefault="009935E2" w:rsidP="0099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 xml:space="preserve">PRACTICAL AND </w:t>
      </w:r>
      <w:r w:rsidRPr="000E4E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VIVA VOCE</w:t>
      </w:r>
      <w:r w:rsidRPr="000E4ECC">
        <w:rPr>
          <w:rFonts w:ascii="Times New Roman" w:hAnsi="Times New Roman" w:cs="Times New Roman"/>
          <w:b/>
          <w:sz w:val="24"/>
          <w:szCs w:val="24"/>
        </w:rPr>
        <w:t xml:space="preserve"> EXAMINATION SCHEDULE</w:t>
      </w:r>
    </w:p>
    <w:p w:rsidR="009935E2" w:rsidRPr="000E4ECC" w:rsidRDefault="009935E2" w:rsidP="009935E2">
      <w:pPr>
        <w:rPr>
          <w:rFonts w:ascii="Times New Roman" w:hAnsi="Times New Roman" w:cs="Times New Roman"/>
          <w:b/>
          <w:sz w:val="24"/>
          <w:szCs w:val="24"/>
        </w:rPr>
      </w:pPr>
    </w:p>
    <w:p w:rsidR="009935E2" w:rsidRPr="000E4ECC" w:rsidRDefault="009935E2" w:rsidP="0099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CC">
        <w:rPr>
          <w:rFonts w:ascii="Times New Roman" w:hAnsi="Times New Roman" w:cs="Times New Roman"/>
          <w:b/>
          <w:sz w:val="24"/>
          <w:szCs w:val="24"/>
        </w:rPr>
        <w:t xml:space="preserve">Venue: Department of </w:t>
      </w:r>
      <w:r>
        <w:rPr>
          <w:rFonts w:ascii="Times New Roman" w:hAnsi="Times New Roman" w:cs="Times New Roman"/>
          <w:b/>
          <w:sz w:val="24"/>
          <w:szCs w:val="24"/>
        </w:rPr>
        <w:t>Psychology</w:t>
      </w:r>
      <w:r w:rsidRPr="000E4ECC">
        <w:rPr>
          <w:rFonts w:ascii="Times New Roman" w:hAnsi="Times New Roman" w:cs="Times New Roman"/>
          <w:b/>
          <w:sz w:val="24"/>
          <w:szCs w:val="24"/>
        </w:rPr>
        <w:t>, Bharathiar University, Coimbatore-641046.</w:t>
      </w:r>
    </w:p>
    <w:p w:rsidR="009935E2" w:rsidRPr="000E4ECC" w:rsidRDefault="009935E2" w:rsidP="009935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CC">
        <w:rPr>
          <w:rFonts w:ascii="Times New Roman" w:hAnsi="Times New Roman" w:cs="Times New Roman"/>
          <w:sz w:val="24"/>
          <w:szCs w:val="24"/>
        </w:rPr>
        <w:t>(The students who wrote the examinations for the courses noted against in Coimbatore, Erode, Gudalur, Karur, Madurai, Ooty, Pollachi, Salem, Tirunelveli, Tiruppur, Trichy, Udumalpet, Calicut, Cochin, Kanjirapally, Karunagapally, Kollam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ECC">
        <w:rPr>
          <w:rFonts w:ascii="Times New Roman" w:hAnsi="Times New Roman" w:cs="Times New Roman"/>
          <w:sz w:val="24"/>
          <w:szCs w:val="24"/>
        </w:rPr>
        <w:t xml:space="preserve"> Malappuram, Mavelikkara, Palakkad, Thodupuzha, Thrissur, Trivandrum, Gobichettipalayam, Kannur, Sathyamangalam, Avinashi, Mettupalayam, Hosur, Kumbakonam, Trithala, Pathnamthitta, Mannarkkad, Perumbavoor, The Nilgiris can do the Practical in </w:t>
      </w:r>
      <w:r w:rsidRPr="000E4ECC">
        <w:rPr>
          <w:rFonts w:ascii="Times New Roman" w:hAnsi="Times New Roman" w:cs="Times New Roman"/>
          <w:b/>
          <w:sz w:val="24"/>
          <w:szCs w:val="24"/>
        </w:rPr>
        <w:t>BU Department</w:t>
      </w:r>
      <w:r w:rsidRPr="000E4ECC">
        <w:rPr>
          <w:rFonts w:ascii="Times New Roman" w:hAnsi="Times New Roman" w:cs="Times New Roman"/>
          <w:sz w:val="24"/>
          <w:szCs w:val="24"/>
        </w:rPr>
        <w:t>)</w:t>
      </w:r>
    </w:p>
    <w:p w:rsidR="009935E2" w:rsidRPr="000E4ECC" w:rsidRDefault="009935E2" w:rsidP="00993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E2" w:rsidRPr="00B70B6E" w:rsidRDefault="009935E2" w:rsidP="009935E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 xml:space="preserve">*Indicates that candidate is appearing for both Practical and Project viva voce.  </w:t>
      </w:r>
    </w:p>
    <w:p w:rsidR="009935E2" w:rsidRPr="00B70B6E" w:rsidRDefault="009935E2" w:rsidP="009935E2">
      <w:pPr>
        <w:tabs>
          <w:tab w:val="left" w:pos="129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ab/>
      </w:r>
    </w:p>
    <w:p w:rsidR="009935E2" w:rsidRDefault="009935E2" w:rsidP="009935E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 xml:space="preserve">Instructions: Candidates without the following will NOT be permitted to appear for the Viva-Voce Examination for practical/project. </w:t>
      </w:r>
    </w:p>
    <w:p w:rsidR="009935E2" w:rsidRPr="00B70B6E" w:rsidRDefault="009935E2" w:rsidP="009935E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35E2" w:rsidRPr="00B70B6E" w:rsidRDefault="009935E2" w:rsidP="009935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Identity card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0B6E">
        <w:rPr>
          <w:rFonts w:ascii="Times New Roman" w:eastAsia="Times New Roman" w:hAnsi="Times New Roman" w:cs="Times New Roman"/>
          <w:b/>
          <w:sz w:val="24"/>
        </w:rPr>
        <w:t>(Hard copy only, digital copy on mobile phone will not be accepted)</w:t>
      </w:r>
    </w:p>
    <w:p w:rsidR="009935E2" w:rsidRPr="00B70B6E" w:rsidRDefault="009935E2" w:rsidP="009935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Hall ticket    (Hard copy only, digital copy on mobile phone will not be accepted)</w:t>
      </w:r>
    </w:p>
    <w:p w:rsidR="009935E2" w:rsidRPr="00B70B6E" w:rsidRDefault="009935E2" w:rsidP="009935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 xml:space="preserve">Practical Record duly signed by the concerned authority/ faculty </w:t>
      </w:r>
    </w:p>
    <w:p w:rsidR="009935E2" w:rsidRPr="00B70B6E" w:rsidRDefault="009935E2" w:rsidP="009935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No facility to download/print hall ticket or ID card is available at the exam centre. So bring hard copy without fail</w:t>
      </w:r>
    </w:p>
    <w:p w:rsidR="009935E2" w:rsidRPr="00B70B6E" w:rsidRDefault="009935E2" w:rsidP="009935E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70B6E">
        <w:rPr>
          <w:rFonts w:ascii="Times New Roman" w:eastAsia="Times New Roman" w:hAnsi="Times New Roman" w:cs="Times New Roman"/>
          <w:b/>
          <w:sz w:val="24"/>
        </w:rPr>
        <w:t>The candidates have to appear for the Practical Exam date mentioned in the website. Change of Date or Session is not permitted</w:t>
      </w:r>
    </w:p>
    <w:p w:rsidR="009935E2" w:rsidRPr="00B70B6E" w:rsidRDefault="009935E2" w:rsidP="009935E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Date: 11/12/2023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10.00 AM – 01.00 PM</w:t>
      </w:r>
    </w:p>
    <w:p w:rsidR="009935E2" w:rsidRDefault="009935E2" w:rsidP="009935E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Time: 9.30 A.M</w:t>
      </w:r>
    </w:p>
    <w:tbl>
      <w:tblPr>
        <w:tblW w:w="8647" w:type="dxa"/>
        <w:tblInd w:w="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5"/>
        <w:gridCol w:w="1620"/>
        <w:gridCol w:w="6082"/>
      </w:tblGrid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14MAP1139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Alwarappan P*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15MAP1460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Madhavan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Kallath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15MAP1461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Rekha K T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16MAP1278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Aarthi S*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19MAP0032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Dhivya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Bharathi V S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19MAP0033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Pavithra P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19MAP0104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Priyanka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Nagarajan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19MAP0130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Ranjitha S J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20MAP1009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Lincy Vinita V L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20MAP1054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Madhulika N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20MAP1067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T J Lydia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20MAP1101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Arthi R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20MAP1115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Suvetha R*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20MAP1120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Kowsalya P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20MAP1140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Deeraj S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20MAP1204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Musthafa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Parambil</w:t>
            </w:r>
          </w:p>
        </w:tc>
      </w:tr>
      <w:tr w:rsidR="009935E2" w:rsidRPr="00B70B6E" w:rsidTr="00C7366B"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20MAP1294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A P Pradhyumna</w:t>
            </w:r>
          </w:p>
        </w:tc>
      </w:tr>
      <w:tr w:rsidR="009935E2" w:rsidRPr="00B70B6E" w:rsidTr="00C7366B">
        <w:trPr>
          <w:trHeight w:val="583"/>
        </w:trPr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20MAP1432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Karthikeyan C</w:t>
            </w:r>
          </w:p>
        </w:tc>
      </w:tr>
      <w:tr w:rsidR="009935E2" w:rsidRPr="00B70B6E" w:rsidTr="00C7366B">
        <w:trPr>
          <w:trHeight w:val="583"/>
        </w:trPr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20MAP1525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Priyadharshini N</w:t>
            </w:r>
          </w:p>
        </w:tc>
      </w:tr>
      <w:tr w:rsidR="009935E2" w:rsidRPr="00B70B6E" w:rsidTr="00C7366B">
        <w:trPr>
          <w:trHeight w:val="583"/>
        </w:trPr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20MAP1601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Gayathri B Nair</w:t>
            </w:r>
          </w:p>
        </w:tc>
      </w:tr>
      <w:tr w:rsidR="009935E2" w:rsidRPr="00B70B6E" w:rsidTr="00C7366B">
        <w:trPr>
          <w:trHeight w:val="583"/>
        </w:trPr>
        <w:tc>
          <w:tcPr>
            <w:tcW w:w="94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465284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05pt;margin-top:25.6pt;width:430.5pt;height:0;z-index:251660288;mso-position-horizontal-relative:text;mso-position-vertical-relative:text" o:connectortype="straight"/>
              </w:pict>
            </w:r>
          </w:p>
        </w:tc>
        <w:tc>
          <w:tcPr>
            <w:tcW w:w="162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20MAP1639</w:t>
            </w:r>
          </w:p>
        </w:tc>
        <w:tc>
          <w:tcPr>
            <w:tcW w:w="6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Pavithra P</w:t>
            </w:r>
          </w:p>
        </w:tc>
      </w:tr>
    </w:tbl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Date: 11/12/2023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02.00 PM – 05.00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Venue: Department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 Psychology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1.30 P.M</w:t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F60E06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1860"/>
        <w:gridCol w:w="2670"/>
        <w:gridCol w:w="975"/>
        <w:gridCol w:w="1710"/>
        <w:gridCol w:w="2715"/>
      </w:tblGrid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20MAP1677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Kasthuri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Priya P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21MAP1496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Joy Hepzibah C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20MAP1816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Preetha Thomas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21MAP1500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Sasikala V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21MAP1058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Shyama M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21MAP1504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Suppriya B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21MAP1064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Sudha D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21MAP1528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Dharani Devi R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21MAP1081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Divya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Bharathi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21MAP1533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Manojkumar P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21MAP1086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Jeevitha M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21MAP1534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Sabari S  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21MAP1118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Shameena H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21MAP1690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Anitha B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21MAP1180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Ashwini J P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21MAP1700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Maria Tom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21MAP1224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Varshini G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21MAP1762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Rajathi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21MAP1255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Vishnu Prakash K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21MAP1794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Malini M 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21MAP1280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Arun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Sasi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21MAP1811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Renukadevi J  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21MAP1317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Navneeth R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21MAP1814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Karthik P G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21MAP1360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Suvitha R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21MAP1816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Usha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Nandhini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21MAP1401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Nithilaa R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21MAP1847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Pavithra V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29" type="#_x0000_t32" style="position:absolute;left:0;text-align:left;margin-left:0;margin-top:24.1pt;width:544.5pt;height:0;z-index:251663360;mso-position-horizontal-relative:text;mso-position-vertical-relative:text" o:connectortype="straight"/>
              </w:pict>
            </w: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28" type="#_x0000_t32" style="position:absolute;left:0;text-align:left;margin-left:-1.5pt;margin-top:24.1pt;width:546pt;height:0;z-index:251662336;mso-position-horizontal-relative:text;mso-position-vertical-relative:text" o:connectortype="straight"/>
              </w:pict>
            </w: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27" type="#_x0000_t32" style="position:absolute;left:0;text-align:left;margin-left:-1.5pt;margin-top:21.55pt;width:1.5pt;height:2.55pt;z-index:251661312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21MAP1451</w:t>
            </w:r>
          </w:p>
        </w:tc>
        <w:tc>
          <w:tcPr>
            <w:tcW w:w="267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Sivashankar M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21MAP1877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Sumitha K</w:t>
            </w:r>
          </w:p>
        </w:tc>
      </w:tr>
    </w:tbl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Date: 12/12/2023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10.00 AM – 01.00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Venue: Department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 Psychology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: 9.30 A.M</w:t>
      </w:r>
    </w:p>
    <w:p w:rsidR="009935E2" w:rsidRPr="006D4118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tbl>
      <w:tblPr>
        <w:tblW w:w="9496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4283"/>
        <w:gridCol w:w="4253"/>
      </w:tblGrid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20MAP1391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Shobana R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20MAP1470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Arun A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20MAP1712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Janani M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21MAP1046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Ramya R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21MAP1678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Naganathan  A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18MAP1336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Alish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Revi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19MAP1531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Nayabrasool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Shaik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21MAP1771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Jona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Daina J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10MAP1280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Saraniya P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21MAP1466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Sruthi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11MAP2604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Saleth Marian Premson H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18MAP1163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Surya V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21MAP1636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Shruthi M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21MAP1757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Maria Francis Barthalomio R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21MAP1267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Manasha T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21MAP1283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Padma Priya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Dharshini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21MAP1473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Viswanathan K N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21MAP1725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Achsahale P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13MAP1291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Risvana P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14MAP1153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Kiran Kumar P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18MAP1351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George Joseph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19MAP1428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Jihada K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20MAP1289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Muhammed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Ameen O P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20MAP1334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Ashitha N C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20MAP1359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Shithin Das K P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20MAP1825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Sudheesh P M</w:t>
            </w:r>
          </w:p>
        </w:tc>
      </w:tr>
      <w:tr w:rsidR="009935E2" w:rsidRPr="00B70B6E" w:rsidTr="00C7366B">
        <w:trPr>
          <w:trHeight w:val="150"/>
        </w:trPr>
        <w:tc>
          <w:tcPr>
            <w:tcW w:w="960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42" type="#_x0000_t32" style="position:absolute;left:0;text-align:left;margin-left:-1.5pt;margin-top:19.9pt;width:475.5pt;height:0;z-index:251676672;mso-position-horizontal-relative:text;mso-position-vertical-relative:text" o:connectortype="straight"/>
              </w:pict>
            </w: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41" type="#_x0000_t32" style="position:absolute;left:0;text-align:left;margin-left:-1.5pt;margin-top:19.9pt;width:475.5pt;height:0;z-index:251675648;mso-position-horizontal-relative:text;mso-position-vertical-relative:text" o:connectortype="straight"/>
              </w:pict>
            </w: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30" type="#_x0000_t32" style="position:absolute;left:0;text-align:left;margin-left:-1.5pt;margin-top:19.9pt;width:475.5pt;height:0;z-index:25166438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21MAP1024</w:t>
            </w:r>
          </w:p>
        </w:tc>
        <w:tc>
          <w:tcPr>
            <w:tcW w:w="4253" w:type="dxa"/>
            <w:shd w:val="clear" w:color="auto" w:fill="auto"/>
            <w:tcMar>
              <w:top w:w="-1196" w:type="dxa"/>
              <w:left w:w="-1196" w:type="dxa"/>
              <w:bottom w:w="-1196" w:type="dxa"/>
              <w:right w:w="-1196" w:type="dxa"/>
            </w:tcMar>
          </w:tcPr>
          <w:p w:rsidR="009935E2" w:rsidRPr="00B70B6E" w:rsidRDefault="009935E2" w:rsidP="00C7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Rajeesh V</w:t>
            </w:r>
          </w:p>
        </w:tc>
      </w:tr>
    </w:tbl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Date: 12/12/2023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02.00 PM – 05.00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Time: 1.30 P.M</w:t>
      </w:r>
    </w:p>
    <w:p w:rsidR="009935E2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35E2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p w:rsidR="009935E2" w:rsidRPr="00F60E06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89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7"/>
        <w:gridCol w:w="1701"/>
        <w:gridCol w:w="3082"/>
        <w:gridCol w:w="975"/>
        <w:gridCol w:w="1710"/>
        <w:gridCol w:w="2715"/>
      </w:tblGrid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21MAP1121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     Jilcy M C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20MAP1475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Prathibha Raj T R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21MAP1294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    Arshad M K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20MAP1739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Leena T V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21MAP1474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    Adithya K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20MAP1806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Riyas C Karim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21MAP1482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Naheeda K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21MAP1011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Jomon T A  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21MAP1698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Divya M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21MAP1015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Shilpa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Sivaraj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21MAP1699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Ambadas Varma K C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21MAP1105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Sarika R    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21MAP1809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Shilna M P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21MAP1173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Smitha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Sasi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15MAP1112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Francis Jaifin Das K J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21MAP1211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Mefin Francis K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16MAP1411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Sreerag K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21MAP1221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Drishya R Krishna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16MAP1436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Mohammed Shameem M K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21MAP1243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Muhsina K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18MAP1136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Abhilash M K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21MAP1321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Surya C S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20MAP1112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Sindhu K G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21MAP1322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Remya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Mol V R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20MAP1193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Anargha P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21MAP1334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Nithya V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20MAP1205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Badira K M *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21MAP1425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Nivedya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Prasannan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31" type="#_x0000_t32" style="position:absolute;left:0;text-align:left;margin-left:-.75pt;margin-top:25.45pt;width:544.5pt;height:1.5pt;flip:y;z-index:251665408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20MAP1301</w:t>
            </w:r>
          </w:p>
        </w:tc>
        <w:tc>
          <w:tcPr>
            <w:tcW w:w="3082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Zareena A Kader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21MAP1567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Ajanikrishna S    </w:t>
            </w:r>
          </w:p>
        </w:tc>
      </w:tr>
    </w:tbl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Date: 13/12/2023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10.00 AM – 01.00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Venue: Department 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 Psychology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: 9.30 A.M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F7700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5"/>
        <w:gridCol w:w="1440"/>
        <w:gridCol w:w="2970"/>
        <w:gridCol w:w="990"/>
        <w:gridCol w:w="1350"/>
        <w:gridCol w:w="3235"/>
      </w:tblGrid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21MAP1593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Parvathy S Kumar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19MAP1178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Shinoj Francis*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21MAP1734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Rini Varghese Thekkekara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19MAP1346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Simi Paul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21MAP1751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Rejitha R  S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20MAP1037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Hakkim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Junejo J 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21MAP1754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Rani Joseph T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21MAP1145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Sreejith K P 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21MAP1756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Subbaraman A R 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21MAP1198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Shamla T M  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21MAP1824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Saji Varghese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21MAP1350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Jishna J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21MAP1871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Shaniba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Khader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21MAP1543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Lakshmi M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13MAP1237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Jisana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Nisthar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21MAP1554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Reshma U   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19MAP1051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Aiswarya T K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21MAP1585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Jayaseelan A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20MAP1778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Biju B   *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21MAP1601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Remya R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19MAP1528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Thanseer L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21MAP1385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Sibi Mathew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20MAP1460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Muhammed Hussain M S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21MAP1386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Deepa S  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21MAP1770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Sini V  *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18MAP1153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Twinkle Xavier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21MAP1835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Stephy Mariam Mathew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18MAP1390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Aiswarya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Anand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21MAP1163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Anitha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Kumari  M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19MAP1118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Sreejith C  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16MAP0007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Anil Kumar T V*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19MAP1234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Venugopalan I*</w:t>
            </w:r>
          </w:p>
        </w:tc>
      </w:tr>
      <w:tr w:rsidR="009935E2" w:rsidRPr="00B70B6E" w:rsidTr="00C7366B"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18MAP0047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Shyam S</w:t>
            </w:r>
          </w:p>
        </w:tc>
        <w:tc>
          <w:tcPr>
            <w:tcW w:w="9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19MAP1369</w:t>
            </w:r>
          </w:p>
        </w:tc>
        <w:tc>
          <w:tcPr>
            <w:tcW w:w="323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Anoop M</w:t>
            </w:r>
          </w:p>
        </w:tc>
      </w:tr>
      <w:tr w:rsidR="009935E2" w:rsidRPr="00B70B6E" w:rsidTr="00C7366B">
        <w:trPr>
          <w:trHeight w:val="150"/>
        </w:trPr>
        <w:tc>
          <w:tcPr>
            <w:tcW w:w="90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43" type="#_x0000_t32" style="position:absolute;left:0;text-align:left;margin-left:0;margin-top:22.35pt;width:265.5pt;height:.75pt;z-index:251677696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18MAP1254</w:t>
            </w:r>
          </w:p>
        </w:tc>
        <w:tc>
          <w:tcPr>
            <w:tcW w:w="297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Maneesha G </w:t>
            </w:r>
          </w:p>
        </w:tc>
        <w:tc>
          <w:tcPr>
            <w:tcW w:w="5575" w:type="dxa"/>
            <w:gridSpan w:val="3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1C3">
        <w:rPr>
          <w:rFonts w:ascii="Times New Roman" w:eastAsia="Times New Roman" w:hAnsi="Times New Roman" w:cs="Times New Roman"/>
          <w:b/>
          <w:noProof/>
          <w:sz w:val="24"/>
          <w:szCs w:val="24"/>
          <w:lang w:eastAsia="en-IN"/>
        </w:rPr>
        <w:lastRenderedPageBreak/>
        <w:pict>
          <v:shape id="_x0000_s1032" type="#_x0000_t32" style="position:absolute;margin-left:-29.25pt;margin-top:-5.4pt;width:1.5pt;height:5.2pt;flip:x y;z-index:251666432;mso-position-horizontal-relative:text;mso-position-vertical-relative:text" o:connectortype="straight"/>
        </w:pic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Date: 13/12/2023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02.00 PM – 05.00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Time: 1.30 P.M</w:t>
      </w:r>
    </w:p>
    <w:p w:rsidR="009935E2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935E2" w:rsidRPr="00F60E06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p w:rsidR="009935E2" w:rsidRPr="00B70B6E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9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1695"/>
        <w:gridCol w:w="2835"/>
        <w:gridCol w:w="975"/>
        <w:gridCol w:w="1710"/>
        <w:gridCol w:w="2715"/>
      </w:tblGrid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20MAP1061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Sinu Raj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21MAP1327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Rejitha S Menon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20MAP1482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Ria Thomas E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21MAP1356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Fathima Ashraf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20MAP1538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Aiswarya G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21MAP1390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Fathima Mohamed Sharif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20MAP1564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Ayisha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Farhana C T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21MAP1393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Shajitha  K  Sathyan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20MAP1565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Abdul Rasheed P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21MAP1420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Jasna E A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20MAP1627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Rebeesh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CB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21MAP1421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Nejumunneesa P A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20MAP1718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Thasni M K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21MAP1422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Amoolya C Sumithran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20MAP1750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Sreekanth E S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21MAP1430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Sona Jose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21MAP1097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Smitha K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21MAP1596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Sharun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Viswanathan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21MAP1098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Mary K Simon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21MAP1681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Jayashree P Pisharody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21MAP1131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Monisha K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21MAP1708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Asmi Mohan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21MAP1161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Babu V G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21MAP1783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Minu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Babu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21MAP1268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Diyons Thomas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18MAP0167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Ray S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21MAP1300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Abida P H  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19MAP1140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Mahesh R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33" type="#_x0000_t32" style="position:absolute;left:0;text-align:left;margin-left:-1.5pt;margin-top:23.65pt;width:544.5pt;height:0;z-index:251667456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21MAP1326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Jinsi P A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19MAP1385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 Sobia Rani</w:t>
            </w:r>
          </w:p>
        </w:tc>
      </w:tr>
    </w:tbl>
    <w:p w:rsidR="009935E2" w:rsidRPr="00B70B6E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B70B6E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B70B6E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5B3283" w:rsidRDefault="009935E2" w:rsidP="009935E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Date: 14/12/2023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10.00 AM – 01.00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: 9.30 A.M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p w:rsidR="009935E2" w:rsidRPr="008D53B3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89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1732"/>
        <w:gridCol w:w="2798"/>
        <w:gridCol w:w="815"/>
        <w:gridCol w:w="1490"/>
        <w:gridCol w:w="3095"/>
      </w:tblGrid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21MAP1785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Reshma T S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:rsidR="009935E2" w:rsidRPr="00493AF0" w:rsidRDefault="009935E2" w:rsidP="00C7366B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18.</w:t>
            </w: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20MAP1191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Shafna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21MAP1788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Venugopal V P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:rsidR="009935E2" w:rsidRPr="00493AF0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19.</w:t>
            </w: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20MAP1623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Roopika K*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21MAP1357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V Rahul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:rsidR="009935E2" w:rsidRPr="00493AF0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493AF0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20MAP1690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Hashik Hali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19MAP1250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Nashath K  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  <w:vAlign w:val="center"/>
          </w:tcPr>
          <w:p w:rsidR="009935E2" w:rsidRPr="00493AF0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493AF0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21MAP1043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Maya P S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19MAP1554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Ashokan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Pareth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21MAP1060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Anakha M A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20MAP1178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Abdurahman P 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21MAP1581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Fathima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Suhara E T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21MAP1509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Vijini P S  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21MAP1696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Byula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Babu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20MAP1814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Karuppusamy K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21MAP1782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Hitha K S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11MAP1336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Rekha C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21MAP1791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Ashifa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Kalam A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19MAP1277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Parthiba E *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21MAP1818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Madhu T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21MAP1597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Shabnam K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21MAP1832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Seyyid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Mohammadali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Shihab T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21MAP1598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Athish R S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21MAP1879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Mohamed Jaseel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Edakkandathi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16MAP1426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Anusha P K  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12MAP1539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Gopinath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21MAP1381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Shehema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Nasarin K  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13MAP1398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Muhammed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Shameer U T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21MAP1508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Pradeep B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16MAP0099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Mohammed Shafi P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20MAP1058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Anas T Y </w:t>
            </w:r>
          </w:p>
        </w:tc>
        <w:tc>
          <w:tcPr>
            <w:tcW w:w="81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A743C1" w:rsidRDefault="009935E2" w:rsidP="00C7366B">
            <w:pPr>
              <w:pStyle w:val="ListParagraph"/>
              <w:widowControl w:val="0"/>
              <w:numPr>
                <w:ilvl w:val="0"/>
                <w:numId w:val="23"/>
              </w:num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17MAP1471</w:t>
            </w:r>
          </w:p>
        </w:tc>
        <w:tc>
          <w:tcPr>
            <w:tcW w:w="3095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Asya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Shahanaz K</w:t>
            </w:r>
          </w:p>
        </w:tc>
      </w:tr>
      <w:tr w:rsidR="009935E2" w:rsidRPr="00B70B6E" w:rsidTr="00C7366B">
        <w:trPr>
          <w:gridAfter w:val="3"/>
          <w:wAfter w:w="5400" w:type="dxa"/>
        </w:trPr>
        <w:tc>
          <w:tcPr>
            <w:tcW w:w="960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20MAP1129</w:t>
            </w:r>
          </w:p>
        </w:tc>
        <w:tc>
          <w:tcPr>
            <w:tcW w:w="2798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lang w:eastAsia="en-IN"/>
              </w:rPr>
              <w:pict>
                <v:shape id="_x0000_s1035" type="#_x0000_t32" style="position:absolute;margin-left:139.9pt;margin-top:-1.4pt;width:270pt;height:0;z-index:25166950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Sreevidya S Iyer*</w:t>
            </w:r>
          </w:p>
        </w:tc>
      </w:tr>
    </w:tbl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1C3">
        <w:rPr>
          <w:rFonts w:ascii="Times New Roman" w:eastAsia="Times New Roman" w:hAnsi="Times New Roman" w:cs="Times New Roman"/>
          <w:b/>
          <w:noProof/>
          <w:sz w:val="24"/>
          <w:szCs w:val="24"/>
          <w:lang w:eastAsia="en-IN"/>
        </w:rPr>
        <w:pict>
          <v:shape id="_x0000_s1034" type="#_x0000_t32" style="position:absolute;margin-left:-27.75pt;margin-top:.25pt;width:274.5pt;height:0;z-index:251668480;mso-position-horizontal-relative:text;mso-position-vertical-relative:text" o:connectortype="straight"/>
        </w:pict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Date: 14/12/2023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02.00 PM – 05.00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Reporting Time: 1.30 P.M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p w:rsidR="009935E2" w:rsidRPr="00F60E06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89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1695"/>
        <w:gridCol w:w="2835"/>
        <w:gridCol w:w="975"/>
        <w:gridCol w:w="1710"/>
        <w:gridCol w:w="2715"/>
      </w:tblGrid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18MAP0096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Yoosafali P A*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20MAP1197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Ishara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Haris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18MAP1228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Khairunnisa  P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20MAP1223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Mubarak V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18MAP1356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Jincy Joseph 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20MAP1330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Yunus V 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19MAP0111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Muhammed Iqbal Madhathil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20MAP1603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Karthika B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19MAP0133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Mohammed Ali  T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20MAP1657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Rasna Mohammed C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19MAP0147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Muneer  K T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20MAP1768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Hafeefa Hanna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19MAP0156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Hiba Abdul Majeed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20MAP1794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Ambili  K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19MAP0164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  Mohamed Jaleel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21MAP1135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Deepa E C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19MAP0224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Muhsin P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21MAP1149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Leena V C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19MAP1268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Muhammed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Aseeb  K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21MAP1152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Bindu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Parameswaran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19MAP1309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CB5566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B5566">
              <w:rPr>
                <w:rFonts w:ascii="Times New Roman" w:eastAsia="Times New Roman" w:hAnsi="Times New Roman" w:cs="Times New Roman"/>
              </w:rPr>
              <w:t>Ambalathuveetil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5566">
              <w:rPr>
                <w:rFonts w:ascii="Times New Roman" w:eastAsia="Times New Roman" w:hAnsi="Times New Roman" w:cs="Times New Roman"/>
              </w:rPr>
              <w:t>Thaju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B5566">
              <w:rPr>
                <w:rFonts w:ascii="Times New Roman" w:eastAsia="Times New Roman" w:hAnsi="Times New Roman" w:cs="Times New Roman"/>
              </w:rPr>
              <w:t>Thani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21MAP1175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Yoosafali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Vengasseri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19MAP1379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Murukan R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21MAP1343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Sandeeplal P M  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19MAP1497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Naeema Rasheed 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21MAP1347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Faisal C 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19MAP1500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630CDE" w:rsidRDefault="009935E2" w:rsidP="00C7366B">
            <w:pPr>
              <w:pStyle w:val="NoSpacing"/>
              <w:rPr>
                <w:rFonts w:ascii="Times New Roman" w:hAnsi="Times New Roman" w:cs="Times New Roman"/>
              </w:rPr>
            </w:pPr>
            <w:r w:rsidRPr="00630CDE">
              <w:rPr>
                <w:rFonts w:ascii="Times New Roman" w:hAnsi="Times New Roman" w:cs="Times New Roman"/>
              </w:rPr>
              <w:t xml:space="preserve">     Abdul Kabeer Bava V*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21MAP1351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Basina C P</w:t>
            </w:r>
          </w:p>
        </w:tc>
      </w:tr>
      <w:tr w:rsidR="009935E2" w:rsidRPr="00B70B6E" w:rsidTr="00C7366B">
        <w:tc>
          <w:tcPr>
            <w:tcW w:w="96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36" type="#_x0000_t32" style="position:absolute;left:0;text-align:left;margin-left:-.75pt;margin-top:26.2pt;width:543pt;height:0;z-index:251670528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19MAP1519</w:t>
            </w:r>
          </w:p>
        </w:tc>
        <w:tc>
          <w:tcPr>
            <w:tcW w:w="283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Shibili P K   </w:t>
            </w:r>
          </w:p>
        </w:tc>
        <w:tc>
          <w:tcPr>
            <w:tcW w:w="97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0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21MAP1428</w:t>
            </w:r>
          </w:p>
        </w:tc>
        <w:tc>
          <w:tcPr>
            <w:tcW w:w="271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Abdussalam T</w:t>
            </w:r>
          </w:p>
        </w:tc>
      </w:tr>
    </w:tbl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Date: 15/12/2023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10.00 AM – 01.00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: 9.30 A.M</w:t>
      </w:r>
    </w:p>
    <w:p w:rsidR="009935E2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p w:rsidR="009935E2" w:rsidRPr="00F60E06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890" w:type="dxa"/>
        <w:tblInd w:w="-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07"/>
        <w:gridCol w:w="1701"/>
        <w:gridCol w:w="3402"/>
        <w:gridCol w:w="709"/>
        <w:gridCol w:w="1417"/>
        <w:gridCol w:w="2954"/>
      </w:tblGrid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.No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rPr>
          <w:trHeight w:val="60"/>
        </w:trPr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21MAP1440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Naseera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Karadan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21MAP1765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Sythya  K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21MAP1494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Aneez K 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21MAP1784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Akhil  P S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21MAP1495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Shahana A M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21MAP1797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Usman K K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21MAP1507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Mohammed Saliq A 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21MAP1800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Abdul Gafoor V K 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21MAP1510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Kunhimohammed T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21MAP1804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Sabeer P A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21MAP1616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Noushad C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21MAP1807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Raseena A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21MAP1637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Jijo A J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21MAP1830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Ahammad N K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21MAP1641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Muneera C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21MAP1837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Fahad K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21MAP1643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Shreya P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21MAP1842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Nikhila  P K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21MAP1651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Shameena  P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21MAP1848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Sareena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Moidu K M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21MAP1655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Reena U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21MAP1862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Surabhi N S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21MAP1677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Ummer K P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21MAP1869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Geetha P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21MAP1679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351EB5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351EB5">
              <w:rPr>
                <w:rFonts w:ascii="Times New Roman" w:eastAsia="Times New Roman" w:hAnsi="Times New Roman" w:cs="Times New Roman"/>
              </w:rPr>
              <w:t>Muhammed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1EB5">
              <w:rPr>
                <w:rFonts w:ascii="Times New Roman" w:eastAsia="Times New Roman" w:hAnsi="Times New Roman" w:cs="Times New Roman"/>
              </w:rPr>
              <w:t>Navas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1EB5">
              <w:rPr>
                <w:rFonts w:ascii="Times New Roman" w:eastAsia="Times New Roman" w:hAnsi="Times New Roman" w:cs="Times New Roman"/>
              </w:rPr>
              <w:t>Koduvaparamb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21MAP1874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351EB5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351EB5">
              <w:rPr>
                <w:rFonts w:ascii="Times New Roman" w:eastAsia="Times New Roman" w:hAnsi="Times New Roman" w:cs="Times New Roman"/>
              </w:rPr>
              <w:t>Rabia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1EB5">
              <w:rPr>
                <w:rFonts w:ascii="Times New Roman" w:eastAsia="Times New Roman" w:hAnsi="Times New Roman" w:cs="Times New Roman"/>
              </w:rPr>
              <w:t>Shameema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1EB5">
              <w:rPr>
                <w:rFonts w:ascii="Times New Roman" w:eastAsia="Times New Roman" w:hAnsi="Times New Roman" w:cs="Times New Roman"/>
              </w:rPr>
              <w:t>Mannil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1EB5">
              <w:rPr>
                <w:rFonts w:ascii="Times New Roman" w:eastAsia="Times New Roman" w:hAnsi="Times New Roman" w:cs="Times New Roman"/>
              </w:rPr>
              <w:t>Kurik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21MAP1682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Maimoonath K    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20MAP1048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 xml:space="preserve">Jaimon K J*   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21MAP1683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Salwa T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20MAP1049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Binoj T*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21MAP1716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Sahra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Sibin P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20MAP1530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Jafar M</w:t>
            </w:r>
          </w:p>
        </w:tc>
      </w:tr>
      <w:tr w:rsidR="009935E2" w:rsidRPr="00B70B6E" w:rsidTr="00C7366B"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21MAP1723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Aravindakshan M</w:t>
            </w:r>
          </w:p>
        </w:tc>
        <w:tc>
          <w:tcPr>
            <w:tcW w:w="709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41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20MAP1572</w:t>
            </w:r>
          </w:p>
        </w:tc>
        <w:tc>
          <w:tcPr>
            <w:tcW w:w="2954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Sojan P Joseph</w:t>
            </w:r>
          </w:p>
        </w:tc>
      </w:tr>
      <w:tr w:rsidR="009935E2" w:rsidRPr="00B70B6E" w:rsidTr="00C7366B">
        <w:trPr>
          <w:trHeight w:val="150"/>
        </w:trPr>
        <w:tc>
          <w:tcPr>
            <w:tcW w:w="707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38" type="#_x0000_t32" style="position:absolute;left:0;text-align:left;margin-left:0;margin-top:26.5pt;width:289.5pt;height:0;z-index:251672576;mso-position-horizontal-relative:text;mso-position-vertical-relative:text" o:connectortype="straight"/>
              </w:pict>
            </w: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37" type="#_x0000_t32" style="position:absolute;left:0;text-align:left;margin-left:0;margin-top:26.5pt;width:289.5pt;height:0;z-index:251671552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21MAP1744</w:t>
            </w:r>
          </w:p>
        </w:tc>
        <w:tc>
          <w:tcPr>
            <w:tcW w:w="3402" w:type="dxa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</w:rPr>
              <w:t>Asharaf K P</w:t>
            </w:r>
          </w:p>
        </w:tc>
        <w:tc>
          <w:tcPr>
            <w:tcW w:w="5080" w:type="dxa"/>
            <w:gridSpan w:val="3"/>
            <w:shd w:val="clear" w:color="auto" w:fill="auto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Date: 15/12/2023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02.00 PM – 05.00 PM</w:t>
      </w:r>
    </w:p>
    <w:p w:rsidR="009935E2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Reporting Time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>1.30 P.M</w:t>
      </w:r>
    </w:p>
    <w:p w:rsidR="009935E2" w:rsidRPr="00F60E06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EXPERIMENTAL PSYCHOLOGY - 13P</w:t>
      </w:r>
    </w:p>
    <w:tbl>
      <w:tblPr>
        <w:tblpPr w:leftFromText="180" w:rightFromText="180" w:topFromText="180" w:bottomFromText="180" w:vertAnchor="text" w:tblpX="675"/>
        <w:tblW w:w="8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0"/>
        <w:gridCol w:w="2680"/>
        <w:gridCol w:w="4515"/>
      </w:tblGrid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20MAP1767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Anjana C P 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20MAP1784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Simi Mathew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21MAP1292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Libin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Poulose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21MAP1293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Manu T Francis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21MAP1346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Amrutha Joy 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17MAP0079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Arun R   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21MAP1154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Nijo Joy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21MAP1647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Manoj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Puthukkudi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Parambath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21MAP1761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Marykutty Joseph 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17MAP1441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Ulaganathan D 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21MAP1444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Sasthiga A B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21MAP1449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Arunkrishnan G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21MAP1778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Sangeetha A P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18MAP1165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Kalpanasree K   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18MAP1200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Mythili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M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21MAP1462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Narmatha T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21MAP1512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Thenmozhi T</w:t>
            </w:r>
          </w:p>
        </w:tc>
      </w:tr>
      <w:tr w:rsidR="009935E2" w:rsidRPr="00B70B6E" w:rsidTr="00C7366B">
        <w:tc>
          <w:tcPr>
            <w:tcW w:w="89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39" type="#_x0000_t32" style="position:absolute;left:0;text-align:left;margin-left:-1.45pt;margin-top:26.65pt;width:405pt;height:0;z-index:251673600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</w:rPr>
              <w:t>21MAP1513</w:t>
            </w:r>
          </w:p>
        </w:tc>
        <w:tc>
          <w:tcPr>
            <w:tcW w:w="4515" w:type="dxa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Shidarthan A</w:t>
            </w:r>
          </w:p>
        </w:tc>
      </w:tr>
    </w:tbl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35E2" w:rsidRDefault="009935E2" w:rsidP="009935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Date: 18/12/2023</w:t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ab/>
        <w:t>Time: 10.00 AM – 01.00 PM</w:t>
      </w:r>
    </w:p>
    <w:p w:rsidR="009935E2" w:rsidRPr="00B70B6E" w:rsidRDefault="009935E2" w:rsidP="009935E2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B6E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Department of Psychology                                      Reporting time: 9.30A.M. </w:t>
      </w:r>
    </w:p>
    <w:p w:rsidR="009935E2" w:rsidRPr="009F6529" w:rsidRDefault="009935E2" w:rsidP="009935E2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65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 PROJECT VIVA VOCE (27V)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&amp; (2CV)</w:t>
      </w:r>
    </w:p>
    <w:tbl>
      <w:tblPr>
        <w:tblpPr w:leftFromText="180" w:rightFromText="180" w:topFromText="180" w:bottomFromText="180" w:vertAnchor="text" w:tblpX="1695"/>
        <w:tblW w:w="6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0"/>
        <w:gridCol w:w="1860"/>
        <w:gridCol w:w="3840"/>
      </w:tblGrid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 No.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20MAP1734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Janaki M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19MAP1446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Mohammed Shihab P S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17MAP1409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Gangadharan Pillai V B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19MAP1513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Thasneem Abdul Khader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20MAP1227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Mary Rincy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05MAP0007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Sajeesh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20MAP1537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Bincy Grace Varghese  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20MAP1740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Sapna M 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21MAP1629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Sajimon P A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21MAP1635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Suja G   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19MAP1345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Shiny Thomas L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20MAP1780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Nimisha P N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20MAP1207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Muhammed Anwar K 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20MAP1247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Abdurahiman A</w:t>
            </w:r>
          </w:p>
        </w:tc>
      </w:tr>
      <w:tr w:rsidR="009935E2" w:rsidRPr="00B70B6E" w:rsidTr="00C7366B">
        <w:tc>
          <w:tcPr>
            <w:tcW w:w="9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 id="_x0000_s1040" type="#_x0000_t32" style="position:absolute;left:0;text-align:left;margin-left:-.7pt;margin-top:26.2pt;width:333.75pt;height:0;z-index:251674624;mso-position-horizontal-relative:text;mso-position-vertical-relative:text" o:connectortype="straight"/>
              </w:pic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20MAP1407</w:t>
            </w:r>
          </w:p>
        </w:tc>
        <w:tc>
          <w:tcPr>
            <w:tcW w:w="3840" w:type="dxa"/>
            <w:tcMar>
              <w:top w:w="-188" w:type="dxa"/>
              <w:left w:w="-188" w:type="dxa"/>
              <w:bottom w:w="-188" w:type="dxa"/>
              <w:right w:w="-188" w:type="dxa"/>
            </w:tcMar>
          </w:tcPr>
          <w:p w:rsidR="009935E2" w:rsidRPr="00B70B6E" w:rsidRDefault="009935E2" w:rsidP="00C7366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70B6E">
              <w:rPr>
                <w:rFonts w:ascii="Times New Roman" w:eastAsia="Times New Roman" w:hAnsi="Times New Roman" w:cs="Times New Roman"/>
                <w:sz w:val="24"/>
                <w:szCs w:val="24"/>
              </w:rPr>
              <w:t>Tony L Arockiya Raj</w:t>
            </w:r>
          </w:p>
        </w:tc>
      </w:tr>
    </w:tbl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B70B6E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Default="009935E2" w:rsidP="009935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5E2" w:rsidRPr="004915C2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4915C2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4915C2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4915C2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4915C2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4915C2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4915C2" w:rsidRDefault="009935E2" w:rsidP="00993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5E2" w:rsidRPr="004915C2" w:rsidRDefault="009935E2" w:rsidP="009935E2">
      <w:pPr>
        <w:tabs>
          <w:tab w:val="left" w:pos="439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990850" cy="1057275"/>
            <wp:effectExtent l="19050" t="0" r="0" b="0"/>
            <wp:docPr id="4" name="Picture 2" descr="C:\Users\COE\Desktop\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E\Desktop\To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66" w:rsidRDefault="00427466"/>
    <w:sectPr w:rsidR="00427466" w:rsidSect="009468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A" w:rsidRDefault="00993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A" w:rsidRDefault="00993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A" w:rsidRDefault="009935E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A" w:rsidRDefault="00993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A" w:rsidRDefault="009935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7A" w:rsidRDefault="00993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ED6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E55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B6C"/>
    <w:multiLevelType w:val="hybridMultilevel"/>
    <w:tmpl w:val="F714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3C1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B7362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C2D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E6B4D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1149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B6B87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577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40D0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B5859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B5771"/>
    <w:multiLevelType w:val="hybridMultilevel"/>
    <w:tmpl w:val="97BEC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2539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733C0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4781F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74CB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84E8A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7869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C6329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80D46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27A85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10A25"/>
    <w:multiLevelType w:val="hybridMultilevel"/>
    <w:tmpl w:val="CBFE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7"/>
  </w:num>
  <w:num w:numId="7">
    <w:abstractNumId w:val="20"/>
  </w:num>
  <w:num w:numId="8">
    <w:abstractNumId w:val="18"/>
  </w:num>
  <w:num w:numId="9">
    <w:abstractNumId w:val="4"/>
  </w:num>
  <w:num w:numId="10">
    <w:abstractNumId w:val="0"/>
  </w:num>
  <w:num w:numId="11">
    <w:abstractNumId w:val="22"/>
  </w:num>
  <w:num w:numId="12">
    <w:abstractNumId w:val="21"/>
  </w:num>
  <w:num w:numId="13">
    <w:abstractNumId w:val="19"/>
  </w:num>
  <w:num w:numId="14">
    <w:abstractNumId w:val="9"/>
  </w:num>
  <w:num w:numId="15">
    <w:abstractNumId w:val="6"/>
  </w:num>
  <w:num w:numId="16">
    <w:abstractNumId w:val="8"/>
  </w:num>
  <w:num w:numId="17">
    <w:abstractNumId w:val="16"/>
  </w:num>
  <w:num w:numId="18">
    <w:abstractNumId w:val="17"/>
  </w:num>
  <w:num w:numId="19">
    <w:abstractNumId w:val="10"/>
  </w:num>
  <w:num w:numId="20">
    <w:abstractNumId w:val="5"/>
  </w:num>
  <w:num w:numId="21">
    <w:abstractNumId w:val="1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35E2"/>
    <w:rsid w:val="00427466"/>
    <w:rsid w:val="0099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9"/>
        <o:r id="V:Rule3" type="connector" idref="#_x0000_s1030"/>
        <o:r id="V:Rule4" type="connector" idref="#_x0000_s1041"/>
        <o:r id="V:Rule5" type="connector" idref="#_x0000_s1031"/>
        <o:r id="V:Rule6" type="connector" idref="#_x0000_s1034"/>
        <o:r id="V:Rule7" type="connector" idref="#_x0000_s1036"/>
        <o:r id="V:Rule8" type="connector" idref="#_x0000_s1033"/>
        <o:r id="V:Rule9" type="connector" idref="#_x0000_s1027"/>
        <o:r id="V:Rule10" type="connector" idref="#_x0000_s1042"/>
        <o:r id="V:Rule11" type="connector" idref="#_x0000_s1028"/>
        <o:r id="V:Rule12" type="connector" idref="#_x0000_s1029"/>
        <o:r id="V:Rule13" type="connector" idref="#_x0000_s1035"/>
        <o:r id="V:Rule14" type="connector" idref="#_x0000_s1037"/>
        <o:r id="V:Rule15" type="connector" idref="#_x0000_s1038"/>
        <o:r id="V:Rule16" type="connector" idref="#_x0000_s1032"/>
        <o:r id="V:Rule17" type="connector" idref="#_x0000_s1040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5E2"/>
    <w:pPr>
      <w:spacing w:after="0"/>
    </w:pPr>
    <w:rPr>
      <w:rFonts w:ascii="Arial" w:eastAsia="Arial" w:hAnsi="Arial" w:cs="Arial"/>
      <w:lang w:val="en-IN"/>
    </w:rPr>
  </w:style>
  <w:style w:type="paragraph" w:styleId="Heading1">
    <w:name w:val="heading 1"/>
    <w:basedOn w:val="Normal"/>
    <w:next w:val="Normal"/>
    <w:link w:val="Heading1Char"/>
    <w:rsid w:val="009935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9935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9935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935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935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9935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35E2"/>
    <w:rPr>
      <w:rFonts w:ascii="Arial" w:eastAsia="Arial" w:hAnsi="Arial" w:cs="Arial"/>
      <w:sz w:val="40"/>
      <w:szCs w:val="40"/>
      <w:lang w:val="en-IN"/>
    </w:rPr>
  </w:style>
  <w:style w:type="character" w:customStyle="1" w:styleId="Heading2Char">
    <w:name w:val="Heading 2 Char"/>
    <w:basedOn w:val="DefaultParagraphFont"/>
    <w:link w:val="Heading2"/>
    <w:rsid w:val="009935E2"/>
    <w:rPr>
      <w:rFonts w:ascii="Arial" w:eastAsia="Arial" w:hAnsi="Arial" w:cs="Arial"/>
      <w:sz w:val="32"/>
      <w:szCs w:val="32"/>
      <w:lang w:val="en-IN"/>
    </w:rPr>
  </w:style>
  <w:style w:type="character" w:customStyle="1" w:styleId="Heading3Char">
    <w:name w:val="Heading 3 Char"/>
    <w:basedOn w:val="DefaultParagraphFont"/>
    <w:link w:val="Heading3"/>
    <w:rsid w:val="009935E2"/>
    <w:rPr>
      <w:rFonts w:ascii="Arial" w:eastAsia="Arial" w:hAnsi="Arial" w:cs="Arial"/>
      <w:color w:val="434343"/>
      <w:sz w:val="28"/>
      <w:szCs w:val="28"/>
      <w:lang w:val="en-IN"/>
    </w:rPr>
  </w:style>
  <w:style w:type="character" w:customStyle="1" w:styleId="Heading4Char">
    <w:name w:val="Heading 4 Char"/>
    <w:basedOn w:val="DefaultParagraphFont"/>
    <w:link w:val="Heading4"/>
    <w:rsid w:val="009935E2"/>
    <w:rPr>
      <w:rFonts w:ascii="Arial" w:eastAsia="Arial" w:hAnsi="Arial" w:cs="Arial"/>
      <w:color w:val="666666"/>
      <w:sz w:val="24"/>
      <w:szCs w:val="24"/>
      <w:lang w:val="en-IN"/>
    </w:rPr>
  </w:style>
  <w:style w:type="character" w:customStyle="1" w:styleId="Heading5Char">
    <w:name w:val="Heading 5 Char"/>
    <w:basedOn w:val="DefaultParagraphFont"/>
    <w:link w:val="Heading5"/>
    <w:rsid w:val="009935E2"/>
    <w:rPr>
      <w:rFonts w:ascii="Arial" w:eastAsia="Arial" w:hAnsi="Arial" w:cs="Arial"/>
      <w:color w:val="666666"/>
      <w:lang w:val="en-IN"/>
    </w:rPr>
  </w:style>
  <w:style w:type="character" w:customStyle="1" w:styleId="Heading6Char">
    <w:name w:val="Heading 6 Char"/>
    <w:basedOn w:val="DefaultParagraphFont"/>
    <w:link w:val="Heading6"/>
    <w:rsid w:val="009935E2"/>
    <w:rPr>
      <w:rFonts w:ascii="Arial" w:eastAsia="Arial" w:hAnsi="Arial" w:cs="Arial"/>
      <w:i/>
      <w:color w:val="666666"/>
      <w:lang w:val="en-IN"/>
    </w:rPr>
  </w:style>
  <w:style w:type="paragraph" w:styleId="Title">
    <w:name w:val="Title"/>
    <w:basedOn w:val="Normal"/>
    <w:next w:val="Normal"/>
    <w:link w:val="TitleChar"/>
    <w:rsid w:val="009935E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35E2"/>
    <w:rPr>
      <w:rFonts w:ascii="Arial" w:eastAsia="Arial" w:hAnsi="Arial" w:cs="Arial"/>
      <w:sz w:val="52"/>
      <w:szCs w:val="52"/>
      <w:lang w:val="en-IN"/>
    </w:rPr>
  </w:style>
  <w:style w:type="paragraph" w:styleId="Subtitle">
    <w:name w:val="Subtitle"/>
    <w:basedOn w:val="Normal"/>
    <w:next w:val="Normal"/>
    <w:link w:val="SubtitleChar"/>
    <w:rsid w:val="009935E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9935E2"/>
    <w:rPr>
      <w:rFonts w:ascii="Arial" w:eastAsia="Arial" w:hAnsi="Arial" w:cs="Arial"/>
      <w:color w:val="666666"/>
      <w:sz w:val="30"/>
      <w:szCs w:val="30"/>
      <w:lang w:val="en-IN"/>
    </w:rPr>
  </w:style>
  <w:style w:type="paragraph" w:styleId="ListParagraph">
    <w:name w:val="List Paragraph"/>
    <w:basedOn w:val="Normal"/>
    <w:uiPriority w:val="34"/>
    <w:qFormat/>
    <w:rsid w:val="00993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5E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5E2"/>
    <w:rPr>
      <w:rFonts w:ascii="Arial" w:eastAsia="Arial" w:hAnsi="Arial" w:cs="Arial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935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5E2"/>
    <w:rPr>
      <w:rFonts w:ascii="Arial" w:eastAsia="Arial" w:hAnsi="Arial" w:cs="Arial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5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5E2"/>
    <w:rPr>
      <w:rFonts w:ascii="Arial" w:eastAsia="Arial" w:hAnsi="Arial" w:cs="Arial"/>
      <w:b/>
      <w:bCs/>
      <w:i/>
      <w:iCs/>
      <w:color w:val="4F81BD" w:themeColor="accent1"/>
      <w:lang w:val="en-IN"/>
    </w:rPr>
  </w:style>
  <w:style w:type="paragraph" w:styleId="NoSpacing">
    <w:name w:val="No Spacing"/>
    <w:uiPriority w:val="1"/>
    <w:qFormat/>
    <w:rsid w:val="009935E2"/>
    <w:pPr>
      <w:spacing w:after="0" w:line="240" w:lineRule="auto"/>
    </w:pPr>
    <w:rPr>
      <w:rFonts w:ascii="Arial" w:eastAsia="Arial" w:hAnsi="Arial" w:cs="Ari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1</cp:revision>
  <dcterms:created xsi:type="dcterms:W3CDTF">2023-12-05T09:20:00Z</dcterms:created>
  <dcterms:modified xsi:type="dcterms:W3CDTF">2023-12-05T09:21:00Z</dcterms:modified>
</cp:coreProperties>
</file>