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2A" w:rsidRPr="004B53C9" w:rsidRDefault="003B772A" w:rsidP="003B772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B53C9">
        <w:rPr>
          <w:rFonts w:ascii="Times New Roman" w:eastAsia="Times New Roman" w:hAnsi="Times New Roman" w:cs="Times New Roman"/>
          <w:b/>
          <w:bCs/>
          <w:sz w:val="32"/>
          <w:szCs w:val="28"/>
        </w:rPr>
        <w:t>Guest Faculty Recruitment</w:t>
      </w:r>
    </w:p>
    <w:p w:rsidR="003B772A" w:rsidRDefault="003B772A" w:rsidP="003B772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B53C9">
        <w:rPr>
          <w:rFonts w:ascii="Times New Roman" w:eastAsia="Times New Roman" w:hAnsi="Times New Roman" w:cs="Times New Roman"/>
          <w:b/>
          <w:bCs/>
          <w:sz w:val="32"/>
          <w:szCs w:val="28"/>
        </w:rPr>
        <w:t>Bharathiar University: Centre for University and Industry Collaboration (CUIC)</w:t>
      </w:r>
    </w:p>
    <w:p w:rsidR="003B772A" w:rsidRDefault="003B772A" w:rsidP="003B772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3C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CUIC, Bharathiar University, Coimbatore invites applications from the eligible candidates in the below mentioned qualification for handling B.Sc., Manufacturing Science programme at TEPL, Hosur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6455"/>
        <w:gridCol w:w="1701"/>
      </w:tblGrid>
      <w:tr w:rsidR="003B772A" w:rsidTr="00F32546">
        <w:tc>
          <w:tcPr>
            <w:tcW w:w="770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6455" w:type="dxa"/>
          </w:tcPr>
          <w:p w:rsidR="003B772A" w:rsidRDefault="003B772A" w:rsidP="00F325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701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posting </w:t>
            </w:r>
          </w:p>
        </w:tc>
      </w:tr>
      <w:tr w:rsidR="003B772A" w:rsidTr="00F32546">
        <w:tc>
          <w:tcPr>
            <w:tcW w:w="770" w:type="dxa"/>
          </w:tcPr>
          <w:p w:rsidR="003B772A" w:rsidRDefault="003B772A" w:rsidP="00F325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5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degree in Tamil with Ph.D., / NET /SLET </w:t>
            </w:r>
          </w:p>
        </w:tc>
        <w:tc>
          <w:tcPr>
            <w:tcW w:w="1701" w:type="dxa"/>
            <w:vAlign w:val="center"/>
          </w:tcPr>
          <w:p w:rsidR="003B772A" w:rsidRDefault="003B772A" w:rsidP="00F325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72A" w:rsidTr="00F32546">
        <w:tc>
          <w:tcPr>
            <w:tcW w:w="770" w:type="dxa"/>
          </w:tcPr>
          <w:p w:rsidR="003B772A" w:rsidRDefault="003B772A" w:rsidP="00F325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5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degree in English with Ph.D., / NET /SLET </w:t>
            </w:r>
          </w:p>
        </w:tc>
        <w:tc>
          <w:tcPr>
            <w:tcW w:w="1701" w:type="dxa"/>
            <w:vAlign w:val="center"/>
          </w:tcPr>
          <w:p w:rsidR="003B772A" w:rsidRDefault="003B772A" w:rsidP="00F325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72A" w:rsidTr="00F32546">
        <w:tc>
          <w:tcPr>
            <w:tcW w:w="770" w:type="dxa"/>
          </w:tcPr>
          <w:p w:rsidR="003B772A" w:rsidRDefault="003B772A" w:rsidP="00F325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5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degree in Mathematics with Ph.D., / NET /SLET </w:t>
            </w:r>
          </w:p>
        </w:tc>
        <w:tc>
          <w:tcPr>
            <w:tcW w:w="1701" w:type="dxa"/>
            <w:vAlign w:val="center"/>
          </w:tcPr>
          <w:p w:rsidR="003B772A" w:rsidRDefault="003B772A" w:rsidP="00F325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772A" w:rsidRPr="004B53C9" w:rsidRDefault="003B772A" w:rsidP="003B772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283"/>
        <w:gridCol w:w="4385"/>
      </w:tblGrid>
      <w:tr w:rsidR="003B772A" w:rsidTr="00F32546">
        <w:tc>
          <w:tcPr>
            <w:tcW w:w="450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Experience </w:t>
            </w:r>
          </w:p>
        </w:tc>
        <w:tc>
          <w:tcPr>
            <w:tcW w:w="28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:rsidR="003B772A" w:rsidRDefault="003B772A" w:rsidP="00F3254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Teaching and Industrial experience in the field of electronics manufacturing is preferable.</w:t>
            </w:r>
          </w:p>
          <w:p w:rsidR="003B772A" w:rsidRDefault="003B772A" w:rsidP="00F3254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772A" w:rsidTr="00F32546">
        <w:tc>
          <w:tcPr>
            <w:tcW w:w="450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Walk interview Date time and place </w:t>
            </w:r>
          </w:p>
        </w:tc>
        <w:tc>
          <w:tcPr>
            <w:tcW w:w="28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:rsidR="003B772A" w:rsidRDefault="003B772A" w:rsidP="00F3254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7FDE">
              <w:rPr>
                <w:rFonts w:ascii="Times New Roman" w:eastAsia="Times New Roman" w:hAnsi="Times New Roman" w:cs="Times New Roman"/>
                <w:b/>
                <w:sz w:val="24"/>
              </w:rPr>
              <w:t>19.09.2023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at BU-CUIC Hall at 10.30 AM Bharathiar University : No TA / DA will be paid </w:t>
            </w:r>
          </w:p>
          <w:p w:rsidR="003B772A" w:rsidRDefault="003B772A" w:rsidP="00F3254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772A" w:rsidTr="00F32546">
        <w:tc>
          <w:tcPr>
            <w:tcW w:w="450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Tenure </w:t>
            </w:r>
          </w:p>
        </w:tc>
        <w:tc>
          <w:tcPr>
            <w:tcW w:w="28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:rsidR="003B772A" w:rsidRDefault="003B772A" w:rsidP="00F3254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service of guest faculty is purely temporary and the service will be terminated at any time without assigning any reasons </w:t>
            </w:r>
          </w:p>
          <w:p w:rsidR="003B772A" w:rsidRDefault="003B772A" w:rsidP="00F3254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772A" w:rsidTr="00F32546">
        <w:tc>
          <w:tcPr>
            <w:tcW w:w="450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Consolidated pay (per month)</w:t>
            </w:r>
          </w:p>
        </w:tc>
        <w:tc>
          <w:tcPr>
            <w:tcW w:w="28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Rs.25,000/- </w:t>
            </w:r>
          </w:p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772A" w:rsidTr="00F32546">
        <w:tc>
          <w:tcPr>
            <w:tcW w:w="450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 of application </w:t>
            </w:r>
          </w:p>
        </w:tc>
        <w:tc>
          <w:tcPr>
            <w:tcW w:w="283" w:type="dxa"/>
          </w:tcPr>
          <w:p w:rsidR="003B772A" w:rsidRDefault="003B772A" w:rsidP="00F32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456" w:type="dxa"/>
          </w:tcPr>
          <w:p w:rsidR="003B772A" w:rsidRDefault="003B772A" w:rsidP="003B772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Qualified candidates can send their resume to </w:t>
            </w:r>
            <w:hyperlink r:id="rId5" w:history="1">
              <w:r w:rsidRPr="0018283A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bucuic2020@buc.edu.in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on or before 18.09.2023 </w:t>
            </w:r>
          </w:p>
        </w:tc>
      </w:tr>
    </w:tbl>
    <w:p w:rsidR="003B772A" w:rsidRDefault="003B772A" w:rsidP="003B772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3653" w:rsidRDefault="00C93653">
      <w:bookmarkStart w:id="0" w:name="_GoBack"/>
      <w:bookmarkEnd w:id="0"/>
    </w:p>
    <w:p w:rsidR="00C93653" w:rsidRDefault="00C93653"/>
    <w:p w:rsidR="00C93653" w:rsidRDefault="00C93653"/>
    <w:p w:rsidR="00C93653" w:rsidRDefault="00C93653"/>
    <w:p w:rsidR="00C93653" w:rsidRDefault="00C93653"/>
    <w:sectPr w:rsidR="00C93653" w:rsidSect="00AA5EB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45B5D"/>
    <w:multiLevelType w:val="hybridMultilevel"/>
    <w:tmpl w:val="C2ACEC3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2"/>
    <w:rsid w:val="00085B58"/>
    <w:rsid w:val="0016014D"/>
    <w:rsid w:val="00177FDE"/>
    <w:rsid w:val="0018283A"/>
    <w:rsid w:val="00200301"/>
    <w:rsid w:val="002838F0"/>
    <w:rsid w:val="003A6F89"/>
    <w:rsid w:val="003B772A"/>
    <w:rsid w:val="00411F2D"/>
    <w:rsid w:val="00453DED"/>
    <w:rsid w:val="00475E54"/>
    <w:rsid w:val="005C2523"/>
    <w:rsid w:val="00696D40"/>
    <w:rsid w:val="00991575"/>
    <w:rsid w:val="00A645C1"/>
    <w:rsid w:val="00A94E1C"/>
    <w:rsid w:val="00AA5EB0"/>
    <w:rsid w:val="00AC16FC"/>
    <w:rsid w:val="00BD3DD2"/>
    <w:rsid w:val="00BF4BBA"/>
    <w:rsid w:val="00C779DD"/>
    <w:rsid w:val="00C93653"/>
    <w:rsid w:val="00D309E8"/>
    <w:rsid w:val="00D45B1C"/>
    <w:rsid w:val="00D70002"/>
    <w:rsid w:val="00EB0FEE"/>
    <w:rsid w:val="00F7525A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32C77-9B73-4937-AE89-223B2303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C1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4D"/>
    <w:rPr>
      <w:rFonts w:ascii="Segoe UI" w:eastAsiaTheme="minorEastAsia" w:hAnsi="Segoe UI" w:cs="Segoe UI"/>
      <w:sz w:val="18"/>
      <w:szCs w:val="18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C16FC"/>
    <w:pPr>
      <w:spacing w:after="0" w:line="240" w:lineRule="auto"/>
    </w:pPr>
    <w:rPr>
      <w:rFonts w:ascii="Calibri" w:eastAsia="Calibri" w:hAnsi="Calibri" w:cs="Latha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uic2020@buc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- DEP OF ECG</dc:creator>
  <cp:keywords/>
  <dc:description/>
  <cp:lastModifiedBy>Microsoft account</cp:lastModifiedBy>
  <cp:revision>38</cp:revision>
  <cp:lastPrinted>2023-07-24T10:45:00Z</cp:lastPrinted>
  <dcterms:created xsi:type="dcterms:W3CDTF">2023-06-27T04:14:00Z</dcterms:created>
  <dcterms:modified xsi:type="dcterms:W3CDTF">2023-08-24T09:44:00Z</dcterms:modified>
</cp:coreProperties>
</file>