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03DE" w14:textId="0320B2C5" w:rsidR="009A5F6A" w:rsidRDefault="009A5F6A" w:rsidP="009A5F6A">
      <w:pPr>
        <w:spacing w:after="0" w:line="360" w:lineRule="auto"/>
      </w:pPr>
      <w:r w:rsidRPr="003C42E9">
        <w:rPr>
          <w:noProof/>
          <w:lang w:eastAsia="en-IN"/>
        </w:rPr>
        <w:drawing>
          <wp:inline distT="0" distB="0" distL="0" distR="0" wp14:anchorId="67B75B9F" wp14:editId="228F5E94">
            <wp:extent cx="5731510" cy="146059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6059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43E1A" w14:textId="308917C1" w:rsidR="009A5F6A" w:rsidRPr="009A5F6A" w:rsidRDefault="009A5F6A" w:rsidP="009A5F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5F6A">
        <w:rPr>
          <w:rFonts w:ascii="Times New Roman" w:hAnsi="Times New Roman"/>
          <w:b/>
          <w:sz w:val="24"/>
          <w:szCs w:val="24"/>
          <w:u w:val="single"/>
        </w:rPr>
        <w:t xml:space="preserve">Advertisement for </w:t>
      </w:r>
      <w:r w:rsidR="00740DFE">
        <w:rPr>
          <w:rFonts w:ascii="Times New Roman" w:hAnsi="Times New Roman"/>
          <w:b/>
          <w:sz w:val="24"/>
          <w:szCs w:val="24"/>
          <w:u w:val="single"/>
        </w:rPr>
        <w:t>R</w:t>
      </w:r>
      <w:r w:rsidRPr="009A5F6A">
        <w:rPr>
          <w:rFonts w:ascii="Times New Roman" w:hAnsi="Times New Roman"/>
          <w:b/>
          <w:sz w:val="24"/>
          <w:szCs w:val="24"/>
          <w:u w:val="single"/>
        </w:rPr>
        <w:t>ecruitment of Junior Research Fellow</w:t>
      </w:r>
    </w:p>
    <w:p w14:paraId="6C5F5F35" w14:textId="163485FE" w:rsidR="009A5F6A" w:rsidRPr="009A5F6A" w:rsidRDefault="009A5F6A" w:rsidP="009A5F6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59A9">
        <w:rPr>
          <w:rFonts w:ascii="Times New Roman" w:hAnsi="Times New Roman"/>
          <w:sz w:val="24"/>
          <w:szCs w:val="24"/>
        </w:rPr>
        <w:t xml:space="preserve">Applications are invited for the post of </w:t>
      </w:r>
      <w:r>
        <w:rPr>
          <w:rFonts w:ascii="Times New Roman" w:hAnsi="Times New Roman"/>
          <w:sz w:val="24"/>
          <w:szCs w:val="24"/>
        </w:rPr>
        <w:t xml:space="preserve">Junior Research </w:t>
      </w:r>
      <w:r w:rsidR="00755E19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ellow (JRF) </w:t>
      </w:r>
      <w:r w:rsidRPr="005D59A9">
        <w:rPr>
          <w:rFonts w:ascii="Times New Roman" w:hAnsi="Times New Roman"/>
          <w:sz w:val="24"/>
          <w:szCs w:val="24"/>
        </w:rPr>
        <w:t xml:space="preserve">to work under </w:t>
      </w:r>
      <w:r>
        <w:rPr>
          <w:rFonts w:ascii="Times New Roman" w:hAnsi="Times New Roman"/>
          <w:sz w:val="24"/>
          <w:szCs w:val="24"/>
        </w:rPr>
        <w:t xml:space="preserve">National Medicinal Plants Board – Ministry of AYUSH project </w:t>
      </w:r>
      <w:r w:rsidRPr="00625F8B">
        <w:rPr>
          <w:rFonts w:ascii="Times New Roman" w:hAnsi="Times New Roman"/>
          <w:sz w:val="24"/>
          <w:szCs w:val="24"/>
        </w:rPr>
        <w:t xml:space="preserve">entitled </w:t>
      </w:r>
      <w:r w:rsidRPr="009A5F6A">
        <w:rPr>
          <w:rFonts w:ascii="Times New Roman" w:hAnsi="Times New Roman"/>
          <w:b/>
          <w:bCs/>
          <w:sz w:val="24"/>
          <w:szCs w:val="24"/>
        </w:rPr>
        <w:t>“</w:t>
      </w:r>
      <w:r w:rsidRPr="009A5F6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Deciphering the response of </w:t>
      </w:r>
      <w:r w:rsidRPr="009A5F6A">
        <w:rPr>
          <w:rFonts w:ascii="Times New Roman" w:eastAsia="Times New Roman" w:hAnsi="Times New Roman" w:cs="Times New Roman"/>
          <w:b/>
          <w:bCs/>
          <w:i/>
          <w:color w:val="231F20"/>
          <w:sz w:val="24"/>
          <w:szCs w:val="24"/>
        </w:rPr>
        <w:t>Ficus</w:t>
      </w:r>
      <w:r w:rsidRPr="009A5F6A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fruit polysaccharides on Major Histocompatibility Complex (MHC) in Inflammatory Bowel Disease (IBD)” </w:t>
      </w:r>
    </w:p>
    <w:p w14:paraId="21D46672" w14:textId="77777777" w:rsidR="009A5F6A" w:rsidRPr="005D59A9" w:rsidRDefault="009A5F6A" w:rsidP="009A5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C6AF65B" w14:textId="5F5598E7" w:rsidR="009A5F6A" w:rsidRDefault="009A5F6A" w:rsidP="009A5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the Post: Junior Research </w:t>
      </w:r>
      <w:r w:rsidR="00755E19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ellow (One)</w:t>
      </w:r>
    </w:p>
    <w:p w14:paraId="5E7A042E" w14:textId="3F1DE526" w:rsidR="009A5F6A" w:rsidRDefault="009A5F6A" w:rsidP="009A5F6A">
      <w:pPr>
        <w:spacing w:after="0" w:line="36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Qualifications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8914AC">
        <w:rPr>
          <w:rFonts w:ascii="Times New Roman" w:hAnsi="Times New Roman"/>
          <w:sz w:val="24"/>
          <w:szCs w:val="24"/>
        </w:rPr>
        <w:t>M.Sc., Degree in Botany</w:t>
      </w:r>
      <w:r>
        <w:rPr>
          <w:rFonts w:ascii="Times New Roman" w:hAnsi="Times New Roman"/>
          <w:sz w:val="24"/>
          <w:szCs w:val="24"/>
        </w:rPr>
        <w:t xml:space="preserve"> with the minimum</w:t>
      </w:r>
      <w:r w:rsidRPr="00891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8914AC">
        <w:rPr>
          <w:rFonts w:ascii="Times New Roman" w:hAnsi="Times New Roman"/>
          <w:sz w:val="24"/>
          <w:szCs w:val="24"/>
        </w:rPr>
        <w:t>f 55% marks</w:t>
      </w:r>
      <w:r>
        <w:rPr>
          <w:rFonts w:ascii="Times New Roman" w:hAnsi="Times New Roman"/>
          <w:sz w:val="24"/>
          <w:szCs w:val="24"/>
        </w:rPr>
        <w:t>.</w:t>
      </w:r>
      <w:r w:rsidRPr="008914AC">
        <w:rPr>
          <w:rFonts w:ascii="Times New Roman" w:hAnsi="Times New Roman"/>
          <w:sz w:val="24"/>
          <w:szCs w:val="24"/>
        </w:rPr>
        <w:t xml:space="preserve"> </w:t>
      </w:r>
    </w:p>
    <w:p w14:paraId="09FF541F" w14:textId="65A288BF" w:rsidR="009A5F6A" w:rsidRDefault="009A5F6A" w:rsidP="009A5F6A">
      <w:pPr>
        <w:spacing w:after="0" w:line="36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5D59A9">
        <w:rPr>
          <w:rFonts w:ascii="Times New Roman" w:hAnsi="Times New Roman"/>
          <w:sz w:val="24"/>
          <w:szCs w:val="24"/>
        </w:rPr>
        <w:t>Emolumen</w:t>
      </w:r>
      <w:r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5D59A9">
        <w:rPr>
          <w:rFonts w:ascii="Times New Roman" w:hAnsi="Times New Roman"/>
          <w:sz w:val="24"/>
          <w:szCs w:val="24"/>
        </w:rPr>
        <w:t xml:space="preserve">Rs. </w:t>
      </w:r>
      <w:r>
        <w:rPr>
          <w:rFonts w:ascii="Times New Roman" w:hAnsi="Times New Roman"/>
          <w:sz w:val="24"/>
          <w:szCs w:val="24"/>
        </w:rPr>
        <w:t>31,000 + 16% HRA per month</w:t>
      </w:r>
    </w:p>
    <w:p w14:paraId="234AE2F5" w14:textId="0C23BF99" w:rsidR="009A5F6A" w:rsidRPr="005D59A9" w:rsidRDefault="009A5F6A" w:rsidP="009A5F6A">
      <w:pPr>
        <w:spacing w:after="0" w:line="36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Duration 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5D59A9">
        <w:rPr>
          <w:rFonts w:ascii="Times New Roman" w:hAnsi="Times New Roman"/>
          <w:sz w:val="24"/>
          <w:szCs w:val="24"/>
        </w:rPr>
        <w:t xml:space="preserve">Three years </w:t>
      </w:r>
    </w:p>
    <w:p w14:paraId="0AF1A59A" w14:textId="5125D171" w:rsidR="009A5F6A" w:rsidRDefault="009A5F6A" w:rsidP="009A5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36ABB31" w14:textId="3A678EC5" w:rsidR="009A5F6A" w:rsidRPr="005D59A9" w:rsidRDefault="009A5F6A" w:rsidP="009A5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1788">
        <w:rPr>
          <w:rFonts w:ascii="Times New Roman" w:hAnsi="Times New Roman"/>
          <w:sz w:val="24"/>
          <w:szCs w:val="24"/>
        </w:rPr>
        <w:t>The interested Candidates are requested to send their application with a brief biodata with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788">
        <w:rPr>
          <w:rFonts w:ascii="Times New Roman" w:hAnsi="Times New Roman"/>
          <w:sz w:val="24"/>
          <w:szCs w:val="24"/>
        </w:rPr>
        <w:t>a recent photograph and contact details along with the attested copies of the relevant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788">
        <w:rPr>
          <w:rFonts w:ascii="Times New Roman" w:hAnsi="Times New Roman"/>
          <w:sz w:val="24"/>
          <w:szCs w:val="24"/>
        </w:rPr>
        <w:t>degree certificates/ mark statements, experience certificate and research publications (if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788">
        <w:rPr>
          <w:rFonts w:ascii="Times New Roman" w:hAnsi="Times New Roman"/>
          <w:sz w:val="24"/>
          <w:szCs w:val="24"/>
        </w:rPr>
        <w:t>any). The application should reach</w:t>
      </w:r>
      <w:r>
        <w:rPr>
          <w:rFonts w:ascii="Times New Roman" w:hAnsi="Times New Roman"/>
          <w:sz w:val="24"/>
          <w:szCs w:val="24"/>
        </w:rPr>
        <w:t xml:space="preserve"> by post and mail (</w:t>
      </w:r>
      <w:hyperlink r:id="rId5" w:history="1">
        <w:r w:rsidRPr="006126CA">
          <w:rPr>
            <w:rStyle w:val="Hyperlink"/>
            <w:rFonts w:ascii="Times New Roman" w:hAnsi="Times New Roman"/>
            <w:sz w:val="24"/>
            <w:szCs w:val="24"/>
          </w:rPr>
          <w:t>drparimel@gmail.com</w:t>
        </w:r>
      </w:hyperlink>
      <w:r>
        <w:rPr>
          <w:rFonts w:ascii="Times New Roman" w:hAnsi="Times New Roman"/>
          <w:sz w:val="24"/>
          <w:szCs w:val="24"/>
        </w:rPr>
        <w:t xml:space="preserve">)  on or before </w:t>
      </w:r>
      <w:r w:rsidR="00755E19" w:rsidRPr="00755E19">
        <w:rPr>
          <w:rFonts w:ascii="Times New Roman" w:hAnsi="Times New Roman"/>
          <w:b/>
          <w:bCs/>
          <w:sz w:val="24"/>
          <w:szCs w:val="24"/>
        </w:rPr>
        <w:t>9</w:t>
      </w:r>
      <w:r w:rsidR="00755E19" w:rsidRPr="00755E19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755E19" w:rsidRPr="00755E19">
        <w:rPr>
          <w:rFonts w:ascii="Times New Roman" w:hAnsi="Times New Roman"/>
          <w:b/>
          <w:bCs/>
          <w:sz w:val="24"/>
          <w:szCs w:val="24"/>
        </w:rPr>
        <w:t xml:space="preserve"> April 2023</w:t>
      </w:r>
      <w:r w:rsidRPr="00755E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1788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sz w:val="24"/>
          <w:szCs w:val="24"/>
        </w:rPr>
        <w:t>Prof</w:t>
      </w:r>
      <w:r w:rsidRPr="005D59A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59A9">
        <w:rPr>
          <w:rFonts w:ascii="Times New Roman" w:hAnsi="Times New Roman"/>
          <w:b/>
          <w:sz w:val="24"/>
          <w:szCs w:val="24"/>
        </w:rPr>
        <w:t>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59A9">
        <w:rPr>
          <w:rFonts w:ascii="Times New Roman" w:hAnsi="Times New Roman"/>
          <w:b/>
          <w:sz w:val="24"/>
          <w:szCs w:val="24"/>
        </w:rPr>
        <w:t>Parimelazhagan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D59A9">
        <w:rPr>
          <w:rFonts w:ascii="Times New Roman" w:hAnsi="Times New Roman"/>
          <w:sz w:val="24"/>
          <w:szCs w:val="24"/>
        </w:rPr>
        <w:t>Principal Investigator</w:t>
      </w:r>
      <w:r>
        <w:rPr>
          <w:rFonts w:ascii="Times New Roman" w:hAnsi="Times New Roman"/>
          <w:sz w:val="24"/>
          <w:szCs w:val="24"/>
        </w:rPr>
        <w:t xml:space="preserve">, NMPB – AYUSH Project, </w:t>
      </w:r>
      <w:r w:rsidRPr="005D59A9">
        <w:rPr>
          <w:rFonts w:ascii="Times New Roman" w:hAnsi="Times New Roman"/>
          <w:sz w:val="24"/>
          <w:szCs w:val="24"/>
        </w:rPr>
        <w:t>Department of Botany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D59A9">
        <w:rPr>
          <w:rFonts w:ascii="Times New Roman" w:hAnsi="Times New Roman"/>
          <w:sz w:val="24"/>
          <w:szCs w:val="24"/>
        </w:rPr>
        <w:t>Bharathiar University, Coimbatore -641 046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09C341F" w14:textId="0E31102D" w:rsidR="009A5F6A" w:rsidRDefault="009A5F6A" w:rsidP="009A5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8863B3" w14:textId="7FAEEA47" w:rsidR="009A5F6A" w:rsidRDefault="009A5F6A" w:rsidP="009A5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4ED8">
        <w:rPr>
          <w:rFonts w:ascii="Times New Roman" w:hAnsi="Times New Roman"/>
          <w:b/>
          <w:sz w:val="24"/>
          <w:szCs w:val="24"/>
        </w:rPr>
        <w:t>Note</w:t>
      </w:r>
      <w:r w:rsidRPr="00061788">
        <w:rPr>
          <w:rFonts w:ascii="Times New Roman" w:hAnsi="Times New Roman"/>
          <w:sz w:val="24"/>
          <w:szCs w:val="24"/>
        </w:rPr>
        <w:t>: The shortlisted candidates will be called for an interview. The date of interview will 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788">
        <w:rPr>
          <w:rFonts w:ascii="Times New Roman" w:hAnsi="Times New Roman"/>
          <w:sz w:val="24"/>
          <w:szCs w:val="24"/>
        </w:rPr>
        <w:t>intimated by email/phone. No TA/DA will be paid to attend the interview.</w:t>
      </w:r>
    </w:p>
    <w:p w14:paraId="414F1857" w14:textId="2C8888A2" w:rsidR="00F36628" w:rsidRDefault="00F36628" w:rsidP="009A5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265AD16" w14:textId="3CA707CF" w:rsidR="009A5F6A" w:rsidRDefault="00F36628" w:rsidP="009A5F6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CCC84E" wp14:editId="2257169D">
            <wp:simplePos x="0" y="0"/>
            <wp:positionH relativeFrom="margin">
              <wp:align>right</wp:align>
            </wp:positionH>
            <wp:positionV relativeFrom="paragraph">
              <wp:posOffset>37603</wp:posOffset>
            </wp:positionV>
            <wp:extent cx="1397230" cy="51592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01"/>
                    <a:stretch/>
                  </pic:blipFill>
                  <pic:spPr bwMode="auto">
                    <a:xfrm>
                      <a:off x="0" y="0"/>
                      <a:ext cx="1397230" cy="5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70443" w14:textId="776AC647" w:rsidR="00F36628" w:rsidRDefault="00F36628" w:rsidP="009A5F6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ADDD6B" w14:textId="358E63C2" w:rsidR="009A5F6A" w:rsidRDefault="0067684A" w:rsidP="00F3662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A1F543" wp14:editId="0DF1711C">
            <wp:simplePos x="0" y="0"/>
            <wp:positionH relativeFrom="column">
              <wp:posOffset>4014497</wp:posOffset>
            </wp:positionH>
            <wp:positionV relativeFrom="paragraph">
              <wp:posOffset>187187</wp:posOffset>
            </wp:positionV>
            <wp:extent cx="1987550" cy="9036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628">
        <w:rPr>
          <w:rFonts w:ascii="Times New Roman" w:hAnsi="Times New Roman"/>
          <w:noProof/>
          <w:sz w:val="24"/>
          <w:szCs w:val="24"/>
        </w:rPr>
        <w:t>Principal Investigator</w:t>
      </w:r>
      <w:r w:rsidR="009A5F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18572686" w14:textId="5B1E5421" w:rsidR="009A5F6A" w:rsidRDefault="009A5F6A" w:rsidP="009A5F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14:paraId="5613FCBB" w14:textId="4A8A980F" w:rsidR="009A5F6A" w:rsidRDefault="009A5F6A" w:rsidP="009A5F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D37EE1" w14:textId="45FF3884" w:rsidR="009A5F6A" w:rsidRDefault="009A5F6A" w:rsidP="009A5F6A">
      <w:pPr>
        <w:spacing w:after="0" w:line="360" w:lineRule="auto"/>
        <w:jc w:val="both"/>
      </w:pPr>
      <w:r w:rsidRPr="003C42E9"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1EB6EA2D" wp14:editId="1904F704">
            <wp:simplePos x="0" y="0"/>
            <wp:positionH relativeFrom="column">
              <wp:posOffset>84455</wp:posOffset>
            </wp:positionH>
            <wp:positionV relativeFrom="paragraph">
              <wp:posOffset>1103630</wp:posOffset>
            </wp:positionV>
            <wp:extent cx="5739765" cy="163195"/>
            <wp:effectExtent l="0" t="0" r="0" b="0"/>
            <wp:wrapTight wrapText="bothSides">
              <wp:wrapPolygon edited="0">
                <wp:start x="0" y="0"/>
                <wp:lineTo x="0" y="20171"/>
                <wp:lineTo x="21507" y="20171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16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t xml:space="preserve">                                                                                                                     </w:t>
      </w:r>
    </w:p>
    <w:p w14:paraId="02E901B6" w14:textId="675C031E" w:rsidR="000B51F5" w:rsidRDefault="000B51F5"/>
    <w:sectPr w:rsidR="000B51F5" w:rsidSect="00D911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6A"/>
    <w:rsid w:val="000B51F5"/>
    <w:rsid w:val="0067684A"/>
    <w:rsid w:val="00740DFE"/>
    <w:rsid w:val="00755E19"/>
    <w:rsid w:val="009A5F6A"/>
    <w:rsid w:val="00F36628"/>
    <w:rsid w:val="00F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48DE"/>
  <w15:chartTrackingRefBased/>
  <w15:docId w15:val="{CE61FFBB-166F-43F7-965C-5E04E1E2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drparimel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 Prospecting</dc:creator>
  <cp:keywords/>
  <dc:description/>
  <cp:lastModifiedBy>BPL</cp:lastModifiedBy>
  <cp:revision>5</cp:revision>
  <dcterms:created xsi:type="dcterms:W3CDTF">2022-10-20T12:05:00Z</dcterms:created>
  <dcterms:modified xsi:type="dcterms:W3CDTF">2023-03-28T11:30:00Z</dcterms:modified>
</cp:coreProperties>
</file>