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63A" w:rsidRDefault="0008363A" w:rsidP="0008363A">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rsidR="0008363A" w:rsidRDefault="0008363A" w:rsidP="0008363A">
      <w:pPr>
        <w:spacing w:after="0" w:line="240" w:lineRule="auto"/>
        <w:jc w:val="center"/>
        <w:rPr>
          <w:rFonts w:ascii="Times New Roman" w:hAnsi="Times New Roman" w:cs="Times New Roman"/>
          <w:b/>
          <w:u w:val="single"/>
        </w:rPr>
      </w:pPr>
      <w:r>
        <w:rPr>
          <w:rFonts w:ascii="Times New Roman" w:hAnsi="Times New Roman" w:cs="Times New Roman"/>
          <w:b/>
          <w:u w:val="single"/>
        </w:rPr>
        <w:t>TENDER NOTICE</w:t>
      </w:r>
    </w:p>
    <w:p w:rsidR="0008363A" w:rsidRDefault="0008363A" w:rsidP="0008363A">
      <w:pPr>
        <w:spacing w:after="0" w:line="240" w:lineRule="auto"/>
        <w:jc w:val="center"/>
        <w:rPr>
          <w:rFonts w:ascii="Times New Roman" w:hAnsi="Times New Roman" w:cs="Times New Roman"/>
          <w:b/>
          <w:u w:val="single"/>
        </w:rPr>
      </w:pPr>
    </w:p>
    <w:p w:rsidR="0008363A" w:rsidRDefault="0008363A" w:rsidP="0008363A">
      <w:pPr>
        <w:spacing w:after="0" w:line="240" w:lineRule="auto"/>
        <w:jc w:val="center"/>
        <w:rPr>
          <w:rFonts w:ascii="Times New Roman" w:hAnsi="Times New Roman" w:cs="Times New Roman"/>
          <w:b/>
          <w:u w:val="single"/>
        </w:rPr>
      </w:pPr>
    </w:p>
    <w:p w:rsidR="0008363A" w:rsidRDefault="0008363A" w:rsidP="0008363A">
      <w:pPr>
        <w:tabs>
          <w:tab w:val="left" w:pos="8730"/>
        </w:tabs>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Ref.No. C7 /CRTD/</w:t>
      </w:r>
      <w:r w:rsidR="00590415">
        <w:rPr>
          <w:rFonts w:ascii="Times New Roman" w:hAnsi="Times New Roman" w:cs="Times New Roman"/>
          <w:b/>
          <w:sz w:val="24"/>
          <w:szCs w:val="24"/>
          <w:lang w:val="pt-BR"/>
        </w:rPr>
        <w:t>C</w:t>
      </w:r>
      <w:r>
        <w:rPr>
          <w:rFonts w:ascii="Times New Roman" w:hAnsi="Times New Roman" w:cs="Times New Roman"/>
          <w:b/>
          <w:sz w:val="24"/>
          <w:szCs w:val="24"/>
          <w:lang w:val="pt-BR"/>
        </w:rPr>
        <w:t>hemistry /TANSCHE /</w:t>
      </w:r>
      <w:r w:rsidR="00255E62">
        <w:rPr>
          <w:rFonts w:ascii="Times New Roman" w:hAnsi="Times New Roman" w:cs="Times New Roman"/>
          <w:b/>
          <w:sz w:val="24"/>
          <w:szCs w:val="24"/>
          <w:lang w:val="pt-BR"/>
        </w:rPr>
        <w:t>634-2/</w:t>
      </w:r>
      <w:r>
        <w:rPr>
          <w:rFonts w:ascii="Times New Roman" w:hAnsi="Times New Roman" w:cs="Times New Roman"/>
          <w:b/>
          <w:sz w:val="24"/>
          <w:szCs w:val="24"/>
          <w:lang w:val="pt-BR"/>
        </w:rPr>
        <w:t xml:space="preserve">2021                         </w:t>
      </w:r>
      <w:r w:rsidR="00255E62">
        <w:rPr>
          <w:rFonts w:ascii="Times New Roman" w:hAnsi="Times New Roman" w:cs="Times New Roman"/>
          <w:b/>
          <w:sz w:val="24"/>
          <w:szCs w:val="24"/>
          <w:lang w:val="pt-BR"/>
        </w:rPr>
        <w:t xml:space="preserve">   </w:t>
      </w:r>
      <w:r>
        <w:rPr>
          <w:rFonts w:ascii="Times New Roman" w:hAnsi="Times New Roman" w:cs="Times New Roman"/>
          <w:b/>
          <w:sz w:val="24"/>
          <w:szCs w:val="24"/>
          <w:lang w:val="pt-BR"/>
        </w:rPr>
        <w:t xml:space="preserve">  Date: </w:t>
      </w:r>
      <w:r w:rsidR="00255E62">
        <w:rPr>
          <w:rFonts w:ascii="Times New Roman" w:hAnsi="Times New Roman" w:cs="Times New Roman"/>
          <w:b/>
          <w:sz w:val="24"/>
          <w:szCs w:val="24"/>
          <w:lang w:val="pt-BR"/>
        </w:rPr>
        <w:t>27</w:t>
      </w:r>
      <w:r>
        <w:rPr>
          <w:rFonts w:ascii="Times New Roman" w:hAnsi="Times New Roman" w:cs="Times New Roman"/>
          <w:b/>
          <w:sz w:val="24"/>
          <w:szCs w:val="24"/>
          <w:lang w:val="pt-BR"/>
        </w:rPr>
        <w:t>.1</w:t>
      </w:r>
      <w:r w:rsidR="00255E62">
        <w:rPr>
          <w:rFonts w:ascii="Times New Roman" w:hAnsi="Times New Roman" w:cs="Times New Roman"/>
          <w:b/>
          <w:sz w:val="24"/>
          <w:szCs w:val="24"/>
          <w:lang w:val="pt-BR"/>
        </w:rPr>
        <w:t>2</w:t>
      </w:r>
      <w:r>
        <w:rPr>
          <w:rFonts w:ascii="Times New Roman" w:hAnsi="Times New Roman" w:cs="Times New Roman"/>
          <w:b/>
          <w:sz w:val="24"/>
          <w:szCs w:val="24"/>
          <w:lang w:val="pt-BR"/>
        </w:rPr>
        <w:t xml:space="preserve">.2021 </w:t>
      </w:r>
      <w:r>
        <w:rPr>
          <w:rFonts w:ascii="Times New Roman" w:hAnsi="Times New Roman" w:cs="Times New Roman"/>
          <w:b/>
          <w:sz w:val="24"/>
          <w:szCs w:val="24"/>
          <w:lang w:val="pt-BR"/>
        </w:rPr>
        <w:tab/>
        <w:t xml:space="preserve">             </w:t>
      </w:r>
    </w:p>
    <w:p w:rsidR="0008363A" w:rsidRDefault="0008363A" w:rsidP="0008363A">
      <w:pPr>
        <w:tabs>
          <w:tab w:val="left" w:pos="8730"/>
        </w:tabs>
        <w:spacing w:after="0" w:line="240" w:lineRule="auto"/>
        <w:ind w:right="-540"/>
        <w:rPr>
          <w:rFonts w:ascii="Times New Roman" w:hAnsi="Times New Roman" w:cs="Times New Roman"/>
          <w:b/>
          <w:u w:val="single"/>
        </w:rPr>
      </w:pPr>
      <w:r>
        <w:rPr>
          <w:rFonts w:ascii="Times New Roman" w:hAnsi="Times New Roman" w:cs="Times New Roman"/>
          <w:b/>
          <w:sz w:val="20"/>
          <w:szCs w:val="20"/>
        </w:rPr>
        <w:tab/>
      </w:r>
    </w:p>
    <w:p w:rsidR="0008363A" w:rsidRDefault="0008363A" w:rsidP="0008363A">
      <w:pPr>
        <w:tabs>
          <w:tab w:val="left" w:pos="8730"/>
        </w:tabs>
        <w:spacing w:after="0" w:line="240" w:lineRule="auto"/>
        <w:ind w:right="-187"/>
        <w:rPr>
          <w:rFonts w:ascii="Times New Roman" w:hAnsi="Times New Roman" w:cs="Times New Roman"/>
          <w:sz w:val="24"/>
          <w:szCs w:val="24"/>
          <w:lang w:val="pt-BR"/>
        </w:rPr>
      </w:pPr>
    </w:p>
    <w:p w:rsidR="0008363A" w:rsidRDefault="0008363A" w:rsidP="0008363A">
      <w:pPr>
        <w:tabs>
          <w:tab w:val="left" w:pos="8730"/>
        </w:tabs>
        <w:spacing w:after="0" w:line="240" w:lineRule="auto"/>
        <w:ind w:right="26" w:firstLine="720"/>
        <w:jc w:val="both"/>
        <w:rPr>
          <w:rFonts w:ascii="Bookman Old Style" w:hAnsi="Bookman Old Style" w:cs="Times New Roman"/>
          <w:b/>
          <w:bCs/>
        </w:rPr>
      </w:pPr>
      <w:r>
        <w:rPr>
          <w:rFonts w:ascii="Bookman Old Style" w:hAnsi="Bookman Old Style" w:cs="Times New Roman"/>
        </w:rPr>
        <w:t xml:space="preserve">Sealed Tenders are invited by the Registrar, Bharathiar University, Coimbatore 641 046 up to 3.00 P.M on </w:t>
      </w:r>
      <w:r w:rsidR="000F00D5" w:rsidRPr="000F00D5">
        <w:rPr>
          <w:rFonts w:ascii="Bookman Old Style" w:hAnsi="Bookman Old Style" w:cs="Times New Roman"/>
          <w:b/>
        </w:rPr>
        <w:t>17</w:t>
      </w:r>
      <w:r>
        <w:rPr>
          <w:rFonts w:ascii="Bookman Old Style" w:hAnsi="Bookman Old Style" w:cs="Times New Roman"/>
          <w:b/>
        </w:rPr>
        <w:t>.</w:t>
      </w:r>
      <w:r w:rsidR="000F00D5">
        <w:rPr>
          <w:rFonts w:ascii="Bookman Old Style" w:hAnsi="Bookman Old Style" w:cs="Times New Roman"/>
          <w:b/>
        </w:rPr>
        <w:t>0</w:t>
      </w:r>
      <w:r>
        <w:rPr>
          <w:rFonts w:ascii="Bookman Old Style" w:hAnsi="Bookman Old Style" w:cs="Times New Roman"/>
          <w:b/>
        </w:rPr>
        <w:t>1.202</w:t>
      </w:r>
      <w:r w:rsidR="000F00D5">
        <w:rPr>
          <w:rFonts w:ascii="Bookman Old Style" w:hAnsi="Bookman Old Style" w:cs="Times New Roman"/>
          <w:b/>
        </w:rPr>
        <w:t>2</w:t>
      </w:r>
      <w:r>
        <w:rPr>
          <w:rFonts w:ascii="Bookman Old Style" w:hAnsi="Bookman Old Style" w:cs="Times New Roman"/>
        </w:rPr>
        <w:t xml:space="preserve"> from the reputed firms for the supply of </w:t>
      </w:r>
      <w:r w:rsidR="00255E62" w:rsidRPr="00255E62">
        <w:rPr>
          <w:rFonts w:ascii="Bookman Old Style" w:hAnsi="Bookman Old Style" w:cs="Times New Roman"/>
          <w:b/>
        </w:rPr>
        <w:t>Freeze Dryer</w:t>
      </w:r>
      <w:r w:rsidR="00255E62">
        <w:rPr>
          <w:rFonts w:ascii="Bookman Old Style" w:hAnsi="Bookman Old Style" w:cs="Times New Roman"/>
        </w:rPr>
        <w:t xml:space="preserve"> (</w:t>
      </w:r>
      <w:proofErr w:type="spellStart"/>
      <w:r w:rsidR="006C4311" w:rsidRPr="006D37A1">
        <w:rPr>
          <w:rFonts w:ascii="Bookman Old Style" w:hAnsi="Bookman Old Style" w:cs="Times New Roman"/>
          <w:b/>
        </w:rPr>
        <w:t>Lyophilize</w:t>
      </w:r>
      <w:r w:rsidR="006C4311">
        <w:rPr>
          <w:rFonts w:ascii="Bookman Old Style" w:hAnsi="Bookman Old Style" w:cs="Times New Roman"/>
          <w:b/>
        </w:rPr>
        <w:t>r</w:t>
      </w:r>
      <w:proofErr w:type="spellEnd"/>
      <w:r w:rsidR="00255E62">
        <w:rPr>
          <w:rFonts w:ascii="Bookman Old Style" w:hAnsi="Bookman Old Style" w:cs="Times New Roman"/>
          <w:b/>
        </w:rPr>
        <w:t>)</w:t>
      </w:r>
      <w:r>
        <w:rPr>
          <w:rFonts w:ascii="Bookman Old Style" w:hAnsi="Bookman Old Style" w:cs="Times New Roman"/>
          <w:b/>
          <w:bCs/>
        </w:rPr>
        <w:t xml:space="preserve"> </w:t>
      </w:r>
      <w:r>
        <w:rPr>
          <w:rFonts w:ascii="Bookman Old Style" w:hAnsi="Bookman Old Style" w:cs="Times New Roman"/>
        </w:rPr>
        <w:t xml:space="preserve">to </w:t>
      </w:r>
      <w:r w:rsidR="006C4311">
        <w:rPr>
          <w:rFonts w:ascii="Bookman Old Style" w:hAnsi="Bookman Old Style" w:cs="Times New Roman"/>
        </w:rPr>
        <w:t>the TANSCHE</w:t>
      </w:r>
      <w:r>
        <w:rPr>
          <w:rFonts w:ascii="Bookman Old Style" w:hAnsi="Bookman Old Style" w:cs="Times New Roman"/>
          <w:b/>
        </w:rPr>
        <w:t xml:space="preserve"> </w:t>
      </w:r>
      <w:r>
        <w:rPr>
          <w:rFonts w:ascii="Bookman Old Style" w:hAnsi="Bookman Old Style" w:cs="Times New Roman"/>
          <w:b/>
          <w:bCs/>
        </w:rPr>
        <w:t>Project, Dept.</w:t>
      </w:r>
      <w:r w:rsidR="006C4311">
        <w:rPr>
          <w:rFonts w:ascii="Bookman Old Style" w:hAnsi="Bookman Old Style" w:cs="Times New Roman"/>
          <w:b/>
          <w:bCs/>
        </w:rPr>
        <w:t xml:space="preserve"> </w:t>
      </w:r>
      <w:r>
        <w:rPr>
          <w:rFonts w:ascii="Bookman Old Style" w:hAnsi="Bookman Old Style" w:cs="Times New Roman"/>
          <w:b/>
          <w:bCs/>
        </w:rPr>
        <w:t xml:space="preserve">of </w:t>
      </w:r>
      <w:r w:rsidR="00EE61C3">
        <w:rPr>
          <w:rFonts w:ascii="Bookman Old Style" w:hAnsi="Bookman Old Style" w:cs="Times New Roman"/>
          <w:b/>
          <w:bCs/>
        </w:rPr>
        <w:t>Ch</w:t>
      </w:r>
      <w:r>
        <w:rPr>
          <w:rFonts w:ascii="Bookman Old Style" w:hAnsi="Bookman Old Style" w:cs="Times New Roman"/>
          <w:b/>
          <w:bCs/>
        </w:rPr>
        <w:t>emistry.</w:t>
      </w:r>
    </w:p>
    <w:p w:rsidR="0008363A" w:rsidRDefault="0008363A" w:rsidP="0008363A">
      <w:pPr>
        <w:tabs>
          <w:tab w:val="left" w:pos="8730"/>
        </w:tabs>
        <w:spacing w:after="0" w:line="240" w:lineRule="auto"/>
        <w:ind w:right="26" w:firstLine="720"/>
        <w:jc w:val="both"/>
        <w:rPr>
          <w:rFonts w:ascii="Bookman Old Style" w:hAnsi="Bookman Old Style" w:cs="Times New Roman"/>
          <w:b/>
          <w:bCs/>
        </w:rPr>
      </w:pPr>
    </w:p>
    <w:p w:rsidR="0008363A" w:rsidRDefault="0008363A" w:rsidP="0008363A">
      <w:pPr>
        <w:tabs>
          <w:tab w:val="left" w:pos="8730"/>
        </w:tabs>
        <w:spacing w:after="0" w:line="240" w:lineRule="auto"/>
        <w:ind w:right="-187"/>
        <w:jc w:val="both"/>
        <w:rPr>
          <w:rStyle w:val="Hyperlink"/>
          <w:color w:val="auto"/>
          <w:u w:val="none"/>
        </w:rPr>
      </w:pPr>
      <w:r>
        <w:rPr>
          <w:rFonts w:ascii="Bookman Old Style" w:hAnsi="Bookman Old Style" w:cs="Times New Roman"/>
          <w:bCs/>
        </w:rPr>
        <w:t xml:space="preserve">               Tender documents can be downloaded from our website </w:t>
      </w:r>
      <w:hyperlink r:id="rId5" w:history="1">
        <w:r>
          <w:rPr>
            <w:rStyle w:val="Hyperlink"/>
            <w:rFonts w:ascii="Bookman Old Style" w:hAnsi="Bookman Old Style" w:cs="Times New Roman"/>
            <w:bCs/>
          </w:rPr>
          <w:t>www.b-u.ac.in</w:t>
        </w:r>
      </w:hyperlink>
      <w:r>
        <w:t xml:space="preserve"> </w:t>
      </w:r>
      <w:r>
        <w:rPr>
          <w:rStyle w:val="Hyperlink"/>
          <w:rFonts w:ascii="Bookman Old Style" w:hAnsi="Bookman Old Style" w:cs="Times New Roman"/>
          <w:b/>
          <w:color w:val="auto"/>
          <w:u w:val="none"/>
        </w:rPr>
        <w:t xml:space="preserve">from </w:t>
      </w:r>
      <w:r w:rsidR="000F00D5">
        <w:rPr>
          <w:rStyle w:val="Hyperlink"/>
          <w:rFonts w:ascii="Bookman Old Style" w:hAnsi="Bookman Old Style" w:cs="Times New Roman"/>
          <w:b/>
          <w:color w:val="auto"/>
          <w:u w:val="none"/>
        </w:rPr>
        <w:t>27</w:t>
      </w:r>
      <w:r>
        <w:rPr>
          <w:rStyle w:val="Hyperlink"/>
          <w:rFonts w:ascii="Bookman Old Style" w:hAnsi="Bookman Old Style" w:cs="Times New Roman"/>
          <w:b/>
          <w:color w:val="auto"/>
          <w:u w:val="none"/>
        </w:rPr>
        <w:t>.1</w:t>
      </w:r>
      <w:r w:rsidR="00126383">
        <w:rPr>
          <w:rStyle w:val="Hyperlink"/>
          <w:rFonts w:ascii="Bookman Old Style" w:hAnsi="Bookman Old Style" w:cs="Times New Roman"/>
          <w:b/>
          <w:color w:val="auto"/>
          <w:u w:val="none"/>
        </w:rPr>
        <w:t>2</w:t>
      </w:r>
      <w:r>
        <w:rPr>
          <w:rStyle w:val="Hyperlink"/>
          <w:rFonts w:ascii="Bookman Old Style" w:hAnsi="Bookman Old Style" w:cs="Times New Roman"/>
          <w:b/>
          <w:color w:val="auto"/>
          <w:u w:val="none"/>
        </w:rPr>
        <w:t xml:space="preserve">.2021 to </w:t>
      </w:r>
      <w:r w:rsidR="000F00D5" w:rsidRPr="000F00D5">
        <w:rPr>
          <w:rFonts w:ascii="Bookman Old Style" w:hAnsi="Bookman Old Style" w:cs="Times New Roman"/>
          <w:b/>
        </w:rPr>
        <w:t>17</w:t>
      </w:r>
      <w:r w:rsidR="000F00D5">
        <w:rPr>
          <w:rFonts w:ascii="Bookman Old Style" w:hAnsi="Bookman Old Style" w:cs="Times New Roman"/>
          <w:b/>
        </w:rPr>
        <w:t>.01.2022</w:t>
      </w:r>
      <w:r>
        <w:rPr>
          <w:rStyle w:val="Hyperlink"/>
          <w:rFonts w:ascii="Bookman Old Style" w:hAnsi="Bookman Old Style" w:cs="Times New Roman"/>
          <w:b/>
          <w:color w:val="auto"/>
          <w:u w:val="none"/>
        </w:rPr>
        <w:t>. The tenders shall be submitted along with the tender cost of Rs. 788/- and EMD of Rs.</w:t>
      </w:r>
      <w:r w:rsidR="000F00D5">
        <w:rPr>
          <w:rStyle w:val="Hyperlink"/>
          <w:rFonts w:ascii="Bookman Old Style" w:hAnsi="Bookman Old Style" w:cs="Times New Roman"/>
          <w:b/>
          <w:color w:val="auto"/>
          <w:u w:val="none"/>
        </w:rPr>
        <w:t>7</w:t>
      </w:r>
      <w:r>
        <w:rPr>
          <w:rStyle w:val="Hyperlink"/>
          <w:rFonts w:ascii="Bookman Old Style" w:hAnsi="Bookman Old Style" w:cs="Times New Roman"/>
          <w:b/>
          <w:color w:val="auto"/>
          <w:u w:val="none"/>
        </w:rPr>
        <w:t>,</w:t>
      </w:r>
      <w:r w:rsidR="000F00D5">
        <w:rPr>
          <w:rStyle w:val="Hyperlink"/>
          <w:rFonts w:ascii="Bookman Old Style" w:hAnsi="Bookman Old Style" w:cs="Times New Roman"/>
          <w:b/>
          <w:color w:val="auto"/>
          <w:u w:val="none"/>
        </w:rPr>
        <w:t>50</w:t>
      </w:r>
      <w:r>
        <w:rPr>
          <w:rStyle w:val="Hyperlink"/>
          <w:rFonts w:ascii="Bookman Old Style" w:hAnsi="Bookman Old Style" w:cs="Times New Roman"/>
          <w:b/>
          <w:color w:val="auto"/>
          <w:u w:val="none"/>
        </w:rPr>
        <w:t>0/- in  the form of DD drawn in favour of the Registrar,  Bharathiar University payable at Coimbatore</w:t>
      </w:r>
    </w:p>
    <w:p w:rsidR="0008363A" w:rsidRDefault="0008363A" w:rsidP="0008363A">
      <w:pPr>
        <w:tabs>
          <w:tab w:val="left" w:pos="8730"/>
        </w:tabs>
        <w:spacing w:after="0" w:line="240" w:lineRule="auto"/>
        <w:ind w:right="-187"/>
        <w:rPr>
          <w:rFonts w:ascii="Times New Roman" w:hAnsi="Times New Roman"/>
          <w:sz w:val="24"/>
          <w:szCs w:val="24"/>
        </w:rPr>
      </w:pPr>
    </w:p>
    <w:p w:rsidR="0008363A" w:rsidRDefault="0008363A" w:rsidP="0008363A">
      <w:pPr>
        <w:tabs>
          <w:tab w:val="left" w:pos="8730"/>
        </w:tabs>
        <w:spacing w:after="0" w:line="240" w:lineRule="auto"/>
        <w:ind w:right="-187"/>
        <w:rPr>
          <w:rFonts w:ascii="Times New Roman" w:hAnsi="Times New Roman" w:cs="Times New Roman"/>
          <w:sz w:val="24"/>
          <w:szCs w:val="24"/>
        </w:rPr>
      </w:pPr>
    </w:p>
    <w:p w:rsidR="0008363A" w:rsidRDefault="0008363A" w:rsidP="0008363A">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t xml:space="preserve">                                        </w:t>
      </w:r>
    </w:p>
    <w:p w:rsidR="0008363A" w:rsidRDefault="0008363A" w:rsidP="0008363A">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 xml:space="preserve">                                         REGISTRAR i/c</w:t>
      </w:r>
    </w:p>
    <w:p w:rsidR="0008363A" w:rsidRDefault="0008363A" w:rsidP="0008363A">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BHARATHIAR  UNIVERSITY</w:t>
      </w:r>
      <w:proofErr w:type="gramEnd"/>
    </w:p>
    <w:p w:rsidR="0008363A" w:rsidRDefault="0008363A" w:rsidP="0008363A">
      <w:pPr>
        <w:tabs>
          <w:tab w:val="left" w:pos="8730"/>
        </w:tabs>
        <w:spacing w:after="0" w:line="240" w:lineRule="auto"/>
        <w:ind w:left="4320"/>
        <w:rPr>
          <w:rFonts w:ascii="Times New Roman" w:hAnsi="Times New Roman" w:cs="Times New Roman"/>
          <w:bCs/>
          <w:sz w:val="24"/>
          <w:szCs w:val="24"/>
        </w:rPr>
      </w:pPr>
    </w:p>
    <w:p w:rsidR="00B243DC" w:rsidRDefault="00B243DC" w:rsidP="0008363A">
      <w:pPr>
        <w:tabs>
          <w:tab w:val="left" w:pos="8730"/>
        </w:tabs>
        <w:spacing w:after="0" w:line="240" w:lineRule="auto"/>
        <w:rPr>
          <w:rFonts w:ascii="Times New Roman" w:hAnsi="Times New Roman" w:cs="Times New Roman"/>
          <w:b/>
          <w:sz w:val="24"/>
          <w:szCs w:val="24"/>
        </w:rPr>
      </w:pPr>
    </w:p>
    <w:p w:rsidR="00B243DC" w:rsidRDefault="00B243DC" w:rsidP="0008363A">
      <w:pPr>
        <w:tabs>
          <w:tab w:val="left" w:pos="8730"/>
        </w:tabs>
        <w:spacing w:after="0" w:line="240" w:lineRule="auto"/>
        <w:rPr>
          <w:rFonts w:ascii="Times New Roman" w:hAnsi="Times New Roman" w:cs="Times New Roman"/>
          <w:b/>
          <w:sz w:val="24"/>
          <w:szCs w:val="24"/>
        </w:rPr>
      </w:pPr>
    </w:p>
    <w:p w:rsidR="00B243DC" w:rsidRDefault="00B243DC" w:rsidP="0008363A">
      <w:pPr>
        <w:tabs>
          <w:tab w:val="left" w:pos="8730"/>
        </w:tabs>
        <w:spacing w:after="0" w:line="240" w:lineRule="auto"/>
        <w:rPr>
          <w:rFonts w:ascii="Times New Roman" w:hAnsi="Times New Roman" w:cs="Times New Roman"/>
          <w:b/>
          <w:sz w:val="24"/>
          <w:szCs w:val="24"/>
        </w:rPr>
      </w:pPr>
    </w:p>
    <w:p w:rsidR="00B243DC" w:rsidRDefault="00B243DC" w:rsidP="0008363A">
      <w:pPr>
        <w:tabs>
          <w:tab w:val="left" w:pos="8730"/>
        </w:tabs>
        <w:spacing w:after="0" w:line="240" w:lineRule="auto"/>
        <w:rPr>
          <w:rFonts w:ascii="Times New Roman" w:hAnsi="Times New Roman" w:cs="Times New Roman"/>
          <w:b/>
          <w:sz w:val="24"/>
          <w:szCs w:val="24"/>
        </w:rPr>
      </w:pPr>
    </w:p>
    <w:p w:rsidR="00B243DC" w:rsidRDefault="00B243DC" w:rsidP="0008363A">
      <w:pPr>
        <w:tabs>
          <w:tab w:val="left" w:pos="8730"/>
        </w:tabs>
        <w:spacing w:after="0" w:line="240" w:lineRule="auto"/>
        <w:rPr>
          <w:rFonts w:ascii="Times New Roman" w:hAnsi="Times New Roman" w:cs="Times New Roman"/>
          <w:b/>
          <w:sz w:val="24"/>
          <w:szCs w:val="24"/>
        </w:rPr>
      </w:pPr>
    </w:p>
    <w:p w:rsidR="00B243DC" w:rsidRDefault="00B243DC" w:rsidP="0008363A">
      <w:pPr>
        <w:tabs>
          <w:tab w:val="left" w:pos="8730"/>
        </w:tabs>
        <w:spacing w:after="0" w:line="240" w:lineRule="auto"/>
        <w:rPr>
          <w:rFonts w:ascii="Times New Roman" w:hAnsi="Times New Roman" w:cs="Times New Roman"/>
          <w:b/>
          <w:sz w:val="24"/>
          <w:szCs w:val="24"/>
        </w:rPr>
      </w:pPr>
    </w:p>
    <w:p w:rsidR="00B243DC" w:rsidRDefault="00B243DC" w:rsidP="0008363A">
      <w:pPr>
        <w:tabs>
          <w:tab w:val="left" w:pos="8730"/>
        </w:tabs>
        <w:spacing w:after="0" w:line="240" w:lineRule="auto"/>
        <w:rPr>
          <w:rFonts w:ascii="Times New Roman" w:hAnsi="Times New Roman" w:cs="Times New Roman"/>
          <w:b/>
          <w:sz w:val="24"/>
          <w:szCs w:val="24"/>
        </w:rPr>
      </w:pPr>
    </w:p>
    <w:p w:rsidR="00B243DC" w:rsidRDefault="00B243DC" w:rsidP="0008363A">
      <w:pPr>
        <w:tabs>
          <w:tab w:val="left" w:pos="8730"/>
        </w:tabs>
        <w:spacing w:after="0" w:line="240" w:lineRule="auto"/>
        <w:rPr>
          <w:rFonts w:ascii="Times New Roman" w:hAnsi="Times New Roman" w:cs="Times New Roman"/>
          <w:b/>
          <w:sz w:val="24"/>
          <w:szCs w:val="24"/>
        </w:rPr>
      </w:pPr>
    </w:p>
    <w:p w:rsidR="00B243DC" w:rsidRDefault="00B243DC" w:rsidP="0008363A">
      <w:pPr>
        <w:tabs>
          <w:tab w:val="left" w:pos="8730"/>
        </w:tabs>
        <w:spacing w:after="0" w:line="240" w:lineRule="auto"/>
        <w:rPr>
          <w:rFonts w:ascii="Times New Roman" w:hAnsi="Times New Roman" w:cs="Times New Roman"/>
          <w:b/>
          <w:sz w:val="24"/>
          <w:szCs w:val="24"/>
        </w:rPr>
      </w:pPr>
    </w:p>
    <w:p w:rsidR="0008363A" w:rsidRDefault="0008363A" w:rsidP="0008363A">
      <w:pPr>
        <w:tabs>
          <w:tab w:val="left" w:pos="873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8363A" w:rsidRDefault="0008363A" w:rsidP="0008363A">
      <w:pPr>
        <w:tabs>
          <w:tab w:val="left" w:pos="8730"/>
        </w:tabs>
        <w:spacing w:after="0" w:line="240" w:lineRule="auto"/>
        <w:rPr>
          <w:rFonts w:ascii="Times New Roman" w:hAnsi="Times New Roman" w:cs="Times New Roman"/>
          <w:b/>
          <w:sz w:val="24"/>
          <w:szCs w:val="24"/>
        </w:rPr>
      </w:pPr>
    </w:p>
    <w:p w:rsidR="0008363A" w:rsidRDefault="0008363A" w:rsidP="0008363A">
      <w:pPr>
        <w:tabs>
          <w:tab w:val="left" w:pos="8730"/>
        </w:tabs>
        <w:spacing w:after="0" w:line="240" w:lineRule="auto"/>
        <w:jc w:val="center"/>
        <w:rPr>
          <w:rFonts w:ascii="Times New Roman" w:hAnsi="Times New Roman" w:cs="Times New Roman"/>
          <w:b/>
          <w:sz w:val="24"/>
          <w:szCs w:val="24"/>
        </w:rPr>
      </w:pPr>
    </w:p>
    <w:p w:rsidR="0008363A" w:rsidRDefault="0008363A" w:rsidP="0008363A">
      <w:pPr>
        <w:tabs>
          <w:tab w:val="left" w:pos="8730"/>
        </w:tabs>
        <w:spacing w:after="0" w:line="240" w:lineRule="auto"/>
        <w:jc w:val="center"/>
        <w:rPr>
          <w:rFonts w:ascii="Times New Roman" w:hAnsi="Times New Roman" w:cs="Times New Roman"/>
          <w:b/>
          <w:sz w:val="24"/>
          <w:szCs w:val="24"/>
        </w:rPr>
      </w:pPr>
    </w:p>
    <w:p w:rsidR="0008363A" w:rsidRDefault="0008363A" w:rsidP="0008363A">
      <w:pPr>
        <w:tabs>
          <w:tab w:val="left" w:pos="8730"/>
        </w:tabs>
        <w:spacing w:after="0" w:line="240" w:lineRule="auto"/>
        <w:jc w:val="center"/>
        <w:rPr>
          <w:rFonts w:ascii="Times New Roman" w:hAnsi="Times New Roman" w:cs="Times New Roman"/>
          <w:b/>
          <w:sz w:val="24"/>
          <w:szCs w:val="24"/>
          <w:u w:val="single"/>
        </w:rPr>
      </w:pPr>
    </w:p>
    <w:p w:rsidR="0008363A" w:rsidRDefault="0008363A" w:rsidP="0008363A">
      <w:pPr>
        <w:tabs>
          <w:tab w:val="left" w:pos="8730"/>
        </w:tabs>
        <w:spacing w:after="0" w:line="240" w:lineRule="auto"/>
        <w:jc w:val="center"/>
        <w:rPr>
          <w:rFonts w:ascii="Times New Roman" w:hAnsi="Times New Roman" w:cs="Times New Roman"/>
          <w:b/>
          <w:sz w:val="24"/>
          <w:szCs w:val="24"/>
          <w:u w:val="single"/>
        </w:rPr>
      </w:pPr>
    </w:p>
    <w:p w:rsidR="0008363A" w:rsidRDefault="0008363A" w:rsidP="0008363A">
      <w:pPr>
        <w:tabs>
          <w:tab w:val="left" w:pos="8730"/>
        </w:tabs>
        <w:spacing w:after="0" w:line="240" w:lineRule="auto"/>
        <w:jc w:val="center"/>
        <w:rPr>
          <w:rFonts w:ascii="Times New Roman" w:hAnsi="Times New Roman" w:cs="Times New Roman"/>
          <w:b/>
          <w:sz w:val="24"/>
          <w:szCs w:val="24"/>
          <w:u w:val="single"/>
        </w:rPr>
      </w:pPr>
    </w:p>
    <w:p w:rsidR="0008363A" w:rsidRDefault="0008363A" w:rsidP="0008363A">
      <w:pPr>
        <w:tabs>
          <w:tab w:val="left" w:pos="8730"/>
        </w:tabs>
        <w:spacing w:after="0" w:line="240" w:lineRule="auto"/>
        <w:jc w:val="center"/>
        <w:rPr>
          <w:rFonts w:ascii="Times New Roman" w:hAnsi="Times New Roman" w:cs="Times New Roman"/>
          <w:b/>
          <w:sz w:val="24"/>
          <w:szCs w:val="24"/>
          <w:u w:val="single"/>
        </w:rPr>
      </w:pPr>
    </w:p>
    <w:p w:rsidR="0008363A" w:rsidRDefault="0008363A" w:rsidP="0008363A">
      <w:pPr>
        <w:tabs>
          <w:tab w:val="left" w:pos="8730"/>
        </w:tabs>
        <w:spacing w:after="0" w:line="240" w:lineRule="auto"/>
        <w:jc w:val="center"/>
        <w:rPr>
          <w:rFonts w:ascii="Times New Roman" w:hAnsi="Times New Roman" w:cs="Times New Roman"/>
          <w:b/>
          <w:sz w:val="24"/>
          <w:szCs w:val="24"/>
          <w:u w:val="single"/>
        </w:rPr>
      </w:pPr>
    </w:p>
    <w:p w:rsidR="0008363A" w:rsidRDefault="0008363A" w:rsidP="0008363A">
      <w:pPr>
        <w:tabs>
          <w:tab w:val="left" w:pos="8730"/>
        </w:tabs>
        <w:spacing w:after="0" w:line="240" w:lineRule="auto"/>
        <w:jc w:val="center"/>
        <w:rPr>
          <w:rFonts w:ascii="Times New Roman" w:hAnsi="Times New Roman" w:cs="Times New Roman"/>
          <w:b/>
          <w:sz w:val="24"/>
          <w:szCs w:val="24"/>
          <w:u w:val="single"/>
        </w:rPr>
      </w:pPr>
    </w:p>
    <w:p w:rsidR="0008363A" w:rsidRDefault="0008363A" w:rsidP="0008363A">
      <w:pPr>
        <w:tabs>
          <w:tab w:val="left" w:pos="8730"/>
        </w:tabs>
        <w:spacing w:after="0" w:line="240" w:lineRule="auto"/>
        <w:jc w:val="center"/>
        <w:rPr>
          <w:rFonts w:ascii="Times New Roman" w:hAnsi="Times New Roman" w:cs="Times New Roman"/>
          <w:b/>
          <w:sz w:val="24"/>
          <w:szCs w:val="24"/>
          <w:u w:val="single"/>
        </w:rPr>
      </w:pPr>
    </w:p>
    <w:p w:rsidR="0008363A" w:rsidRDefault="0008363A" w:rsidP="0008363A">
      <w:pPr>
        <w:tabs>
          <w:tab w:val="left" w:pos="8730"/>
        </w:tabs>
        <w:spacing w:after="0" w:line="240" w:lineRule="auto"/>
        <w:rPr>
          <w:rFonts w:ascii="Times New Roman" w:hAnsi="Times New Roman" w:cs="Times New Roman"/>
          <w:b/>
          <w:sz w:val="24"/>
          <w:szCs w:val="24"/>
          <w:u w:val="single"/>
        </w:rPr>
      </w:pPr>
    </w:p>
    <w:p w:rsidR="0008363A" w:rsidRDefault="0008363A" w:rsidP="006D37A1">
      <w:pPr>
        <w:tabs>
          <w:tab w:val="left" w:pos="8730"/>
        </w:tabs>
        <w:spacing w:after="0" w:line="240" w:lineRule="auto"/>
        <w:rPr>
          <w:rFonts w:ascii="Times New Roman" w:hAnsi="Times New Roman" w:cs="Times New Roman"/>
          <w:b/>
          <w:sz w:val="24"/>
          <w:szCs w:val="24"/>
          <w:u w:val="single"/>
        </w:rPr>
      </w:pPr>
    </w:p>
    <w:p w:rsidR="006D37A1" w:rsidRDefault="006D37A1" w:rsidP="006D37A1">
      <w:pPr>
        <w:tabs>
          <w:tab w:val="left" w:pos="8730"/>
        </w:tabs>
        <w:spacing w:after="0" w:line="240" w:lineRule="auto"/>
        <w:rPr>
          <w:rFonts w:ascii="Times New Roman" w:hAnsi="Times New Roman" w:cs="Times New Roman"/>
          <w:b/>
          <w:sz w:val="24"/>
          <w:szCs w:val="24"/>
          <w:u w:val="single"/>
        </w:rPr>
      </w:pPr>
    </w:p>
    <w:p w:rsidR="006D37A1" w:rsidRDefault="006D37A1" w:rsidP="006D37A1">
      <w:pPr>
        <w:tabs>
          <w:tab w:val="left" w:pos="8730"/>
        </w:tabs>
        <w:spacing w:after="0" w:line="240" w:lineRule="auto"/>
        <w:rPr>
          <w:rFonts w:ascii="Times New Roman" w:hAnsi="Times New Roman" w:cs="Times New Roman"/>
          <w:b/>
          <w:sz w:val="24"/>
          <w:szCs w:val="24"/>
          <w:u w:val="single"/>
        </w:rPr>
      </w:pPr>
    </w:p>
    <w:p w:rsidR="006D37A1" w:rsidRDefault="006D37A1" w:rsidP="006D37A1">
      <w:pPr>
        <w:tabs>
          <w:tab w:val="left" w:pos="8730"/>
        </w:tabs>
        <w:spacing w:after="0" w:line="240" w:lineRule="auto"/>
        <w:rPr>
          <w:rFonts w:ascii="Times New Roman" w:hAnsi="Times New Roman" w:cs="Times New Roman"/>
          <w:b/>
          <w:sz w:val="24"/>
          <w:szCs w:val="24"/>
          <w:u w:val="single"/>
        </w:rPr>
      </w:pPr>
    </w:p>
    <w:p w:rsidR="006D37A1" w:rsidRDefault="006D37A1" w:rsidP="006D37A1">
      <w:pPr>
        <w:tabs>
          <w:tab w:val="left" w:pos="8730"/>
        </w:tabs>
        <w:spacing w:after="0" w:line="240" w:lineRule="auto"/>
        <w:rPr>
          <w:rFonts w:ascii="Times New Roman" w:hAnsi="Times New Roman" w:cs="Times New Roman"/>
          <w:b/>
          <w:sz w:val="24"/>
          <w:szCs w:val="24"/>
          <w:u w:val="single"/>
        </w:rPr>
      </w:pPr>
    </w:p>
    <w:p w:rsidR="006D37A1" w:rsidRDefault="006D37A1" w:rsidP="006D37A1">
      <w:pPr>
        <w:tabs>
          <w:tab w:val="left" w:pos="8730"/>
        </w:tabs>
        <w:spacing w:after="0" w:line="240" w:lineRule="auto"/>
        <w:rPr>
          <w:rFonts w:ascii="Times New Roman" w:hAnsi="Times New Roman" w:cs="Times New Roman"/>
          <w:b/>
          <w:sz w:val="24"/>
          <w:szCs w:val="24"/>
          <w:u w:val="single"/>
        </w:rPr>
      </w:pPr>
    </w:p>
    <w:p w:rsidR="006D37A1" w:rsidRDefault="006D37A1" w:rsidP="006D37A1">
      <w:pPr>
        <w:tabs>
          <w:tab w:val="left" w:pos="8730"/>
        </w:tabs>
        <w:spacing w:after="0" w:line="240" w:lineRule="auto"/>
        <w:rPr>
          <w:rFonts w:ascii="Times New Roman" w:hAnsi="Times New Roman" w:cs="Times New Roman"/>
          <w:b/>
          <w:sz w:val="24"/>
          <w:szCs w:val="24"/>
          <w:u w:val="single"/>
        </w:rPr>
      </w:pPr>
    </w:p>
    <w:p w:rsidR="0008363A" w:rsidRDefault="0008363A" w:rsidP="0008363A">
      <w:pPr>
        <w:tabs>
          <w:tab w:val="left" w:pos="8730"/>
        </w:tabs>
        <w:spacing w:after="0" w:line="240" w:lineRule="auto"/>
        <w:rPr>
          <w:rFonts w:ascii="Times New Roman" w:hAnsi="Times New Roman" w:cs="Times New Roman"/>
          <w:b/>
          <w:sz w:val="24"/>
          <w:szCs w:val="24"/>
          <w:u w:val="single"/>
        </w:rPr>
      </w:pPr>
    </w:p>
    <w:p w:rsidR="0008363A" w:rsidRDefault="0008363A" w:rsidP="0008363A">
      <w:pPr>
        <w:tabs>
          <w:tab w:val="left" w:pos="8730"/>
        </w:tabs>
        <w:spacing w:after="0" w:line="240" w:lineRule="auto"/>
        <w:rPr>
          <w:rFonts w:ascii="Times New Roman" w:hAnsi="Times New Roman" w:cs="Times New Roman"/>
          <w:b/>
          <w:sz w:val="24"/>
          <w:szCs w:val="24"/>
          <w:u w:val="single"/>
        </w:rPr>
      </w:pPr>
    </w:p>
    <w:p w:rsidR="0076564E" w:rsidRDefault="0076564E" w:rsidP="0076564E">
      <w:pPr>
        <w:tabs>
          <w:tab w:val="left" w:pos="873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rsidR="0076564E" w:rsidRDefault="0076564E" w:rsidP="0076564E">
      <w:pPr>
        <w:tabs>
          <w:tab w:val="left" w:pos="8730"/>
        </w:tabs>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rsidR="0076564E" w:rsidRDefault="0076564E" w:rsidP="0076564E">
      <w:pPr>
        <w:tabs>
          <w:tab w:val="left" w:pos="8730"/>
        </w:tabs>
        <w:spacing w:after="0" w:line="240" w:lineRule="auto"/>
        <w:ind w:firstLine="720"/>
        <w:jc w:val="center"/>
        <w:rPr>
          <w:rFonts w:ascii="Times New Roman" w:hAnsi="Times New Roman" w:cs="Times New Roman"/>
          <w:b/>
          <w:sz w:val="24"/>
          <w:szCs w:val="24"/>
          <w:u w:val="single"/>
        </w:rPr>
      </w:pPr>
    </w:p>
    <w:p w:rsidR="0076564E" w:rsidRDefault="0076564E" w:rsidP="0076564E">
      <w:pPr>
        <w:pStyle w:val="ListParagraph"/>
        <w:numPr>
          <w:ilvl w:val="0"/>
          <w:numId w:val="1"/>
        </w:numPr>
        <w:tabs>
          <w:tab w:val="left" w:pos="8730"/>
        </w:tabs>
        <w:spacing w:after="0" w:line="240" w:lineRule="auto"/>
        <w:ind w:right="-900"/>
        <w:jc w:val="both"/>
        <w:rPr>
          <w:rFonts w:ascii="Times New Roman" w:hAnsi="Times New Roman" w:cs="Times New Roman"/>
          <w:b/>
          <w:sz w:val="24"/>
          <w:szCs w:val="24"/>
        </w:rPr>
      </w:pPr>
      <w:r>
        <w:rPr>
          <w:rFonts w:ascii="Times New Roman" w:hAnsi="Times New Roman" w:cs="Times New Roman"/>
          <w:sz w:val="24"/>
          <w:szCs w:val="24"/>
        </w:rPr>
        <w:t xml:space="preserve">Sealed Tenders will be received by the </w:t>
      </w:r>
      <w:r>
        <w:rPr>
          <w:rFonts w:ascii="Times New Roman" w:hAnsi="Times New Roman" w:cs="Times New Roman"/>
          <w:b/>
          <w:sz w:val="24"/>
          <w:szCs w:val="24"/>
        </w:rPr>
        <w:t xml:space="preserve">Registrar, Bharathiar University from the reputed  firm </w:t>
      </w:r>
      <w:r>
        <w:rPr>
          <w:rFonts w:ascii="Times New Roman" w:hAnsi="Times New Roman" w:cs="Times New Roman"/>
          <w:sz w:val="24"/>
          <w:szCs w:val="24"/>
        </w:rPr>
        <w:t xml:space="preserve">up to </w:t>
      </w:r>
      <w:r>
        <w:rPr>
          <w:rFonts w:ascii="Times New Roman" w:hAnsi="Times New Roman" w:cs="Times New Roman"/>
          <w:b/>
          <w:sz w:val="24"/>
          <w:szCs w:val="24"/>
        </w:rPr>
        <w:t xml:space="preserve">3.00 p.m. on  </w:t>
      </w:r>
      <w:r w:rsidRPr="0076564E">
        <w:rPr>
          <w:rFonts w:ascii="Times New Roman" w:hAnsi="Times New Roman" w:cs="Times New Roman"/>
          <w:b/>
          <w:sz w:val="24"/>
          <w:szCs w:val="24"/>
        </w:rPr>
        <w:t>17</w:t>
      </w:r>
      <w:r w:rsidRPr="0076564E">
        <w:rPr>
          <w:rFonts w:ascii="Bookman Old Style" w:hAnsi="Bookman Old Style" w:cs="Times New Roman"/>
          <w:b/>
        </w:rPr>
        <w:t>.01.2022</w:t>
      </w:r>
      <w:r>
        <w:rPr>
          <w:rFonts w:ascii="Bookman Old Style" w:hAnsi="Bookman Old Style" w:cs="Times New Roman"/>
        </w:rPr>
        <w:t xml:space="preserve"> </w:t>
      </w:r>
      <w:r>
        <w:rPr>
          <w:rFonts w:ascii="Times New Roman" w:hAnsi="Times New Roman" w:cs="Times New Roman"/>
          <w:sz w:val="24"/>
          <w:szCs w:val="24"/>
        </w:rPr>
        <w:t xml:space="preserve">for the </w:t>
      </w:r>
      <w:r>
        <w:rPr>
          <w:rFonts w:ascii="Times New Roman" w:hAnsi="Times New Roman" w:cs="Times New Roman"/>
          <w:b/>
          <w:sz w:val="24"/>
          <w:szCs w:val="24"/>
        </w:rPr>
        <w:t xml:space="preserve">supply of </w:t>
      </w:r>
      <w:r w:rsidRPr="00255E62">
        <w:rPr>
          <w:rFonts w:ascii="Bookman Old Style" w:hAnsi="Bookman Old Style" w:cs="Times New Roman"/>
          <w:b/>
        </w:rPr>
        <w:t>Freeze Dryer</w:t>
      </w:r>
      <w:r>
        <w:rPr>
          <w:rFonts w:ascii="Bookman Old Style" w:hAnsi="Bookman Old Style" w:cs="Times New Roman"/>
        </w:rPr>
        <w:t xml:space="preserve"> (</w:t>
      </w:r>
      <w:proofErr w:type="spellStart"/>
      <w:r w:rsidRPr="006D37A1">
        <w:rPr>
          <w:rFonts w:ascii="Bookman Old Style" w:hAnsi="Bookman Old Style" w:cs="Times New Roman"/>
          <w:b/>
        </w:rPr>
        <w:t>Lyophilize</w:t>
      </w:r>
      <w:r>
        <w:rPr>
          <w:rFonts w:ascii="Bookman Old Style" w:hAnsi="Bookman Old Style" w:cs="Times New Roman"/>
          <w:b/>
        </w:rPr>
        <w:t>r</w:t>
      </w:r>
      <w:proofErr w:type="spellEnd"/>
      <w:r>
        <w:rPr>
          <w:rFonts w:ascii="Bookman Old Style" w:hAnsi="Bookman Old Style" w:cs="Times New Roman"/>
          <w:b/>
        </w:rPr>
        <w:t>)</w:t>
      </w:r>
      <w:r>
        <w:rPr>
          <w:rFonts w:ascii="Bookman Old Style" w:hAnsi="Bookman Old Style" w:cs="Times New Roman"/>
          <w:b/>
          <w:bCs/>
        </w:rPr>
        <w:t xml:space="preserve">  </w:t>
      </w:r>
      <w:r>
        <w:rPr>
          <w:rFonts w:ascii="Bookman Old Style" w:hAnsi="Bookman Old Style" w:cs="Times New Roman"/>
        </w:rPr>
        <w:t xml:space="preserve">for the </w:t>
      </w:r>
      <w:r>
        <w:rPr>
          <w:rFonts w:ascii="Bookman Old Style" w:hAnsi="Bookman Old Style" w:cs="Times New Roman"/>
          <w:b/>
        </w:rPr>
        <w:t>TANSCHE</w:t>
      </w:r>
      <w:r>
        <w:rPr>
          <w:rFonts w:ascii="Bookman Old Style" w:hAnsi="Bookman Old Style" w:cs="Times New Roman"/>
        </w:rPr>
        <w:t xml:space="preserve"> </w:t>
      </w:r>
      <w:r>
        <w:rPr>
          <w:rFonts w:ascii="Bookman Old Style" w:hAnsi="Bookman Old Style" w:cs="Times New Roman"/>
          <w:b/>
          <w:bCs/>
        </w:rPr>
        <w:t xml:space="preserve">Project, </w:t>
      </w:r>
      <w:r>
        <w:rPr>
          <w:rFonts w:ascii="Times New Roman" w:hAnsi="Times New Roman" w:cs="Times New Roman"/>
          <w:b/>
          <w:sz w:val="24"/>
          <w:szCs w:val="24"/>
        </w:rPr>
        <w:t xml:space="preserve">Dept. of  Chemistry as  specified in the schedule </w:t>
      </w:r>
    </w:p>
    <w:p w:rsidR="0076564E" w:rsidRDefault="0076564E" w:rsidP="0076564E">
      <w:pPr>
        <w:pStyle w:val="ListParagraph"/>
        <w:numPr>
          <w:ilvl w:val="0"/>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Tender should be addressed to the Registrar, Bharathiar University and should be only in sealed covers by Registered post/ or in person. Tenders received in ordinary covers without seal will not be considered.</w:t>
      </w:r>
    </w:p>
    <w:p w:rsidR="0076564E" w:rsidRDefault="0076564E" w:rsidP="0076564E">
      <w:pPr>
        <w:pStyle w:val="ListParagraph"/>
        <w:numPr>
          <w:ilvl w:val="0"/>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with </w:t>
      </w:r>
      <w:r>
        <w:rPr>
          <w:rFonts w:ascii="Times New Roman" w:hAnsi="Times New Roman" w:cs="Times New Roman"/>
          <w:b/>
          <w:sz w:val="24"/>
          <w:szCs w:val="24"/>
        </w:rPr>
        <w:t xml:space="preserve">Ref. No. should be </w:t>
      </w:r>
      <w:proofErr w:type="spellStart"/>
      <w:r>
        <w:rPr>
          <w:rFonts w:ascii="Times New Roman" w:hAnsi="Times New Roman" w:cs="Times New Roman"/>
          <w:b/>
          <w:sz w:val="24"/>
          <w:szCs w:val="24"/>
        </w:rPr>
        <w:t>superscribed</w:t>
      </w:r>
      <w:proofErr w:type="spellEnd"/>
      <w:r>
        <w:rPr>
          <w:rFonts w:ascii="Times New Roman" w:hAnsi="Times New Roman" w:cs="Times New Roman"/>
          <w:b/>
          <w:sz w:val="24"/>
          <w:szCs w:val="24"/>
        </w:rPr>
        <w:t xml:space="preserve"> as “Tender for </w:t>
      </w:r>
      <w:proofErr w:type="gramStart"/>
      <w:r>
        <w:rPr>
          <w:rFonts w:ascii="Times New Roman" w:hAnsi="Times New Roman" w:cs="Times New Roman"/>
          <w:b/>
          <w:sz w:val="24"/>
          <w:szCs w:val="24"/>
        </w:rPr>
        <w:t>the  supply</w:t>
      </w:r>
      <w:proofErr w:type="gramEnd"/>
      <w:r>
        <w:rPr>
          <w:rFonts w:ascii="Times New Roman" w:hAnsi="Times New Roman" w:cs="Times New Roman"/>
          <w:b/>
          <w:sz w:val="24"/>
          <w:szCs w:val="24"/>
        </w:rPr>
        <w:t xml:space="preserve"> of  </w:t>
      </w:r>
      <w:r w:rsidRPr="00255E62">
        <w:rPr>
          <w:rFonts w:ascii="Bookman Old Style" w:hAnsi="Bookman Old Style" w:cs="Times New Roman"/>
          <w:b/>
        </w:rPr>
        <w:t>Freeze Dryer</w:t>
      </w:r>
      <w:r>
        <w:rPr>
          <w:rFonts w:ascii="Bookman Old Style" w:hAnsi="Bookman Old Style" w:cs="Times New Roman"/>
        </w:rPr>
        <w:t xml:space="preserve"> (</w:t>
      </w:r>
      <w:proofErr w:type="spellStart"/>
      <w:r w:rsidRPr="006D37A1">
        <w:rPr>
          <w:rFonts w:ascii="Bookman Old Style" w:hAnsi="Bookman Old Style" w:cs="Times New Roman"/>
          <w:b/>
        </w:rPr>
        <w:t>Lyophilize</w:t>
      </w:r>
      <w:r>
        <w:rPr>
          <w:rFonts w:ascii="Bookman Old Style" w:hAnsi="Bookman Old Style" w:cs="Times New Roman"/>
          <w:b/>
        </w:rPr>
        <w:t>r</w:t>
      </w:r>
      <w:proofErr w:type="spellEnd"/>
      <w:r>
        <w:rPr>
          <w:rFonts w:ascii="Bookman Old Style" w:hAnsi="Bookman Old Style" w:cs="Times New Roman"/>
          <w:b/>
        </w:rPr>
        <w:t>)</w:t>
      </w:r>
      <w:r>
        <w:rPr>
          <w:rFonts w:ascii="Times New Roman" w:hAnsi="Times New Roman" w:cs="Times New Roman"/>
          <w:spacing w:val="1"/>
          <w:w w:val="115"/>
        </w:rPr>
        <w:t>,</w:t>
      </w:r>
      <w:r>
        <w:rPr>
          <w:rFonts w:ascii="Times New Roman" w:hAnsi="Times New Roman" w:cs="Times New Roman"/>
          <w:b/>
          <w:sz w:val="24"/>
          <w:szCs w:val="24"/>
        </w:rPr>
        <w:t xml:space="preserve"> </w:t>
      </w:r>
      <w:r>
        <w:rPr>
          <w:rFonts w:ascii="Bookman Old Style" w:hAnsi="Bookman Old Style" w:cs="Times New Roman"/>
          <w:b/>
        </w:rPr>
        <w:t>TANSCHE</w:t>
      </w:r>
      <w:r>
        <w:rPr>
          <w:rFonts w:ascii="Bookman Old Style" w:hAnsi="Bookman Old Style" w:cs="Times New Roman"/>
        </w:rPr>
        <w:t xml:space="preserve"> </w:t>
      </w:r>
      <w:r>
        <w:rPr>
          <w:rFonts w:ascii="Bookman Old Style" w:hAnsi="Bookman Old Style" w:cs="Times New Roman"/>
          <w:b/>
          <w:bCs/>
        </w:rPr>
        <w:t xml:space="preserve">Project, </w:t>
      </w:r>
      <w:r>
        <w:rPr>
          <w:rFonts w:ascii="Times New Roman" w:hAnsi="Times New Roman" w:cs="Times New Roman"/>
          <w:b/>
          <w:sz w:val="24"/>
          <w:szCs w:val="24"/>
        </w:rPr>
        <w:t xml:space="preserve">Dept. of  Chemistry Due on </w:t>
      </w:r>
      <w:r w:rsidRPr="0076564E">
        <w:rPr>
          <w:rFonts w:ascii="Times New Roman" w:hAnsi="Times New Roman" w:cs="Times New Roman"/>
          <w:b/>
          <w:sz w:val="24"/>
          <w:szCs w:val="24"/>
        </w:rPr>
        <w:t>17</w:t>
      </w:r>
      <w:r w:rsidRPr="0076564E">
        <w:rPr>
          <w:rFonts w:ascii="Bookman Old Style" w:hAnsi="Bookman Old Style" w:cs="Times New Roman"/>
          <w:b/>
        </w:rPr>
        <w:t>.01.2022</w:t>
      </w:r>
      <w:r>
        <w:rPr>
          <w:rFonts w:ascii="Times New Roman" w:hAnsi="Times New Roman" w:cs="Times New Roman"/>
          <w:sz w:val="24"/>
          <w:szCs w:val="24"/>
        </w:rPr>
        <w:t xml:space="preserve">. The covers received without such superscription will be rejected summarily. </w:t>
      </w:r>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proofErr w:type="gramStart"/>
      <w:r>
        <w:rPr>
          <w:rFonts w:ascii="Times New Roman" w:hAnsi="Times New Roman" w:cs="Times New Roman"/>
          <w:sz w:val="24"/>
          <w:szCs w:val="24"/>
        </w:rPr>
        <w:t>Tender  shall</w:t>
      </w:r>
      <w:proofErr w:type="gramEnd"/>
      <w:r>
        <w:rPr>
          <w:rFonts w:ascii="Times New Roman" w:hAnsi="Times New Roman" w:cs="Times New Roman"/>
          <w:sz w:val="24"/>
          <w:szCs w:val="24"/>
        </w:rPr>
        <w:t xml:space="preserve"> be accompanied with the</w:t>
      </w:r>
      <w:r>
        <w:rPr>
          <w:rFonts w:ascii="Times New Roman" w:hAnsi="Times New Roman" w:cs="Times New Roman"/>
          <w:b/>
          <w:sz w:val="24"/>
          <w:szCs w:val="24"/>
        </w:rPr>
        <w:t xml:space="preserve"> requisite tender cost of Rs. 788/- and EMD Rs.</w:t>
      </w:r>
      <w:r>
        <w:rPr>
          <w:rStyle w:val="Hyperlink"/>
          <w:rFonts w:ascii="Bookman Old Style" w:hAnsi="Bookman Old Style" w:cs="Times New Roman"/>
          <w:b/>
          <w:color w:val="auto"/>
          <w:u w:val="none"/>
        </w:rPr>
        <w:t xml:space="preserve"> 7,500</w:t>
      </w:r>
      <w:r>
        <w:rPr>
          <w:rFonts w:ascii="Times New Roman" w:hAnsi="Times New Roman" w:cs="Times New Roman"/>
          <w:b/>
          <w:sz w:val="24"/>
          <w:szCs w:val="24"/>
        </w:rPr>
        <w:t xml:space="preserve">/-    in the form of  DD drawn in one of the </w:t>
      </w:r>
      <w:proofErr w:type="spellStart"/>
      <w:r>
        <w:rPr>
          <w:rFonts w:ascii="Times New Roman" w:hAnsi="Times New Roman" w:cs="Times New Roman"/>
          <w:b/>
          <w:sz w:val="24"/>
          <w:szCs w:val="24"/>
          <w:u w:val="single"/>
        </w:rPr>
        <w:t>Nationalised</w:t>
      </w:r>
      <w:proofErr w:type="spellEnd"/>
      <w:r>
        <w:rPr>
          <w:rFonts w:ascii="Times New Roman" w:hAnsi="Times New Roman" w:cs="Times New Roman"/>
          <w:b/>
          <w:sz w:val="24"/>
          <w:szCs w:val="24"/>
          <w:u w:val="single"/>
        </w:rPr>
        <w:t xml:space="preserve"> Banks</w:t>
      </w:r>
      <w:r>
        <w:rPr>
          <w:rFonts w:ascii="Times New Roman" w:hAnsi="Times New Roman" w:cs="Times New Roman"/>
          <w:b/>
          <w:sz w:val="24"/>
          <w:szCs w:val="24"/>
        </w:rPr>
        <w:t xml:space="preserve"> in the name of “Registrar</w:t>
      </w:r>
      <w:r>
        <w:rPr>
          <w:rFonts w:ascii="Times New Roman" w:hAnsi="Times New Roman" w:cs="Times New Roman"/>
          <w:sz w:val="24"/>
          <w:szCs w:val="24"/>
        </w:rPr>
        <w:t xml:space="preserve">, </w:t>
      </w:r>
      <w:r>
        <w:rPr>
          <w:rFonts w:ascii="Times New Roman" w:hAnsi="Times New Roman" w:cs="Times New Roman"/>
          <w:b/>
          <w:sz w:val="24"/>
          <w:szCs w:val="24"/>
        </w:rPr>
        <w:t>Bharathiar University” payable at Coimbatore</w:t>
      </w:r>
      <w:r>
        <w:rPr>
          <w:rFonts w:ascii="Times New Roman" w:hAnsi="Times New Roman" w:cs="Times New Roman"/>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Cheques</w:t>
      </w:r>
      <w:proofErr w:type="spellEnd"/>
      <w:r>
        <w:rPr>
          <w:rFonts w:ascii="Times New Roman" w:hAnsi="Times New Roman" w:cs="Times New Roman"/>
          <w:b/>
          <w:sz w:val="24"/>
          <w:szCs w:val="24"/>
        </w:rPr>
        <w:t xml:space="preserve"> and Bank Guarantee will not be accepted</w:t>
      </w:r>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Tenders without EMD shall be summarily rejected. EMD will not carry any interest.  If tenderers specifically exempted by the Government from the payment of earnest money deposit /tender cost  necessary certificate should be enclosed  for exemption    otherwise it will  be liable for rejection</w:t>
      </w:r>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rPr>
      </w:pPr>
      <w:r>
        <w:rPr>
          <w:rFonts w:ascii="Times New Roman" w:hAnsi="Times New Roman" w:cs="Times New Roman"/>
          <w:b/>
        </w:rPr>
        <w:t xml:space="preserve">The </w:t>
      </w:r>
      <w:proofErr w:type="gramStart"/>
      <w:r>
        <w:rPr>
          <w:rFonts w:ascii="Times New Roman" w:hAnsi="Times New Roman" w:cs="Times New Roman"/>
          <w:b/>
        </w:rPr>
        <w:t>tenders  will</w:t>
      </w:r>
      <w:proofErr w:type="gramEnd"/>
      <w:r>
        <w:rPr>
          <w:rFonts w:ascii="Times New Roman" w:hAnsi="Times New Roman" w:cs="Times New Roman"/>
          <w:b/>
        </w:rPr>
        <w:t xml:space="preserve"> be opened on  </w:t>
      </w:r>
      <w:r w:rsidRPr="0076564E">
        <w:rPr>
          <w:rFonts w:ascii="Times New Roman" w:hAnsi="Times New Roman" w:cs="Times New Roman"/>
          <w:b/>
          <w:sz w:val="24"/>
          <w:szCs w:val="24"/>
        </w:rPr>
        <w:t>17</w:t>
      </w:r>
      <w:r w:rsidRPr="0076564E">
        <w:rPr>
          <w:rFonts w:ascii="Bookman Old Style" w:hAnsi="Bookman Old Style" w:cs="Times New Roman"/>
          <w:b/>
        </w:rPr>
        <w:t>.01.2022</w:t>
      </w:r>
      <w:r>
        <w:rPr>
          <w:rFonts w:ascii="Bookman Old Style" w:hAnsi="Bookman Old Style" w:cs="Times New Roman"/>
        </w:rPr>
        <w:t xml:space="preserve"> </w:t>
      </w:r>
      <w:r>
        <w:rPr>
          <w:rFonts w:ascii="Times New Roman" w:hAnsi="Times New Roman" w:cs="Times New Roman"/>
          <w:b/>
        </w:rPr>
        <w:t xml:space="preserve">at 4.00 p.m. by the Registrar or his/her nominee in the  presence of the tenderers </w:t>
      </w:r>
      <w:r>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Pr>
          <w:rFonts w:ascii="Times New Roman" w:hAnsi="Times New Roman" w:cs="Times New Roman"/>
          <w:b/>
        </w:rPr>
        <w:t>a letter of authorization</w:t>
      </w:r>
      <w:r>
        <w:rPr>
          <w:rFonts w:ascii="Times New Roman" w:hAnsi="Times New Roman" w:cs="Times New Roman"/>
        </w:rPr>
        <w:t xml:space="preserve"> from the tendering firms, which they represent to identify their </w:t>
      </w:r>
      <w:proofErr w:type="spellStart"/>
      <w:r>
        <w:rPr>
          <w:rFonts w:ascii="Times New Roman" w:hAnsi="Times New Roman" w:cs="Times New Roman"/>
        </w:rPr>
        <w:t>bonafied</w:t>
      </w:r>
      <w:proofErr w:type="spellEnd"/>
    </w:p>
    <w:p w:rsidR="0076564E" w:rsidRDefault="0076564E" w:rsidP="0076564E">
      <w:pPr>
        <w:tabs>
          <w:tab w:val="left" w:pos="8730"/>
        </w:tabs>
        <w:spacing w:after="0" w:line="240" w:lineRule="auto"/>
        <w:ind w:right="-900"/>
        <w:jc w:val="both"/>
        <w:rPr>
          <w:rFonts w:ascii="Times New Roman" w:hAnsi="Times New Roman" w:cs="Times New Roman"/>
        </w:rPr>
      </w:pPr>
    </w:p>
    <w:p w:rsidR="0076564E" w:rsidRDefault="0076564E" w:rsidP="0076564E">
      <w:pPr>
        <w:tabs>
          <w:tab w:val="left" w:pos="8730"/>
        </w:tabs>
        <w:spacing w:after="0" w:line="240" w:lineRule="auto"/>
        <w:ind w:right="-900" w:firstLine="360"/>
        <w:jc w:val="both"/>
        <w:rPr>
          <w:rFonts w:ascii="Times New Roman" w:hAnsi="Times New Roman" w:cs="Times New Roman"/>
          <w:sz w:val="24"/>
          <w:szCs w:val="24"/>
        </w:rPr>
      </w:pPr>
      <w:r>
        <w:rPr>
          <w:rFonts w:ascii="Times New Roman" w:hAnsi="Times New Roman" w:cs="Times New Roman"/>
          <w:sz w:val="24"/>
          <w:szCs w:val="24"/>
        </w:rPr>
        <w:t xml:space="preserve">      If the tenderers are unable to participate at the time of tender opening kindly be informed to the      </w:t>
      </w:r>
    </w:p>
    <w:p w:rsidR="0076564E" w:rsidRDefault="0076564E" w:rsidP="0076564E">
      <w:pPr>
        <w:tabs>
          <w:tab w:val="left" w:pos="8730"/>
        </w:tabs>
        <w:spacing w:after="0" w:line="240" w:lineRule="auto"/>
        <w:ind w:right="-900" w:firstLine="360"/>
        <w:jc w:val="both"/>
        <w:rPr>
          <w:rFonts w:ascii="Times New Roman" w:hAnsi="Times New Roman" w:cs="Times New Roman"/>
          <w:b/>
          <w:b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Registrar  through</w:t>
      </w:r>
      <w:proofErr w:type="gramEnd"/>
      <w:r>
        <w:rPr>
          <w:rFonts w:ascii="Times New Roman" w:hAnsi="Times New Roman" w:cs="Times New Roman"/>
          <w:sz w:val="24"/>
          <w:szCs w:val="24"/>
        </w:rPr>
        <w:t xml:space="preserve"> mail  </w:t>
      </w:r>
      <w:hyperlink r:id="rId6" w:history="1">
        <w:r>
          <w:rPr>
            <w:rStyle w:val="Hyperlink"/>
            <w:rFonts w:ascii="Times New Roman" w:hAnsi="Times New Roman" w:cs="Times New Roman"/>
            <w:b/>
            <w:bCs/>
            <w:sz w:val="24"/>
            <w:szCs w:val="24"/>
          </w:rPr>
          <w:t>purchasesection4@gmail.com</w:t>
        </w:r>
      </w:hyperlink>
    </w:p>
    <w:p w:rsidR="0076564E" w:rsidRDefault="0076564E" w:rsidP="0076564E">
      <w:pPr>
        <w:tabs>
          <w:tab w:val="left" w:pos="8730"/>
        </w:tabs>
        <w:spacing w:after="0" w:line="240" w:lineRule="auto"/>
        <w:ind w:right="-900" w:firstLine="360"/>
        <w:jc w:val="both"/>
        <w:rPr>
          <w:rFonts w:ascii="Times New Roman" w:hAnsi="Times New Roman" w:cs="Times New Roman"/>
          <w:sz w:val="24"/>
          <w:szCs w:val="24"/>
        </w:rPr>
      </w:pPr>
    </w:p>
    <w:p w:rsidR="0076564E" w:rsidRDefault="0076564E" w:rsidP="0076564E">
      <w:p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Tenders received late i.e. after 3.00 p.m. on due </w:t>
      </w:r>
      <w:proofErr w:type="gramStart"/>
      <w:r>
        <w:rPr>
          <w:rFonts w:ascii="Times New Roman" w:hAnsi="Times New Roman" w:cs="Times New Roman"/>
          <w:sz w:val="24"/>
          <w:szCs w:val="24"/>
        </w:rPr>
        <w:t>date  will</w:t>
      </w:r>
      <w:proofErr w:type="gramEnd"/>
      <w:r>
        <w:rPr>
          <w:rFonts w:ascii="Times New Roman" w:hAnsi="Times New Roman" w:cs="Times New Roman"/>
          <w:sz w:val="24"/>
          <w:szCs w:val="24"/>
        </w:rPr>
        <w:t xml:space="preserve"> be returned to the tenderer  unopened.</w:t>
      </w:r>
    </w:p>
    <w:p w:rsidR="0076564E" w:rsidRDefault="0076564E" w:rsidP="0076564E">
      <w:pPr>
        <w:tabs>
          <w:tab w:val="left" w:pos="4074"/>
          <w:tab w:val="left" w:pos="8730"/>
        </w:tabs>
        <w:spacing w:after="0"/>
        <w:ind w:right="-900"/>
        <w:jc w:val="both"/>
        <w:rPr>
          <w:rFonts w:ascii="Times New Roman" w:hAnsi="Times New Roman" w:cs="Times New Roman"/>
          <w:sz w:val="24"/>
          <w:szCs w:val="24"/>
        </w:rPr>
      </w:pPr>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maximum period of 180 days from the date of opening of the tender   in </w:t>
      </w:r>
      <w:proofErr w:type="gramStart"/>
      <w:r>
        <w:rPr>
          <w:rFonts w:ascii="Times New Roman" w:hAnsi="Times New Roman" w:cs="Times New Roman"/>
          <w:sz w:val="24"/>
          <w:szCs w:val="24"/>
        </w:rPr>
        <w:t>acceptance .</w:t>
      </w:r>
      <w:proofErr w:type="gramEnd"/>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If the tender validity is less than 180 days the tender will be rejected as non-responsive tender. Tenderer should not withdraw his tender after the tenders are opened. In case the tender is withdrawn after it opened, the EMD will be forfeited and black listed.</w:t>
      </w:r>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EMD of the unsuccessful tenders will be refunded immediately after the tenders are a disposed of by the competent authority.</w:t>
      </w:r>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Successful tenderer shall execute an </w:t>
      </w:r>
      <w:proofErr w:type="gramStart"/>
      <w:r>
        <w:rPr>
          <w:rFonts w:ascii="Times New Roman" w:hAnsi="Times New Roman" w:cs="Times New Roman"/>
          <w:sz w:val="24"/>
          <w:szCs w:val="24"/>
        </w:rPr>
        <w:t>agreement  for</w:t>
      </w:r>
      <w:proofErr w:type="gramEnd"/>
      <w:r>
        <w:rPr>
          <w:rFonts w:ascii="Times New Roman" w:hAnsi="Times New Roman" w:cs="Times New Roman"/>
          <w:sz w:val="24"/>
          <w:szCs w:val="24"/>
        </w:rPr>
        <w:t xml:space="preserve"> the fulfillment of contract in the  Rs.100/- stamp paper of </w:t>
      </w:r>
      <w:proofErr w:type="spellStart"/>
      <w:r>
        <w:rPr>
          <w:rFonts w:ascii="Times New Roman" w:hAnsi="Times New Roman" w:cs="Times New Roman"/>
          <w:sz w:val="24"/>
          <w:szCs w:val="24"/>
        </w:rPr>
        <w:t>TamilNadu</w:t>
      </w:r>
      <w:proofErr w:type="spellEnd"/>
      <w:r>
        <w:rPr>
          <w:rFonts w:ascii="Times New Roman" w:hAnsi="Times New Roman" w:cs="Times New Roman"/>
          <w:sz w:val="24"/>
          <w:szCs w:val="24"/>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If failed to provide the agreement, then the EMD and Security deposit will be forfeited </w:t>
      </w:r>
    </w:p>
    <w:p w:rsidR="0076564E" w:rsidRDefault="0076564E" w:rsidP="0076564E">
      <w:pPr>
        <w:tabs>
          <w:tab w:val="left" w:pos="4074"/>
          <w:tab w:val="left" w:pos="8730"/>
        </w:tabs>
        <w:spacing w:after="0"/>
        <w:ind w:right="-900"/>
        <w:jc w:val="both"/>
        <w:rPr>
          <w:rFonts w:ascii="Times New Roman" w:hAnsi="Times New Roman" w:cs="Times New Roman"/>
          <w:sz w:val="24"/>
          <w:szCs w:val="24"/>
        </w:rPr>
      </w:pPr>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Successful tenderer shall remit a Security </w:t>
      </w:r>
      <w:proofErr w:type="gramStart"/>
      <w:r>
        <w:rPr>
          <w:rFonts w:ascii="Times New Roman" w:hAnsi="Times New Roman" w:cs="Times New Roman"/>
          <w:b/>
          <w:sz w:val="24"/>
          <w:szCs w:val="24"/>
        </w:rPr>
        <w:t>deposit  5</w:t>
      </w:r>
      <w:proofErr w:type="gramEnd"/>
      <w:r>
        <w:rPr>
          <w:rFonts w:ascii="Times New Roman" w:hAnsi="Times New Roman" w:cs="Times New Roman"/>
          <w:b/>
          <w:sz w:val="24"/>
          <w:szCs w:val="24"/>
        </w:rPr>
        <w:t>% to  the order value</w:t>
      </w:r>
      <w:r>
        <w:rPr>
          <w:rFonts w:ascii="Times New Roman" w:hAnsi="Times New Roman" w:cs="Times New Roman"/>
          <w:sz w:val="24"/>
          <w:szCs w:val="24"/>
        </w:rPr>
        <w:t xml:space="preserve">. The EMD will be refunded to the successful firm after remittance of security </w:t>
      </w:r>
      <w:proofErr w:type="gramStart"/>
      <w:r>
        <w:rPr>
          <w:rFonts w:ascii="Times New Roman" w:hAnsi="Times New Roman" w:cs="Times New Roman"/>
          <w:sz w:val="24"/>
          <w:szCs w:val="24"/>
        </w:rPr>
        <w:t>deposit  or</w:t>
      </w:r>
      <w:proofErr w:type="gramEnd"/>
      <w:r>
        <w:rPr>
          <w:rFonts w:ascii="Times New Roman" w:hAnsi="Times New Roman" w:cs="Times New Roman"/>
          <w:sz w:val="24"/>
          <w:szCs w:val="24"/>
        </w:rPr>
        <w:t xml:space="preserve"> it  may be adjusted towards Security deposit.  Security Deposit will be refunded at the end </w:t>
      </w:r>
      <w:proofErr w:type="gramStart"/>
      <w:r>
        <w:rPr>
          <w:rFonts w:ascii="Times New Roman" w:hAnsi="Times New Roman" w:cs="Times New Roman"/>
          <w:sz w:val="24"/>
          <w:szCs w:val="24"/>
        </w:rPr>
        <w:t>of  warranty</w:t>
      </w:r>
      <w:proofErr w:type="gramEnd"/>
      <w:r>
        <w:rPr>
          <w:rFonts w:ascii="Times New Roman" w:hAnsi="Times New Roman" w:cs="Times New Roman"/>
          <w:sz w:val="24"/>
          <w:szCs w:val="24"/>
        </w:rPr>
        <w:t xml:space="preserve"> period  as per the purchase order subject to the satisfaction of the  University. </w:t>
      </w:r>
    </w:p>
    <w:p w:rsidR="0076564E" w:rsidRDefault="0076564E" w:rsidP="0076564E">
      <w:pPr>
        <w:tabs>
          <w:tab w:val="left" w:pos="0"/>
          <w:tab w:val="left" w:pos="4074"/>
          <w:tab w:val="left" w:pos="8730"/>
        </w:tabs>
        <w:spacing w:after="0"/>
        <w:ind w:right="-150"/>
        <w:jc w:val="both"/>
        <w:rPr>
          <w:rFonts w:ascii="Times New Roman" w:hAnsi="Times New Roman" w:cs="Times New Roman"/>
          <w:sz w:val="24"/>
          <w:szCs w:val="24"/>
        </w:rPr>
      </w:pPr>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Successful tenderer failed to act up to the tender or backs out when his  tender  accepted  the EMD will be forfeited </w:t>
      </w:r>
    </w:p>
    <w:p w:rsidR="0076564E" w:rsidRDefault="0076564E" w:rsidP="0076564E">
      <w:pPr>
        <w:pStyle w:val="ListParagraph"/>
        <w:numPr>
          <w:ilvl w:val="1"/>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material should be supplied strictly in accordance with the specifications given in the Schedule and should fulfill the successful tests carried out by the Competent Authority of the University. The supply and installation should be made as per the delivery schedule to be sent by the </w:t>
      </w:r>
      <w:proofErr w:type="gramStart"/>
      <w:r>
        <w:rPr>
          <w:rFonts w:ascii="Times New Roman" w:hAnsi="Times New Roman" w:cs="Times New Roman"/>
          <w:sz w:val="24"/>
          <w:szCs w:val="24"/>
        </w:rPr>
        <w:t>Registrar  along</w:t>
      </w:r>
      <w:proofErr w:type="gramEnd"/>
      <w:r>
        <w:rPr>
          <w:rFonts w:ascii="Times New Roman" w:hAnsi="Times New Roman" w:cs="Times New Roman"/>
          <w:sz w:val="24"/>
          <w:szCs w:val="24"/>
        </w:rPr>
        <w:t xml:space="preserve"> with the exact location of the work. The guarantee period shall take effect from the date of </w:t>
      </w:r>
      <w:proofErr w:type="gramStart"/>
      <w:r>
        <w:rPr>
          <w:rFonts w:ascii="Times New Roman" w:hAnsi="Times New Roman" w:cs="Times New Roman"/>
          <w:sz w:val="24"/>
          <w:szCs w:val="24"/>
        </w:rPr>
        <w:t>installation .</w:t>
      </w:r>
      <w:proofErr w:type="gramEnd"/>
      <w:r>
        <w:rPr>
          <w:rFonts w:ascii="Times New Roman" w:hAnsi="Times New Roman" w:cs="Times New Roman"/>
          <w:sz w:val="24"/>
          <w:szCs w:val="24"/>
        </w:rPr>
        <w:t xml:space="preserve"> Successful tenderer shall be liable to change any defective part during the warranty period. In either case the damaged or defective items will have to be taken back at supplier’s cost and risk.</w:t>
      </w:r>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installation should be completed within the stipulated period mentioned in the supply order. If the supply is not made within the period, the supply order will be cancelled and the EMD &amp; Security deposit will be forfeited.</w:t>
      </w:r>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materials are to be </w:t>
      </w:r>
      <w:proofErr w:type="gramStart"/>
      <w:r>
        <w:rPr>
          <w:rFonts w:ascii="Times New Roman" w:hAnsi="Times New Roman" w:cs="Times New Roman"/>
          <w:sz w:val="24"/>
          <w:szCs w:val="24"/>
        </w:rPr>
        <w:t>guaranteed  as</w:t>
      </w:r>
      <w:proofErr w:type="gramEnd"/>
      <w:r>
        <w:rPr>
          <w:rFonts w:ascii="Times New Roman" w:hAnsi="Times New Roman" w:cs="Times New Roman"/>
          <w:sz w:val="24"/>
          <w:szCs w:val="24"/>
        </w:rPr>
        <w:t xml:space="preserve"> per the required warranty period  . The warranty period specified will commence from the date of </w:t>
      </w:r>
      <w:proofErr w:type="gramStart"/>
      <w:r>
        <w:rPr>
          <w:rFonts w:ascii="Times New Roman" w:hAnsi="Times New Roman" w:cs="Times New Roman"/>
          <w:sz w:val="24"/>
          <w:szCs w:val="24"/>
        </w:rPr>
        <w:t>installation .</w:t>
      </w:r>
      <w:proofErr w:type="gramEnd"/>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materials quoted shall confirm to ISI standard. The make of the materials shall be mentioned in the tender.</w:t>
      </w:r>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Registrar shall be final.</w:t>
      </w:r>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b/>
          <w:sz w:val="24"/>
          <w:szCs w:val="24"/>
        </w:rPr>
      </w:pPr>
      <w:r>
        <w:rPr>
          <w:rFonts w:ascii="Times New Roman" w:hAnsi="Times New Roman" w:cs="Times New Roman"/>
          <w:b/>
          <w:sz w:val="24"/>
          <w:szCs w:val="24"/>
        </w:rPr>
        <w:t xml:space="preserve"> Price:</w:t>
      </w:r>
    </w:p>
    <w:p w:rsidR="0076564E" w:rsidRDefault="0076564E" w:rsidP="0076564E">
      <w:pPr>
        <w:pStyle w:val="ListParagraph"/>
        <w:numPr>
          <w:ilvl w:val="0"/>
          <w:numId w:val="2"/>
        </w:numPr>
        <w:tabs>
          <w:tab w:val="left" w:pos="709"/>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 xml:space="preserve">For Imported: </w:t>
      </w:r>
      <w:r>
        <w:rPr>
          <w:rFonts w:ascii="Times New Roman" w:hAnsi="Times New Roman" w:cs="Times New Roman"/>
          <w:sz w:val="24"/>
          <w:szCs w:val="24"/>
        </w:rPr>
        <w:t xml:space="preserve"> The Price shall be quoted in Currency for CIF Chennai /CIP Chennai  / FOR     </w:t>
      </w:r>
    </w:p>
    <w:p w:rsidR="0076564E" w:rsidRDefault="0076564E" w:rsidP="0076564E">
      <w:pPr>
        <w:pStyle w:val="ListParagraph"/>
        <w:tabs>
          <w:tab w:val="left" w:pos="709"/>
          <w:tab w:val="left" w:pos="4074"/>
          <w:tab w:val="left" w:pos="8730"/>
        </w:tabs>
        <w:spacing w:after="0"/>
        <w:ind w:left="1020" w:right="-900"/>
        <w:jc w:val="both"/>
        <w:rPr>
          <w:rFonts w:ascii="Times New Roman" w:hAnsi="Times New Roman" w:cs="Times New Roman"/>
          <w:sz w:val="24"/>
          <w:szCs w:val="24"/>
        </w:rPr>
      </w:pPr>
      <w:r>
        <w:rPr>
          <w:rFonts w:ascii="Times New Roman" w:hAnsi="Times New Roman" w:cs="Times New Roman"/>
          <w:sz w:val="24"/>
          <w:szCs w:val="24"/>
        </w:rPr>
        <w:t>Coimbatore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6564E" w:rsidRDefault="0076564E" w:rsidP="0076564E">
      <w:pPr>
        <w:tabs>
          <w:tab w:val="left" w:pos="709"/>
          <w:tab w:val="left" w:pos="4074"/>
          <w:tab w:val="left" w:pos="8730"/>
        </w:tabs>
        <w:spacing w:after="0"/>
        <w:ind w:left="360" w:right="-90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b)</w:t>
      </w:r>
      <w:r>
        <w:rPr>
          <w:rFonts w:ascii="Times New Roman" w:hAnsi="Times New Roman" w:cs="Times New Roman"/>
          <w:b/>
          <w:sz w:val="24"/>
          <w:szCs w:val="24"/>
          <w:u w:val="single"/>
        </w:rPr>
        <w:t>For</w:t>
      </w:r>
      <w:proofErr w:type="gramEnd"/>
      <w:r>
        <w:rPr>
          <w:rFonts w:ascii="Times New Roman" w:hAnsi="Times New Roman" w:cs="Times New Roman"/>
          <w:b/>
          <w:sz w:val="24"/>
          <w:szCs w:val="24"/>
          <w:u w:val="single"/>
        </w:rPr>
        <w:t xml:space="preserve"> Indigenous</w:t>
      </w:r>
      <w:r>
        <w:rPr>
          <w:rFonts w:ascii="Times New Roman" w:hAnsi="Times New Roman" w:cs="Times New Roman"/>
          <w:sz w:val="24"/>
          <w:szCs w:val="24"/>
        </w:rPr>
        <w:t xml:space="preserve"> : Quote  the  price in INR inclusive of GST  , packing , transportation and    </w:t>
      </w:r>
    </w:p>
    <w:p w:rsidR="0076564E" w:rsidRDefault="0076564E" w:rsidP="0076564E">
      <w:pPr>
        <w:tabs>
          <w:tab w:val="left" w:pos="709"/>
          <w:tab w:val="left" w:pos="4074"/>
          <w:tab w:val="left" w:pos="8730"/>
        </w:tabs>
        <w:spacing w:after="0"/>
        <w:ind w:left="360" w:right="-90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sz w:val="24"/>
          <w:szCs w:val="24"/>
        </w:rPr>
        <w:t>warranty</w:t>
      </w:r>
      <w:proofErr w:type="gramEnd"/>
      <w:r>
        <w:rPr>
          <w:rFonts w:ascii="Times New Roman" w:hAnsi="Times New Roman" w:cs="Times New Roman"/>
          <w:sz w:val="24"/>
          <w:szCs w:val="24"/>
        </w:rPr>
        <w:t xml:space="preserve">.  Separate charges for warranty will not be considered at any </w:t>
      </w:r>
      <w:proofErr w:type="gramStart"/>
      <w:r>
        <w:rPr>
          <w:rFonts w:ascii="Times New Roman" w:hAnsi="Times New Roman" w:cs="Times New Roman"/>
          <w:sz w:val="24"/>
          <w:szCs w:val="24"/>
        </w:rPr>
        <w:t>cost ,</w:t>
      </w:r>
      <w:proofErr w:type="gramEnd"/>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b/>
          <w:sz w:val="24"/>
          <w:szCs w:val="24"/>
        </w:rPr>
      </w:pPr>
      <w:r>
        <w:rPr>
          <w:rFonts w:ascii="Times New Roman" w:hAnsi="Times New Roman" w:cs="Times New Roman"/>
          <w:sz w:val="24"/>
          <w:szCs w:val="24"/>
        </w:rPr>
        <w:t xml:space="preserve">The University is registered with DSIR </w:t>
      </w:r>
      <w:proofErr w:type="gramStart"/>
      <w:r>
        <w:rPr>
          <w:rFonts w:ascii="Times New Roman" w:hAnsi="Times New Roman" w:cs="Times New Roman"/>
          <w:sz w:val="24"/>
          <w:szCs w:val="24"/>
        </w:rPr>
        <w:t>and  eligible</w:t>
      </w:r>
      <w:proofErr w:type="gramEnd"/>
      <w:r>
        <w:rPr>
          <w:rFonts w:ascii="Times New Roman" w:hAnsi="Times New Roman" w:cs="Times New Roman"/>
          <w:sz w:val="24"/>
          <w:szCs w:val="24"/>
        </w:rPr>
        <w:t xml:space="preserve"> for exemption towards customs duty as per the Government Notification No: 51/ 96 Customs Dt.23.7.1996.and  Central excise duty as per Government Notification No.10/97 Central Excise Dt: 1.3.1997. Central Excise </w:t>
      </w:r>
      <w:proofErr w:type="gramStart"/>
      <w:r>
        <w:rPr>
          <w:rFonts w:ascii="Times New Roman" w:hAnsi="Times New Roman" w:cs="Times New Roman"/>
          <w:sz w:val="24"/>
          <w:szCs w:val="24"/>
        </w:rPr>
        <w:t>Dt</w:t>
      </w:r>
      <w:proofErr w:type="gramEnd"/>
      <w:r>
        <w:rPr>
          <w:rFonts w:ascii="Times New Roman" w:hAnsi="Times New Roman" w:cs="Times New Roman"/>
          <w:sz w:val="24"/>
          <w:szCs w:val="24"/>
        </w:rPr>
        <w:t xml:space="preserve">: 1.3.1997. The GST and IGST will be </w:t>
      </w:r>
      <w:proofErr w:type="gramStart"/>
      <w:r>
        <w:rPr>
          <w:rFonts w:ascii="Times New Roman" w:hAnsi="Times New Roman" w:cs="Times New Roman"/>
          <w:sz w:val="24"/>
          <w:szCs w:val="24"/>
        </w:rPr>
        <w:t>paid  as</w:t>
      </w:r>
      <w:proofErr w:type="gramEnd"/>
      <w:r>
        <w:rPr>
          <w:rFonts w:ascii="Times New Roman" w:hAnsi="Times New Roman" w:cs="Times New Roman"/>
          <w:sz w:val="24"/>
          <w:szCs w:val="24"/>
        </w:rPr>
        <w:t xml:space="preserve"> per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Notification  No.45/2017 –Central Tax (Rate) &amp;47/2017-Integrated Tax(Rate) dated 14.11.2017 : NO. 9/2018-Central </w:t>
      </w:r>
      <w:proofErr w:type="gramStart"/>
      <w:r>
        <w:rPr>
          <w:rFonts w:ascii="Times New Roman" w:hAnsi="Times New Roman" w:cs="Times New Roman"/>
          <w:sz w:val="24"/>
          <w:szCs w:val="24"/>
        </w:rPr>
        <w:t>Tax(</w:t>
      </w:r>
      <w:proofErr w:type="gramEnd"/>
      <w:r>
        <w:rPr>
          <w:rFonts w:ascii="Times New Roman" w:hAnsi="Times New Roman" w:cs="Times New Roman"/>
          <w:sz w:val="24"/>
          <w:szCs w:val="24"/>
        </w:rPr>
        <w:t xml:space="preserve">Rate), No.09/2018- Union Territory Tax(Rate)  &amp; No.10/2018 – Integrated Tax(Rate) dated 25.01.2018: and State Tax(Rate). </w:t>
      </w:r>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customs duty  after providing duty exemption certificate (DSIR)  if applicable as per customs tariff  for the said equipment shall be paid by the local supplier /Clearing agent  at the time of Customs clearance which will be reimbursed subject to the condition on submission of original customs bills to the University after delivering the equipment to the department concerned..  </w:t>
      </w:r>
    </w:p>
    <w:p w:rsidR="0076564E" w:rsidRPr="00EC5592"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Customs </w:t>
      </w:r>
      <w:proofErr w:type="gramStart"/>
      <w:r>
        <w:rPr>
          <w:rFonts w:ascii="Times New Roman" w:hAnsi="Times New Roman" w:cs="Times New Roman"/>
          <w:sz w:val="24"/>
          <w:szCs w:val="24"/>
        </w:rPr>
        <w:t>clearance ,</w:t>
      </w:r>
      <w:proofErr w:type="gramEnd"/>
      <w:r>
        <w:rPr>
          <w:rFonts w:ascii="Times New Roman" w:hAnsi="Times New Roman" w:cs="Times New Roman"/>
          <w:sz w:val="24"/>
          <w:szCs w:val="24"/>
        </w:rPr>
        <w:t xml:space="preserve"> transportation and delivery charges  up to the University     have  to   be borne  by the firm. Necessary documents will be provided after receipt of original invoice/Cargo Arrival/Shipment notice  from the Principal Supply</w:t>
      </w:r>
    </w:p>
    <w:p w:rsidR="0076564E" w:rsidRDefault="0076564E" w:rsidP="0076564E">
      <w:pPr>
        <w:tabs>
          <w:tab w:val="left" w:pos="4074"/>
          <w:tab w:val="left" w:pos="8730"/>
        </w:tabs>
        <w:spacing w:after="0"/>
        <w:ind w:right="-900"/>
        <w:jc w:val="both"/>
        <w:rPr>
          <w:rFonts w:ascii="Times New Roman" w:hAnsi="Times New Roman" w:cs="Times New Roman"/>
          <w:sz w:val="24"/>
          <w:szCs w:val="24"/>
        </w:rPr>
      </w:pPr>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PAYMENT</w:t>
      </w:r>
      <w:r>
        <w:rPr>
          <w:rFonts w:ascii="Times New Roman" w:hAnsi="Times New Roman" w:cs="Times New Roman"/>
          <w:sz w:val="24"/>
          <w:szCs w:val="24"/>
          <w:u w:val="single"/>
        </w:rPr>
        <w:t xml:space="preserve"> :</w:t>
      </w:r>
    </w:p>
    <w:p w:rsidR="0076564E" w:rsidRDefault="0076564E" w:rsidP="0076564E">
      <w:pPr>
        <w:pStyle w:val="ListParagraph"/>
        <w:numPr>
          <w:ilvl w:val="1"/>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quoted price in </w:t>
      </w:r>
      <w:proofErr w:type="gramStart"/>
      <w:r>
        <w:rPr>
          <w:rFonts w:ascii="Times New Roman" w:hAnsi="Times New Roman" w:cs="Times New Roman"/>
          <w:sz w:val="24"/>
          <w:szCs w:val="24"/>
        </w:rPr>
        <w:t>currency .</w:t>
      </w:r>
      <w:proofErr w:type="gramEnd"/>
      <w:r>
        <w:rPr>
          <w:rFonts w:ascii="Times New Roman" w:hAnsi="Times New Roman" w:cs="Times New Roman"/>
          <w:sz w:val="24"/>
          <w:szCs w:val="24"/>
        </w:rPr>
        <w:t xml:space="preserve"> The payment will be made by irrevocable Letter of Credit (LC)  (OR)   Currency wire transfer in favor of the Principal Supplier (only after supply )  Advance Currency Wire transfer is not applicable  </w:t>
      </w:r>
    </w:p>
    <w:p w:rsidR="0076564E" w:rsidRDefault="0076564E" w:rsidP="0076564E">
      <w:pPr>
        <w:pStyle w:val="ListParagraph"/>
        <w:numPr>
          <w:ilvl w:val="1"/>
          <w:numId w:val="1"/>
        </w:numPr>
        <w:tabs>
          <w:tab w:val="left" w:pos="4074"/>
          <w:tab w:val="left" w:pos="8730"/>
        </w:tabs>
        <w:spacing w:after="0"/>
        <w:ind w:right="-900"/>
        <w:jc w:val="both"/>
        <w:rPr>
          <w:rFonts w:ascii="Times New Roman" w:hAnsi="Times New Roman" w:cs="Times New Roman"/>
          <w:sz w:val="24"/>
          <w:szCs w:val="24"/>
        </w:rPr>
      </w:pPr>
      <w:proofErr w:type="gramStart"/>
      <w:r>
        <w:rPr>
          <w:rFonts w:ascii="Times New Roman" w:hAnsi="Times New Roman" w:cs="Times New Roman"/>
          <w:sz w:val="24"/>
          <w:szCs w:val="24"/>
        </w:rPr>
        <w:t>If  the</w:t>
      </w:r>
      <w:proofErr w:type="gramEnd"/>
      <w:r>
        <w:rPr>
          <w:rFonts w:ascii="Times New Roman" w:hAnsi="Times New Roman" w:cs="Times New Roman"/>
          <w:sz w:val="24"/>
          <w:szCs w:val="24"/>
        </w:rPr>
        <w:t xml:space="preserve"> quoted  price in INR, the payment will be made after supply and installation. No </w:t>
      </w:r>
    </w:p>
    <w:p w:rsidR="0076564E" w:rsidRDefault="0076564E" w:rsidP="0076564E">
      <w:p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advance</w:t>
      </w:r>
      <w:proofErr w:type="gramEnd"/>
      <w:r>
        <w:rPr>
          <w:rFonts w:ascii="Times New Roman" w:hAnsi="Times New Roman" w:cs="Times New Roman"/>
          <w:sz w:val="24"/>
          <w:szCs w:val="24"/>
        </w:rPr>
        <w:t xml:space="preserve"> payment will be made .</w:t>
      </w:r>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 xml:space="preserve">Additional Documents required </w:t>
      </w:r>
    </w:p>
    <w:p w:rsidR="0076564E" w:rsidRDefault="0076564E" w:rsidP="0076564E">
      <w:pPr>
        <w:pStyle w:val="ListParagraph"/>
        <w:numPr>
          <w:ilvl w:val="1"/>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GST Number along with the copy of the registration Certificate</w:t>
      </w:r>
    </w:p>
    <w:p w:rsidR="0076564E" w:rsidRDefault="0076564E" w:rsidP="0076564E">
      <w:pPr>
        <w:pStyle w:val="ListParagraph"/>
        <w:numPr>
          <w:ilvl w:val="1"/>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PAN Number along with the copy of PAN </w:t>
      </w:r>
    </w:p>
    <w:p w:rsidR="0076564E" w:rsidRDefault="0076564E" w:rsidP="0076564E">
      <w:pPr>
        <w:pStyle w:val="ListParagraph"/>
        <w:numPr>
          <w:ilvl w:val="1"/>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Company Profile.</w:t>
      </w:r>
    </w:p>
    <w:p w:rsidR="0076564E" w:rsidRDefault="0076564E" w:rsidP="0076564E">
      <w:pPr>
        <w:pStyle w:val="ListParagraph"/>
        <w:numPr>
          <w:ilvl w:val="1"/>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Copy of the supply order and installation record  at reputed institutions / organizations and sufficient service back-up in Tamil Nadu </w:t>
      </w:r>
    </w:p>
    <w:p w:rsidR="0076564E" w:rsidRDefault="0076564E" w:rsidP="0076564E">
      <w:pPr>
        <w:pStyle w:val="ListParagraph"/>
        <w:numPr>
          <w:ilvl w:val="1"/>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Any other relevant details in support of the item specified.</w:t>
      </w:r>
    </w:p>
    <w:p w:rsidR="0076564E" w:rsidRDefault="0076564E" w:rsidP="0076564E">
      <w:pPr>
        <w:pStyle w:val="ListParagraph"/>
        <w:numPr>
          <w:ilvl w:val="1"/>
          <w:numId w:val="1"/>
        </w:numPr>
        <w:tabs>
          <w:tab w:val="left" w:pos="4074"/>
          <w:tab w:val="left" w:pos="8730"/>
        </w:tabs>
        <w:spacing w:after="0" w:line="240" w:lineRule="auto"/>
        <w:ind w:right="-900"/>
        <w:jc w:val="both"/>
        <w:rPr>
          <w:rFonts w:ascii="Times New Roman" w:eastAsia="Times New Roman" w:hAnsi="Times New Roman" w:cs="Times New Roman"/>
          <w:sz w:val="24"/>
          <w:szCs w:val="24"/>
        </w:rPr>
      </w:pPr>
      <w:r>
        <w:rPr>
          <w:rFonts w:ascii="Times New Roman" w:hAnsi="Times New Roman" w:cs="Times New Roman"/>
          <w:sz w:val="24"/>
          <w:szCs w:val="24"/>
        </w:rPr>
        <w:t xml:space="preserve">Full descriptive particulars and manual of the equipment </w:t>
      </w:r>
    </w:p>
    <w:p w:rsidR="0076564E" w:rsidRDefault="0076564E" w:rsidP="0076564E">
      <w:pPr>
        <w:pStyle w:val="ListParagraph"/>
        <w:numPr>
          <w:ilvl w:val="0"/>
          <w:numId w:val="1"/>
        </w:numPr>
        <w:tabs>
          <w:tab w:val="left" w:pos="4074"/>
          <w:tab w:val="left" w:pos="8730"/>
        </w:tabs>
        <w:spacing w:after="0" w:line="240" w:lineRule="auto"/>
        <w:ind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will not  offer any explanation to those tenderers whose  bid has not been </w:t>
      </w:r>
    </w:p>
    <w:p w:rsidR="0076564E" w:rsidRDefault="0076564E" w:rsidP="0076564E">
      <w:pPr>
        <w:pStyle w:val="ListParagraph"/>
        <w:tabs>
          <w:tab w:val="left" w:pos="4074"/>
          <w:tab w:val="left" w:pos="8730"/>
        </w:tabs>
        <w:spacing w:after="0"/>
        <w:ind w:right="-90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found</w:t>
      </w:r>
      <w:proofErr w:type="gramEnd"/>
      <w:r>
        <w:rPr>
          <w:rFonts w:ascii="Times New Roman" w:eastAsia="Times New Roman" w:hAnsi="Times New Roman" w:cs="Times New Roman"/>
          <w:sz w:val="24"/>
          <w:szCs w:val="24"/>
        </w:rPr>
        <w:t xml:space="preserve"> acceptable by the  competent authority</w:t>
      </w:r>
    </w:p>
    <w:p w:rsidR="0076564E" w:rsidRDefault="0076564E" w:rsidP="0076564E">
      <w:pPr>
        <w:pStyle w:val="ListParagraph"/>
        <w:numPr>
          <w:ilvl w:val="0"/>
          <w:numId w:val="1"/>
        </w:numPr>
        <w:tabs>
          <w:tab w:val="left" w:pos="4074"/>
          <w:tab w:val="left" w:pos="8730"/>
        </w:tabs>
        <w:spacing w:after="0"/>
        <w:ind w:right="-9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w:t>
      </w:r>
    </w:p>
    <w:p w:rsidR="0076564E" w:rsidRDefault="0076564E" w:rsidP="0076564E">
      <w:pPr>
        <w:tabs>
          <w:tab w:val="left" w:pos="4074"/>
          <w:tab w:val="left" w:pos="8730"/>
        </w:tabs>
        <w:spacing w:after="0"/>
        <w:ind w:left="360" w:right="-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purchase also.</w:t>
      </w:r>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No communications from any tenderer adding to/adhering or explaining any   terms of   </w:t>
      </w:r>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tender will be considered prior to the submission or after  opening of the tenders by the    </w:t>
      </w:r>
    </w:p>
    <w:p w:rsidR="0076564E" w:rsidRDefault="0076564E" w:rsidP="0076564E">
      <w:p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competent</w:t>
      </w:r>
      <w:proofErr w:type="gramEnd"/>
      <w:r>
        <w:rPr>
          <w:rFonts w:ascii="Times New Roman" w:hAnsi="Times New Roman" w:cs="Times New Roman"/>
          <w:sz w:val="24"/>
          <w:szCs w:val="24"/>
        </w:rPr>
        <w:t xml:space="preserve"> authority </w:t>
      </w:r>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76564E" w:rsidRDefault="0076564E" w:rsidP="0076564E">
      <w:pPr>
        <w:pStyle w:val="ListParagraph"/>
        <w:numPr>
          <w:ilvl w:val="0"/>
          <w:numId w:val="1"/>
        </w:numPr>
        <w:tabs>
          <w:tab w:val="left" w:pos="4074"/>
          <w:tab w:val="left" w:pos="8730"/>
        </w:tabs>
        <w:spacing w:after="0"/>
        <w:ind w:right="-900"/>
        <w:jc w:val="both"/>
        <w:rPr>
          <w:rFonts w:ascii="Times New Roman" w:hAnsi="Times New Roman" w:cs="Times New Roman"/>
          <w:b/>
          <w:sz w:val="24"/>
          <w:szCs w:val="24"/>
        </w:rPr>
      </w:pPr>
      <w:r>
        <w:rPr>
          <w:rFonts w:ascii="Times New Roman" w:hAnsi="Times New Roman" w:cs="Times New Roman"/>
          <w:sz w:val="24"/>
          <w:szCs w:val="24"/>
        </w:rPr>
        <w:t xml:space="preserve">The tender shall </w:t>
      </w:r>
      <w:proofErr w:type="gramStart"/>
      <w:r>
        <w:rPr>
          <w:rFonts w:ascii="Times New Roman" w:hAnsi="Times New Roman" w:cs="Times New Roman"/>
          <w:sz w:val="24"/>
          <w:szCs w:val="24"/>
        </w:rPr>
        <w:t>be  submitted</w:t>
      </w:r>
      <w:proofErr w:type="gramEnd"/>
      <w:r>
        <w:rPr>
          <w:rFonts w:ascii="Times New Roman" w:hAnsi="Times New Roman" w:cs="Times New Roman"/>
          <w:sz w:val="24"/>
          <w:szCs w:val="24"/>
        </w:rPr>
        <w:t xml:space="preserve"> along with the  downloaded tender documents subject to and agreeing the above conditions duly   attested and certified. </w:t>
      </w:r>
    </w:p>
    <w:p w:rsidR="0076564E" w:rsidRDefault="0076564E" w:rsidP="0076564E">
      <w:pPr>
        <w:tabs>
          <w:tab w:val="left" w:pos="4074"/>
          <w:tab w:val="left" w:pos="8730"/>
        </w:tabs>
        <w:spacing w:after="0"/>
        <w:ind w:right="-900"/>
        <w:jc w:val="both"/>
        <w:rPr>
          <w:rFonts w:ascii="Times New Roman" w:hAnsi="Times New Roman" w:cs="Times New Roman"/>
          <w:b/>
          <w:sz w:val="24"/>
          <w:szCs w:val="24"/>
        </w:rPr>
      </w:pPr>
    </w:p>
    <w:p w:rsidR="0076564E" w:rsidRDefault="0076564E" w:rsidP="0076564E">
      <w:pPr>
        <w:tabs>
          <w:tab w:val="left" w:pos="8730"/>
        </w:tabs>
        <w:spacing w:after="0"/>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76564E" w:rsidTr="00700297">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64E" w:rsidRDefault="0076564E" w:rsidP="00700297">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64E" w:rsidRDefault="0076564E" w:rsidP="00700297">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76564E" w:rsidTr="00700297">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64E" w:rsidRDefault="0076564E" w:rsidP="00700297">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64E" w:rsidRDefault="0076564E" w:rsidP="00700297">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64E" w:rsidRDefault="0076564E" w:rsidP="00700297">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64E" w:rsidRDefault="0076564E" w:rsidP="00700297">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76564E" w:rsidTr="00700297">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64E" w:rsidRDefault="0076564E" w:rsidP="00700297">
            <w:pPr>
              <w:tabs>
                <w:tab w:val="left" w:pos="8730"/>
              </w:tabs>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64E" w:rsidRDefault="0076564E" w:rsidP="00700297">
            <w:pPr>
              <w:tabs>
                <w:tab w:val="left" w:pos="8730"/>
              </w:tabs>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64E" w:rsidRDefault="0076564E" w:rsidP="00700297">
            <w:pPr>
              <w:tabs>
                <w:tab w:val="left" w:pos="8730"/>
              </w:tabs>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64E" w:rsidRDefault="0076564E" w:rsidP="00700297">
            <w:pPr>
              <w:tabs>
                <w:tab w:val="left" w:pos="8730"/>
              </w:tabs>
              <w:jc w:val="both"/>
              <w:rPr>
                <w:rFonts w:ascii="Times New Roman" w:eastAsia="Times New Roman" w:hAnsi="Times New Roman" w:cs="Times New Roman"/>
                <w:b/>
                <w:sz w:val="24"/>
                <w:szCs w:val="24"/>
              </w:rPr>
            </w:pPr>
          </w:p>
        </w:tc>
      </w:tr>
    </w:tbl>
    <w:p w:rsidR="0076564E" w:rsidRDefault="0076564E" w:rsidP="0076564E">
      <w:pPr>
        <w:pStyle w:val="NoSpacing"/>
        <w:tabs>
          <w:tab w:val="left" w:pos="8730"/>
        </w:tabs>
      </w:pPr>
      <w:r>
        <w:tab/>
      </w:r>
      <w:r>
        <w:tab/>
      </w:r>
      <w:r>
        <w:tab/>
      </w:r>
      <w:r>
        <w:tab/>
      </w:r>
      <w:r>
        <w:tab/>
      </w:r>
      <w:r>
        <w:tab/>
      </w:r>
      <w:r>
        <w:tab/>
      </w:r>
    </w:p>
    <w:p w:rsidR="0076564E" w:rsidRDefault="0076564E" w:rsidP="0076564E">
      <w:pPr>
        <w:pStyle w:val="NoSpacing"/>
        <w:tabs>
          <w:tab w:val="left" w:pos="8730"/>
        </w:tabs>
      </w:pPr>
    </w:p>
    <w:p w:rsidR="0076564E" w:rsidRDefault="0076564E" w:rsidP="0076564E">
      <w:pPr>
        <w:pStyle w:val="NoSpacing"/>
        <w:tabs>
          <w:tab w:val="left" w:pos="8730"/>
        </w:tabs>
      </w:pPr>
      <w:r>
        <w:tab/>
      </w:r>
      <w:r>
        <w:tab/>
      </w:r>
      <w:r>
        <w:tab/>
      </w:r>
    </w:p>
    <w:p w:rsidR="0076564E" w:rsidRDefault="0076564E" w:rsidP="0076564E">
      <w:pPr>
        <w:pStyle w:val="NoSpacing"/>
        <w:tabs>
          <w:tab w:val="left" w:pos="8730"/>
        </w:tabs>
      </w:pPr>
    </w:p>
    <w:p w:rsidR="0076564E" w:rsidRDefault="0076564E" w:rsidP="0076564E">
      <w:pPr>
        <w:pStyle w:val="NoSpacing"/>
        <w:tabs>
          <w:tab w:val="left" w:pos="8730"/>
        </w:tabs>
      </w:pPr>
    </w:p>
    <w:p w:rsidR="0076564E" w:rsidRDefault="0076564E" w:rsidP="0076564E">
      <w:pPr>
        <w:pStyle w:val="NoSpacing"/>
        <w:tabs>
          <w:tab w:val="left" w:pos="8730"/>
        </w:tabs>
        <w:ind w:left="4320" w:firstLine="720"/>
        <w:rPr>
          <w:b/>
        </w:rPr>
      </w:pPr>
      <w:r>
        <w:rPr>
          <w:b/>
        </w:rPr>
        <w:t xml:space="preserve">                      SIGNATURE OF THE TENDERER</w:t>
      </w:r>
    </w:p>
    <w:p w:rsidR="0076564E" w:rsidRDefault="0076564E" w:rsidP="0076564E">
      <w:pPr>
        <w:pStyle w:val="NoSpacing"/>
        <w:tabs>
          <w:tab w:val="left" w:pos="8730"/>
        </w:tabs>
        <w:ind w:left="4320" w:firstLine="720"/>
        <w:rPr>
          <w:b/>
        </w:rPr>
      </w:pPr>
    </w:p>
    <w:p w:rsidR="00B9698D" w:rsidRDefault="00B9698D" w:rsidP="00B9698D">
      <w:pPr>
        <w:pStyle w:val="NoSpacing"/>
        <w:tabs>
          <w:tab w:val="left" w:pos="8730"/>
        </w:tabs>
        <w:rPr>
          <w:b/>
          <w:sz w:val="28"/>
          <w:szCs w:val="28"/>
        </w:rPr>
      </w:pPr>
      <w:r>
        <w:rPr>
          <w:b/>
          <w:sz w:val="28"/>
          <w:szCs w:val="28"/>
        </w:rPr>
        <w:t xml:space="preserve">                                                                  </w:t>
      </w:r>
      <w:r w:rsidRPr="00EC5592">
        <w:rPr>
          <w:b/>
          <w:sz w:val="28"/>
          <w:szCs w:val="28"/>
        </w:rPr>
        <w:t>SCHEDULE</w:t>
      </w:r>
    </w:p>
    <w:p w:rsidR="0076564E" w:rsidRPr="00B9698D" w:rsidRDefault="00B9698D" w:rsidP="00B9698D">
      <w:pPr>
        <w:pStyle w:val="NoSpacing"/>
        <w:tabs>
          <w:tab w:val="left" w:pos="8730"/>
        </w:tabs>
        <w:rPr>
          <w:b/>
          <w:sz w:val="28"/>
          <w:szCs w:val="28"/>
        </w:rPr>
      </w:pPr>
      <w:r>
        <w:rPr>
          <w:b/>
          <w:sz w:val="28"/>
          <w:szCs w:val="28"/>
        </w:rPr>
        <w:t xml:space="preserve">                                                     </w:t>
      </w:r>
      <w:r w:rsidRPr="00255E62">
        <w:rPr>
          <w:rFonts w:ascii="Bookman Old Style" w:hAnsi="Bookman Old Style" w:cs="Times New Roman"/>
          <w:b/>
        </w:rPr>
        <w:t>Freeze Dryer</w:t>
      </w:r>
      <w:r>
        <w:rPr>
          <w:rFonts w:ascii="Bookman Old Style" w:hAnsi="Bookman Old Style" w:cs="Times New Roman"/>
        </w:rPr>
        <w:t xml:space="preserve"> (</w:t>
      </w:r>
      <w:proofErr w:type="spellStart"/>
      <w:r w:rsidRPr="006D37A1">
        <w:rPr>
          <w:rFonts w:ascii="Bookman Old Style" w:hAnsi="Bookman Old Style" w:cs="Times New Roman"/>
          <w:b/>
        </w:rPr>
        <w:t>Lyophilize</w:t>
      </w:r>
      <w:r>
        <w:rPr>
          <w:rFonts w:ascii="Bookman Old Style" w:hAnsi="Bookman Old Style" w:cs="Times New Roman"/>
          <w:b/>
        </w:rPr>
        <w:t>r</w:t>
      </w:r>
      <w:proofErr w:type="spellEnd"/>
      <w:r w:rsidR="00B024EB">
        <w:rPr>
          <w:rFonts w:ascii="Bookman Old Style" w:hAnsi="Bookman Old Style" w:cs="Times New Roman"/>
          <w:b/>
        </w:rPr>
        <w:t>)</w:t>
      </w:r>
    </w:p>
    <w:p w:rsidR="00DD1618" w:rsidRDefault="00DD1618" w:rsidP="0076564E">
      <w:pPr>
        <w:pStyle w:val="NoSpacing"/>
        <w:tabs>
          <w:tab w:val="left" w:pos="8730"/>
        </w:tabs>
        <w:ind w:left="4320" w:firstLine="720"/>
        <w:rPr>
          <w:b/>
        </w:rPr>
      </w:pPr>
    </w:p>
    <w:tbl>
      <w:tblPr>
        <w:tblStyle w:val="TableGrid"/>
        <w:tblpPr w:leftFromText="180" w:rightFromText="180" w:vertAnchor="page" w:horzAnchor="margin" w:tblpY="1771"/>
        <w:tblW w:w="10098" w:type="dxa"/>
        <w:tblLook w:val="04A0" w:firstRow="1" w:lastRow="0" w:firstColumn="1" w:lastColumn="0" w:noHBand="0" w:noVBand="1"/>
      </w:tblPr>
      <w:tblGrid>
        <w:gridCol w:w="648"/>
        <w:gridCol w:w="7560"/>
        <w:gridCol w:w="900"/>
        <w:gridCol w:w="990"/>
      </w:tblGrid>
      <w:tr w:rsidR="00B9698D" w:rsidTr="00B9698D">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98D" w:rsidRDefault="00B9698D" w:rsidP="00B9698D">
            <w:proofErr w:type="spellStart"/>
            <w:r>
              <w:rPr>
                <w:rFonts w:ascii="Calibri" w:eastAsia="Times New Roman" w:hAnsi="Calibri" w:cs="Times New Roman"/>
                <w:b/>
                <w:color w:val="000000"/>
              </w:rPr>
              <w:t>S.No</w:t>
            </w:r>
            <w:proofErr w:type="spellEnd"/>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98D" w:rsidRDefault="00B9698D" w:rsidP="00B9698D">
            <w:pPr>
              <w:rPr>
                <w:rFonts w:ascii="Times New Roman" w:hAnsi="Times New Roman" w:cs="Times New Roman"/>
                <w:b/>
              </w:rPr>
            </w:pPr>
            <w:r>
              <w:rPr>
                <w:rFonts w:ascii="Times New Roman" w:hAnsi="Times New Roman" w:cs="Times New Roman"/>
                <w:b/>
              </w:rPr>
              <w:t>Specifications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98D" w:rsidRDefault="00B9698D" w:rsidP="00B9698D">
            <w:pPr>
              <w:rPr>
                <w:rFonts w:ascii="Times New Roman" w:hAnsi="Times New Roman" w:cs="Times New Roman"/>
                <w:b/>
              </w:rPr>
            </w:pPr>
            <w:r>
              <w:rPr>
                <w:rFonts w:ascii="Times New Roman" w:hAnsi="Times New Roman" w:cs="Times New Roman"/>
                <w:b/>
              </w:rPr>
              <w:t xml:space="preserve">    Qty</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98D" w:rsidRDefault="00B9698D" w:rsidP="00B9698D">
            <w:pPr>
              <w:rPr>
                <w:rFonts w:ascii="Times New Roman" w:hAnsi="Times New Roman" w:cs="Times New Roman"/>
                <w:b/>
              </w:rPr>
            </w:pPr>
            <w:r>
              <w:rPr>
                <w:rFonts w:ascii="Times New Roman" w:hAnsi="Times New Roman" w:cs="Times New Roman"/>
                <w:b/>
              </w:rPr>
              <w:t xml:space="preserve">Price </w:t>
            </w:r>
          </w:p>
        </w:tc>
      </w:tr>
      <w:tr w:rsidR="00B9698D" w:rsidTr="00B9698D">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98D" w:rsidRDefault="00B9698D" w:rsidP="00B9698D">
            <w:r>
              <w:t>1</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98D" w:rsidRDefault="00B9698D" w:rsidP="00B9698D">
            <w:pPr>
              <w:pStyle w:val="ListParagraph"/>
              <w:numPr>
                <w:ilvl w:val="0"/>
                <w:numId w:val="3"/>
              </w:numPr>
              <w:jc w:val="both"/>
              <w:rPr>
                <w:rFonts w:ascii="Times New Roman" w:hAnsi="Times New Roman"/>
                <w:sz w:val="24"/>
                <w:szCs w:val="24"/>
              </w:rPr>
            </w:pPr>
            <w:r>
              <w:rPr>
                <w:rFonts w:ascii="Times New Roman" w:hAnsi="Times New Roman"/>
                <w:sz w:val="24"/>
                <w:szCs w:val="24"/>
              </w:rPr>
              <w:t>Model                 :   Bench top</w:t>
            </w:r>
          </w:p>
          <w:p w:rsidR="00B9698D" w:rsidRDefault="00B9698D" w:rsidP="00B9698D">
            <w:pPr>
              <w:pStyle w:val="ListParagraph"/>
              <w:numPr>
                <w:ilvl w:val="0"/>
                <w:numId w:val="3"/>
              </w:numPr>
              <w:jc w:val="both"/>
              <w:rPr>
                <w:rFonts w:ascii="Times New Roman" w:hAnsi="Times New Roman"/>
                <w:sz w:val="24"/>
                <w:szCs w:val="24"/>
              </w:rPr>
            </w:pPr>
            <w:r>
              <w:rPr>
                <w:rFonts w:ascii="Times New Roman" w:hAnsi="Times New Roman"/>
                <w:sz w:val="24"/>
                <w:szCs w:val="24"/>
              </w:rPr>
              <w:t>Condenser temp :   -55Deg C,</w:t>
            </w:r>
          </w:p>
          <w:p w:rsidR="00B9698D" w:rsidRDefault="00B9698D" w:rsidP="00B9698D">
            <w:pPr>
              <w:pStyle w:val="ListParagraph"/>
              <w:numPr>
                <w:ilvl w:val="0"/>
                <w:numId w:val="3"/>
              </w:numPr>
              <w:jc w:val="both"/>
              <w:rPr>
                <w:rFonts w:ascii="Times New Roman" w:hAnsi="Times New Roman"/>
                <w:sz w:val="24"/>
                <w:szCs w:val="24"/>
              </w:rPr>
            </w:pPr>
            <w:r>
              <w:rPr>
                <w:rFonts w:ascii="Times New Roman" w:hAnsi="Times New Roman"/>
                <w:sz w:val="24"/>
                <w:szCs w:val="24"/>
              </w:rPr>
              <w:t>Condenser MOC :  SS 304</w:t>
            </w:r>
          </w:p>
          <w:p w:rsidR="00B9698D" w:rsidRDefault="00B9698D" w:rsidP="00B9698D">
            <w:pPr>
              <w:pStyle w:val="ListParagraph"/>
              <w:numPr>
                <w:ilvl w:val="0"/>
                <w:numId w:val="3"/>
              </w:numPr>
              <w:jc w:val="both"/>
              <w:rPr>
                <w:rFonts w:ascii="Times New Roman" w:hAnsi="Times New Roman"/>
                <w:sz w:val="24"/>
                <w:szCs w:val="24"/>
              </w:rPr>
            </w:pPr>
            <w:r>
              <w:rPr>
                <w:rFonts w:ascii="Times New Roman" w:hAnsi="Times New Roman"/>
                <w:sz w:val="24"/>
                <w:szCs w:val="24"/>
              </w:rPr>
              <w:t>Capacity :  3 Kg,</w:t>
            </w:r>
          </w:p>
          <w:p w:rsidR="00B9698D" w:rsidRPr="00755D8B" w:rsidRDefault="00B9698D" w:rsidP="00B9698D">
            <w:pPr>
              <w:pStyle w:val="ListParagraph"/>
              <w:numPr>
                <w:ilvl w:val="0"/>
                <w:numId w:val="3"/>
              </w:numPr>
              <w:jc w:val="both"/>
              <w:rPr>
                <w:rFonts w:ascii="Times New Roman" w:hAnsi="Times New Roman"/>
                <w:sz w:val="24"/>
                <w:szCs w:val="24"/>
              </w:rPr>
            </w:pPr>
            <w:r>
              <w:rPr>
                <w:rFonts w:ascii="Times New Roman" w:hAnsi="Times New Roman"/>
                <w:sz w:val="24"/>
                <w:szCs w:val="24"/>
              </w:rPr>
              <w:t>Sensors  :  Condenser and sample temp,   Vacuum Sensor</w:t>
            </w:r>
            <w:r w:rsidRPr="00755D8B">
              <w:rPr>
                <w:rFonts w:ascii="Times New Roman" w:hAnsi="Times New Roman"/>
                <w:sz w:val="24"/>
                <w:szCs w:val="24"/>
              </w:rPr>
              <w:t xml:space="preserve">                                  </w:t>
            </w:r>
          </w:p>
          <w:p w:rsidR="00B9698D" w:rsidRDefault="00B9698D" w:rsidP="00B9698D">
            <w:pPr>
              <w:pStyle w:val="ListParagraph"/>
              <w:numPr>
                <w:ilvl w:val="0"/>
                <w:numId w:val="6"/>
              </w:numPr>
              <w:jc w:val="both"/>
              <w:rPr>
                <w:rFonts w:ascii="Times New Roman" w:hAnsi="Times New Roman"/>
                <w:sz w:val="24"/>
                <w:szCs w:val="24"/>
              </w:rPr>
            </w:pPr>
            <w:r>
              <w:rPr>
                <w:rFonts w:ascii="Times New Roman" w:hAnsi="Times New Roman"/>
                <w:sz w:val="24"/>
                <w:szCs w:val="24"/>
              </w:rPr>
              <w:t>Drying chamber : Acrylic transparent with 8 port   rubber  valve</w:t>
            </w:r>
          </w:p>
          <w:p w:rsidR="00B9698D" w:rsidRPr="00755D8B" w:rsidRDefault="00B9698D" w:rsidP="00B9698D">
            <w:pPr>
              <w:ind w:left="360"/>
              <w:jc w:val="both"/>
              <w:rPr>
                <w:rFonts w:ascii="Times New Roman" w:hAnsi="Times New Roman"/>
                <w:sz w:val="24"/>
                <w:szCs w:val="24"/>
              </w:rPr>
            </w:pPr>
            <w:r>
              <w:rPr>
                <w:rFonts w:ascii="Times New Roman" w:hAnsi="Times New Roman"/>
                <w:sz w:val="24"/>
                <w:szCs w:val="24"/>
              </w:rPr>
              <w:t xml:space="preserve">                                   </w:t>
            </w:r>
            <w:r w:rsidRPr="00755D8B">
              <w:rPr>
                <w:rFonts w:ascii="Times New Roman" w:hAnsi="Times New Roman"/>
                <w:sz w:val="24"/>
                <w:szCs w:val="24"/>
              </w:rPr>
              <w:t xml:space="preserve"> manifold</w:t>
            </w:r>
          </w:p>
          <w:p w:rsidR="00B9698D" w:rsidRPr="00755D8B" w:rsidRDefault="00B9698D" w:rsidP="00B9698D">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Drying trays : 4 Nos with SS 304 grade Shelves-200mm </w:t>
            </w:r>
            <w:proofErr w:type="spellStart"/>
            <w:r>
              <w:rPr>
                <w:rFonts w:ascii="Times New Roman" w:hAnsi="Times New Roman"/>
                <w:sz w:val="24"/>
                <w:szCs w:val="24"/>
              </w:rPr>
              <w:t>dia</w:t>
            </w:r>
            <w:proofErr w:type="spellEnd"/>
            <w:r>
              <w:rPr>
                <w:rFonts w:ascii="Times New Roman" w:hAnsi="Times New Roman"/>
                <w:sz w:val="24"/>
                <w:szCs w:val="24"/>
              </w:rPr>
              <w:t xml:space="preserve">      </w:t>
            </w:r>
            <w:r w:rsidRPr="00755D8B">
              <w:rPr>
                <w:rFonts w:ascii="Times New Roman" w:hAnsi="Times New Roman"/>
                <w:sz w:val="24"/>
                <w:szCs w:val="24"/>
              </w:rPr>
              <w:t xml:space="preserve">                                    </w:t>
            </w:r>
          </w:p>
          <w:p w:rsidR="00B9698D" w:rsidRPr="00755D8B" w:rsidRDefault="00B9698D" w:rsidP="00B9698D">
            <w:pPr>
              <w:pStyle w:val="ListParagraph"/>
              <w:numPr>
                <w:ilvl w:val="0"/>
                <w:numId w:val="6"/>
              </w:numPr>
              <w:jc w:val="both"/>
              <w:rPr>
                <w:rFonts w:ascii="Times New Roman" w:hAnsi="Times New Roman"/>
                <w:sz w:val="24"/>
                <w:szCs w:val="24"/>
              </w:rPr>
            </w:pPr>
            <w:r>
              <w:rPr>
                <w:rFonts w:ascii="Times New Roman" w:hAnsi="Times New Roman"/>
                <w:sz w:val="24"/>
                <w:szCs w:val="24"/>
              </w:rPr>
              <w:t>Display : Touch screen color graphical 7”  Display</w:t>
            </w:r>
            <w:r w:rsidRPr="00755D8B">
              <w:rPr>
                <w:rFonts w:ascii="Times New Roman" w:hAnsi="Times New Roman"/>
                <w:sz w:val="24"/>
                <w:szCs w:val="24"/>
              </w:rPr>
              <w:t xml:space="preserve">                                </w:t>
            </w:r>
          </w:p>
          <w:p w:rsidR="00B9698D" w:rsidRDefault="00B9698D" w:rsidP="00B9698D">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Graph and table : Trend graph of condenser temp, sample temp     </w:t>
            </w:r>
          </w:p>
          <w:p w:rsidR="00B9698D" w:rsidRDefault="00B9698D" w:rsidP="00B9698D">
            <w:pPr>
              <w:pStyle w:val="ListParagraph"/>
              <w:jc w:val="both"/>
              <w:rPr>
                <w:rFonts w:ascii="Times New Roman" w:hAnsi="Times New Roman"/>
                <w:sz w:val="24"/>
                <w:szCs w:val="24"/>
              </w:rPr>
            </w:pPr>
            <w:r>
              <w:rPr>
                <w:rFonts w:ascii="Times New Roman" w:hAnsi="Times New Roman"/>
                <w:sz w:val="24"/>
                <w:szCs w:val="24"/>
              </w:rPr>
              <w:t xml:space="preserve">                            and vacuum curve Data  table of condenser temp, </w:t>
            </w:r>
          </w:p>
          <w:p w:rsidR="00B9698D" w:rsidRPr="00755D8B" w:rsidRDefault="00B9698D" w:rsidP="00B9698D">
            <w:pPr>
              <w:pStyle w:val="ListParagraph"/>
              <w:jc w:val="both"/>
              <w:rPr>
                <w:rFonts w:ascii="Times New Roman" w:hAnsi="Times New Roman"/>
                <w:sz w:val="24"/>
                <w:szCs w:val="24"/>
              </w:rPr>
            </w:pPr>
            <w:r>
              <w:rPr>
                <w:rFonts w:ascii="Times New Roman" w:hAnsi="Times New Roman"/>
                <w:sz w:val="24"/>
                <w:szCs w:val="24"/>
              </w:rPr>
              <w:t xml:space="preserve">                            sample  temp and vacuum  level vs time</w:t>
            </w:r>
          </w:p>
          <w:p w:rsidR="00B9698D" w:rsidRDefault="00B9698D" w:rsidP="00B9698D">
            <w:pPr>
              <w:pStyle w:val="ListParagraph"/>
              <w:numPr>
                <w:ilvl w:val="0"/>
                <w:numId w:val="6"/>
              </w:numPr>
              <w:jc w:val="both"/>
              <w:rPr>
                <w:rFonts w:ascii="Times New Roman" w:hAnsi="Times New Roman"/>
                <w:sz w:val="24"/>
                <w:szCs w:val="24"/>
              </w:rPr>
            </w:pPr>
            <w:r>
              <w:rPr>
                <w:rFonts w:ascii="Times New Roman" w:hAnsi="Times New Roman"/>
                <w:sz w:val="24"/>
                <w:szCs w:val="24"/>
              </w:rPr>
              <w:t>Storage of data  : Pen drive data storage facility</w:t>
            </w:r>
          </w:p>
          <w:p w:rsidR="00B9698D" w:rsidRPr="00755D8B" w:rsidRDefault="00B9698D" w:rsidP="00B9698D">
            <w:pPr>
              <w:pStyle w:val="ListParagraph"/>
              <w:numPr>
                <w:ilvl w:val="0"/>
                <w:numId w:val="6"/>
              </w:numPr>
              <w:jc w:val="both"/>
              <w:rPr>
                <w:rFonts w:ascii="Times New Roman" w:hAnsi="Times New Roman"/>
                <w:sz w:val="24"/>
                <w:szCs w:val="24"/>
              </w:rPr>
            </w:pPr>
            <w:proofErr w:type="spellStart"/>
            <w:r w:rsidRPr="00755D8B">
              <w:rPr>
                <w:rFonts w:ascii="Times New Roman" w:hAnsi="Times New Roman"/>
                <w:sz w:val="24"/>
                <w:szCs w:val="24"/>
              </w:rPr>
              <w:t>Vaccum</w:t>
            </w:r>
            <w:proofErr w:type="spellEnd"/>
            <w:r>
              <w:rPr>
                <w:rFonts w:ascii="Times New Roman" w:hAnsi="Times New Roman"/>
                <w:sz w:val="24"/>
                <w:szCs w:val="24"/>
              </w:rPr>
              <w:t xml:space="preserve"> unit </w:t>
            </w:r>
            <w:proofErr w:type="spellStart"/>
            <w:r>
              <w:rPr>
                <w:rFonts w:ascii="Times New Roman" w:hAnsi="Times New Roman"/>
                <w:sz w:val="24"/>
                <w:szCs w:val="24"/>
              </w:rPr>
              <w:t>selection:both</w:t>
            </w:r>
            <w:proofErr w:type="spellEnd"/>
            <w:r>
              <w:rPr>
                <w:rFonts w:ascii="Times New Roman" w:hAnsi="Times New Roman"/>
                <w:sz w:val="24"/>
                <w:szCs w:val="24"/>
              </w:rPr>
              <w:t xml:space="preserve"> in mbar and </w:t>
            </w:r>
            <w:proofErr w:type="spellStart"/>
            <w:r>
              <w:rPr>
                <w:rFonts w:ascii="Times New Roman" w:hAnsi="Times New Roman"/>
                <w:sz w:val="24"/>
                <w:szCs w:val="24"/>
              </w:rPr>
              <w:t>Pascals</w:t>
            </w:r>
            <w:proofErr w:type="spellEnd"/>
            <w:r>
              <w:rPr>
                <w:rFonts w:ascii="Times New Roman" w:hAnsi="Times New Roman"/>
                <w:sz w:val="24"/>
                <w:szCs w:val="24"/>
              </w:rPr>
              <w:t xml:space="preserve"> selectable</w:t>
            </w:r>
          </w:p>
          <w:p w:rsidR="00B9698D" w:rsidRPr="00461C31" w:rsidRDefault="00B9698D" w:rsidP="00B9698D">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Power </w:t>
            </w:r>
            <w:proofErr w:type="spellStart"/>
            <w:r>
              <w:rPr>
                <w:rFonts w:ascii="Times New Roman" w:hAnsi="Times New Roman"/>
                <w:sz w:val="24"/>
                <w:szCs w:val="24"/>
              </w:rPr>
              <w:t>failure:Auto</w:t>
            </w:r>
            <w:proofErr w:type="spellEnd"/>
            <w:r>
              <w:rPr>
                <w:rFonts w:ascii="Times New Roman" w:hAnsi="Times New Roman"/>
                <w:sz w:val="24"/>
                <w:szCs w:val="24"/>
              </w:rPr>
              <w:t xml:space="preserve"> </w:t>
            </w:r>
            <w:proofErr w:type="spellStart"/>
            <w:r>
              <w:rPr>
                <w:rFonts w:ascii="Times New Roman" w:hAnsi="Times New Roman"/>
                <w:sz w:val="24"/>
                <w:szCs w:val="24"/>
              </w:rPr>
              <w:t>resfart</w:t>
            </w:r>
            <w:proofErr w:type="spellEnd"/>
            <w:r>
              <w:rPr>
                <w:rFonts w:ascii="Times New Roman" w:hAnsi="Times New Roman"/>
                <w:sz w:val="24"/>
                <w:szCs w:val="24"/>
              </w:rPr>
              <w:t xml:space="preserve"> after power resume</w:t>
            </w:r>
          </w:p>
          <w:p w:rsidR="00B9698D" w:rsidRDefault="00B9698D" w:rsidP="00B9698D">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Drain and vacuum </w:t>
            </w:r>
            <w:proofErr w:type="spellStart"/>
            <w:r>
              <w:rPr>
                <w:rFonts w:ascii="Times New Roman" w:hAnsi="Times New Roman"/>
                <w:sz w:val="24"/>
                <w:szCs w:val="24"/>
              </w:rPr>
              <w:t>release:Manual</w:t>
            </w:r>
            <w:proofErr w:type="spellEnd"/>
            <w:r>
              <w:rPr>
                <w:rFonts w:ascii="Times New Roman" w:hAnsi="Times New Roman"/>
                <w:sz w:val="24"/>
                <w:szCs w:val="24"/>
              </w:rPr>
              <w:t xml:space="preserve"> valve</w:t>
            </w:r>
          </w:p>
          <w:p w:rsidR="00B9698D" w:rsidRDefault="00B9698D" w:rsidP="00B9698D">
            <w:pPr>
              <w:pStyle w:val="ListParagraph"/>
              <w:numPr>
                <w:ilvl w:val="0"/>
                <w:numId w:val="6"/>
              </w:numPr>
              <w:jc w:val="both"/>
              <w:rPr>
                <w:rFonts w:ascii="Times New Roman" w:hAnsi="Times New Roman"/>
                <w:sz w:val="24"/>
                <w:szCs w:val="24"/>
              </w:rPr>
            </w:pPr>
            <w:r>
              <w:rPr>
                <w:rFonts w:ascii="Times New Roman" w:hAnsi="Times New Roman"/>
                <w:sz w:val="24"/>
                <w:szCs w:val="24"/>
              </w:rPr>
              <w:t>Flask: round bottom 250ml-4 Nos and 100ml -4 Nos</w:t>
            </w:r>
          </w:p>
          <w:p w:rsidR="00B9698D" w:rsidRDefault="00B9698D" w:rsidP="00B9698D">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Ampoule </w:t>
            </w:r>
            <w:proofErr w:type="spellStart"/>
            <w:r>
              <w:rPr>
                <w:rFonts w:ascii="Times New Roman" w:hAnsi="Times New Roman"/>
                <w:sz w:val="24"/>
                <w:szCs w:val="24"/>
              </w:rPr>
              <w:t>adapter:Rubber</w:t>
            </w:r>
            <w:proofErr w:type="spellEnd"/>
            <w:r>
              <w:rPr>
                <w:rFonts w:ascii="Times New Roman" w:hAnsi="Times New Roman"/>
                <w:sz w:val="24"/>
                <w:szCs w:val="24"/>
              </w:rPr>
              <w:t xml:space="preserve"> valve 8 Nos &amp; 20 Nos of 2ml Glass </w:t>
            </w:r>
          </w:p>
          <w:p w:rsidR="00B9698D" w:rsidRDefault="00B9698D" w:rsidP="00B9698D">
            <w:pPr>
              <w:pStyle w:val="ListParagraph"/>
              <w:jc w:val="both"/>
              <w:rPr>
                <w:rFonts w:ascii="Times New Roman" w:hAnsi="Times New Roman"/>
                <w:sz w:val="24"/>
                <w:szCs w:val="24"/>
              </w:rPr>
            </w:pPr>
            <w:r>
              <w:rPr>
                <w:rFonts w:ascii="Times New Roman" w:hAnsi="Times New Roman"/>
                <w:sz w:val="24"/>
                <w:szCs w:val="24"/>
              </w:rPr>
              <w:t xml:space="preserve">                             ampoules</w:t>
            </w:r>
          </w:p>
          <w:p w:rsidR="00B9698D" w:rsidRDefault="00B9698D" w:rsidP="00B9698D">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Vials:5ml Glass with rubber septum and aluminum cap – 20 Nos   </w:t>
            </w:r>
          </w:p>
          <w:p w:rsidR="00B9698D" w:rsidRDefault="00B9698D" w:rsidP="00B9698D">
            <w:pPr>
              <w:pStyle w:val="ListParagraph"/>
              <w:jc w:val="both"/>
              <w:rPr>
                <w:rFonts w:ascii="Times New Roman" w:hAnsi="Times New Roman"/>
                <w:sz w:val="24"/>
                <w:szCs w:val="24"/>
              </w:rPr>
            </w:pPr>
            <w:r>
              <w:rPr>
                <w:rFonts w:ascii="Times New Roman" w:hAnsi="Times New Roman"/>
                <w:sz w:val="24"/>
                <w:szCs w:val="24"/>
              </w:rPr>
              <w:t xml:space="preserve">            and crimper to seal</w:t>
            </w:r>
          </w:p>
          <w:p w:rsidR="00B9698D" w:rsidRDefault="00B9698D" w:rsidP="00B9698D">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Vacuum </w:t>
            </w:r>
            <w:proofErr w:type="spellStart"/>
            <w:r>
              <w:rPr>
                <w:rFonts w:ascii="Times New Roman" w:hAnsi="Times New Roman"/>
                <w:sz w:val="24"/>
                <w:szCs w:val="24"/>
              </w:rPr>
              <w:t>pump</w:t>
            </w:r>
            <w:proofErr w:type="gramStart"/>
            <w:r>
              <w:rPr>
                <w:rFonts w:ascii="Times New Roman" w:hAnsi="Times New Roman"/>
                <w:sz w:val="24"/>
                <w:szCs w:val="24"/>
              </w:rPr>
              <w:t>:Direct</w:t>
            </w:r>
            <w:proofErr w:type="spellEnd"/>
            <w:proofErr w:type="gramEnd"/>
            <w:r>
              <w:rPr>
                <w:rFonts w:ascii="Times New Roman" w:hAnsi="Times New Roman"/>
                <w:sz w:val="24"/>
                <w:szCs w:val="24"/>
              </w:rPr>
              <w:t xml:space="preserve"> drive oil pump. Displacement capacity:198 1pm, NRV to avoid back stream of oil, Exhaust filter ,Vacuum oil 5 lit </w:t>
            </w:r>
          </w:p>
          <w:p w:rsidR="00B9698D" w:rsidRDefault="00B9698D" w:rsidP="00B9698D">
            <w:pPr>
              <w:pStyle w:val="ListParagraph"/>
              <w:numPr>
                <w:ilvl w:val="0"/>
                <w:numId w:val="6"/>
              </w:numPr>
              <w:jc w:val="both"/>
              <w:rPr>
                <w:rFonts w:ascii="Times New Roman" w:hAnsi="Times New Roman"/>
                <w:sz w:val="24"/>
                <w:szCs w:val="24"/>
              </w:rPr>
            </w:pPr>
            <w:r>
              <w:rPr>
                <w:rFonts w:ascii="Times New Roman" w:hAnsi="Times New Roman"/>
                <w:sz w:val="24"/>
                <w:szCs w:val="24"/>
              </w:rPr>
              <w:t>Ultimate vacuum:&lt;10pa</w:t>
            </w:r>
          </w:p>
          <w:p w:rsidR="00B9698D" w:rsidRDefault="00B9698D" w:rsidP="00B9698D">
            <w:pPr>
              <w:pStyle w:val="ListParagraph"/>
              <w:numPr>
                <w:ilvl w:val="0"/>
                <w:numId w:val="6"/>
              </w:numPr>
              <w:jc w:val="both"/>
              <w:rPr>
                <w:rFonts w:ascii="Times New Roman" w:hAnsi="Times New Roman"/>
                <w:sz w:val="24"/>
                <w:szCs w:val="24"/>
              </w:rPr>
            </w:pPr>
            <w:proofErr w:type="spellStart"/>
            <w:r>
              <w:rPr>
                <w:rFonts w:ascii="Times New Roman" w:hAnsi="Times New Roman"/>
                <w:sz w:val="24"/>
                <w:szCs w:val="24"/>
              </w:rPr>
              <w:t>Stabilizer:suitable</w:t>
            </w:r>
            <w:proofErr w:type="spellEnd"/>
          </w:p>
          <w:p w:rsidR="00B9698D" w:rsidRPr="00B9698D" w:rsidRDefault="00B9698D" w:rsidP="00B9698D">
            <w:pPr>
              <w:pStyle w:val="ListParagraph"/>
              <w:numPr>
                <w:ilvl w:val="0"/>
                <w:numId w:val="6"/>
              </w:numPr>
              <w:jc w:val="both"/>
              <w:rPr>
                <w:rFonts w:ascii="Times New Roman" w:hAnsi="Times New Roman"/>
                <w:sz w:val="24"/>
                <w:szCs w:val="24"/>
              </w:rPr>
            </w:pPr>
            <w:proofErr w:type="spellStart"/>
            <w:r>
              <w:rPr>
                <w:rFonts w:ascii="Times New Roman" w:hAnsi="Times New Roman"/>
                <w:sz w:val="24"/>
                <w:szCs w:val="24"/>
              </w:rPr>
              <w:t>Warranty:Two</w:t>
            </w:r>
            <w:proofErr w:type="spellEnd"/>
            <w:r>
              <w:rPr>
                <w:rFonts w:ascii="Times New Roman" w:hAnsi="Times New Roman"/>
                <w:sz w:val="24"/>
                <w:szCs w:val="24"/>
              </w:rPr>
              <w:t xml:space="preserve"> years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98D" w:rsidRDefault="00B9698D" w:rsidP="00B9698D">
            <w:r>
              <w:t xml:space="preserve">    1.No</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98D" w:rsidRDefault="00B9698D" w:rsidP="00B9698D"/>
        </w:tc>
      </w:tr>
    </w:tbl>
    <w:p w:rsidR="00DD1618" w:rsidRDefault="00DD1618" w:rsidP="0076564E">
      <w:pPr>
        <w:pStyle w:val="NoSpacing"/>
        <w:tabs>
          <w:tab w:val="left" w:pos="8730"/>
        </w:tabs>
        <w:ind w:left="4320" w:firstLine="720"/>
        <w:rPr>
          <w:b/>
        </w:rPr>
      </w:pPr>
    </w:p>
    <w:p w:rsidR="00DD1618" w:rsidRDefault="00DD1618" w:rsidP="0076564E">
      <w:pPr>
        <w:pStyle w:val="NoSpacing"/>
        <w:tabs>
          <w:tab w:val="left" w:pos="8730"/>
        </w:tabs>
        <w:ind w:left="4320" w:firstLine="720"/>
        <w:rPr>
          <w:b/>
        </w:rPr>
      </w:pPr>
    </w:p>
    <w:p w:rsidR="00DD1618" w:rsidRDefault="00DD1618" w:rsidP="0076564E">
      <w:pPr>
        <w:pStyle w:val="NoSpacing"/>
        <w:tabs>
          <w:tab w:val="left" w:pos="8730"/>
        </w:tabs>
        <w:ind w:left="4320" w:firstLine="720"/>
        <w:rPr>
          <w:b/>
        </w:rPr>
      </w:pPr>
    </w:p>
    <w:p w:rsidR="00DD1618" w:rsidRDefault="00DD1618" w:rsidP="0076564E">
      <w:pPr>
        <w:pStyle w:val="NoSpacing"/>
        <w:tabs>
          <w:tab w:val="left" w:pos="8730"/>
        </w:tabs>
        <w:ind w:left="4320" w:firstLine="720"/>
        <w:rPr>
          <w:b/>
        </w:rPr>
      </w:pPr>
    </w:p>
    <w:p w:rsidR="00DD1618" w:rsidRDefault="00DD1618" w:rsidP="0076564E">
      <w:pPr>
        <w:pStyle w:val="NoSpacing"/>
        <w:tabs>
          <w:tab w:val="left" w:pos="8730"/>
        </w:tabs>
        <w:ind w:left="4320" w:firstLine="720"/>
        <w:rPr>
          <w:b/>
        </w:rPr>
      </w:pPr>
    </w:p>
    <w:p w:rsidR="00DD1618" w:rsidRDefault="00DD1618" w:rsidP="0076564E">
      <w:pPr>
        <w:pStyle w:val="NoSpacing"/>
        <w:tabs>
          <w:tab w:val="left" w:pos="8730"/>
        </w:tabs>
        <w:ind w:left="4320" w:firstLine="720"/>
        <w:rPr>
          <w:b/>
        </w:rPr>
      </w:pPr>
    </w:p>
    <w:p w:rsidR="00DD1618" w:rsidRDefault="00DD1618" w:rsidP="0076564E">
      <w:pPr>
        <w:pStyle w:val="NoSpacing"/>
        <w:tabs>
          <w:tab w:val="left" w:pos="8730"/>
        </w:tabs>
        <w:ind w:left="4320" w:firstLine="720"/>
        <w:rPr>
          <w:b/>
        </w:rPr>
      </w:pPr>
    </w:p>
    <w:p w:rsidR="00DD1618" w:rsidRDefault="00DD1618" w:rsidP="0076564E">
      <w:pPr>
        <w:pStyle w:val="NoSpacing"/>
        <w:tabs>
          <w:tab w:val="left" w:pos="8730"/>
        </w:tabs>
        <w:ind w:left="4320" w:firstLine="720"/>
        <w:rPr>
          <w:b/>
        </w:rPr>
      </w:pPr>
    </w:p>
    <w:p w:rsidR="00DD1618" w:rsidRDefault="00DD1618" w:rsidP="0076564E">
      <w:pPr>
        <w:pStyle w:val="NoSpacing"/>
        <w:tabs>
          <w:tab w:val="left" w:pos="8730"/>
        </w:tabs>
        <w:ind w:left="4320" w:firstLine="720"/>
        <w:rPr>
          <w:b/>
        </w:rPr>
      </w:pPr>
    </w:p>
    <w:p w:rsidR="00DD1618" w:rsidRDefault="00DD1618" w:rsidP="0076564E">
      <w:pPr>
        <w:pStyle w:val="NoSpacing"/>
        <w:tabs>
          <w:tab w:val="left" w:pos="8730"/>
        </w:tabs>
        <w:ind w:left="4320" w:firstLine="720"/>
        <w:rPr>
          <w:b/>
        </w:rPr>
      </w:pPr>
    </w:p>
    <w:p w:rsidR="00B9698D" w:rsidRDefault="00B9698D" w:rsidP="00B9698D">
      <w:pPr>
        <w:pStyle w:val="NoSpacing"/>
        <w:tabs>
          <w:tab w:val="left" w:pos="8730"/>
        </w:tabs>
        <w:ind w:left="4320" w:firstLine="720"/>
        <w:rPr>
          <w:b/>
        </w:rPr>
      </w:pPr>
      <w:r>
        <w:rPr>
          <w:b/>
        </w:rPr>
        <w:t xml:space="preserve">      SIGNATURE OF THE TENDERER</w:t>
      </w:r>
    </w:p>
    <w:p w:rsidR="00DD1618" w:rsidRDefault="00DD1618" w:rsidP="0076564E">
      <w:pPr>
        <w:pStyle w:val="NoSpacing"/>
        <w:tabs>
          <w:tab w:val="left" w:pos="8730"/>
        </w:tabs>
        <w:ind w:left="4320" w:firstLine="720"/>
        <w:rPr>
          <w:b/>
        </w:rPr>
      </w:pPr>
    </w:p>
    <w:p w:rsidR="00DD1618" w:rsidRDefault="00DD1618" w:rsidP="0076564E">
      <w:pPr>
        <w:pStyle w:val="NoSpacing"/>
        <w:tabs>
          <w:tab w:val="left" w:pos="8730"/>
        </w:tabs>
        <w:ind w:left="4320" w:firstLine="720"/>
        <w:rPr>
          <w:b/>
        </w:rPr>
      </w:pPr>
    </w:p>
    <w:p w:rsidR="00DD1618" w:rsidRDefault="00DD1618" w:rsidP="0076564E">
      <w:pPr>
        <w:pStyle w:val="NoSpacing"/>
        <w:tabs>
          <w:tab w:val="left" w:pos="8730"/>
        </w:tabs>
        <w:ind w:left="4320" w:firstLine="720"/>
        <w:rPr>
          <w:b/>
        </w:rPr>
      </w:pPr>
    </w:p>
    <w:p w:rsidR="0008363A" w:rsidRPr="00EC5592" w:rsidRDefault="0008363A" w:rsidP="0008363A">
      <w:pPr>
        <w:pStyle w:val="NoSpacing"/>
        <w:tabs>
          <w:tab w:val="left" w:pos="8730"/>
        </w:tabs>
        <w:rPr>
          <w:b/>
          <w:sz w:val="28"/>
          <w:szCs w:val="28"/>
        </w:rPr>
      </w:pPr>
      <w:r w:rsidRPr="00EC5592">
        <w:rPr>
          <w:b/>
          <w:sz w:val="28"/>
          <w:szCs w:val="28"/>
        </w:rPr>
        <w:t xml:space="preserve">  </w:t>
      </w:r>
    </w:p>
    <w:p w:rsidR="006D37A1" w:rsidRDefault="006D37A1" w:rsidP="006D37A1">
      <w:pPr>
        <w:pStyle w:val="NoSpacing"/>
        <w:tabs>
          <w:tab w:val="left" w:pos="8730"/>
        </w:tabs>
        <w:ind w:left="4320" w:firstLine="720"/>
        <w:rPr>
          <w:b/>
        </w:rPr>
      </w:pPr>
      <w:r>
        <w:rPr>
          <w:b/>
        </w:rPr>
        <w:t xml:space="preserve">                     </w:t>
      </w:r>
      <w:bookmarkStart w:id="0" w:name="_GoBack"/>
      <w:bookmarkEnd w:id="0"/>
    </w:p>
    <w:sectPr w:rsidR="006D37A1" w:rsidSect="006D37A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ourier New"/>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A3C8C"/>
    <w:multiLevelType w:val="hybridMultilevel"/>
    <w:tmpl w:val="BF7221F6"/>
    <w:lvl w:ilvl="0" w:tplc="6AEA07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CE93A37"/>
    <w:multiLevelType w:val="hybridMultilevel"/>
    <w:tmpl w:val="3F12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25D43"/>
    <w:multiLevelType w:val="hybridMultilevel"/>
    <w:tmpl w:val="8018BC58"/>
    <w:lvl w:ilvl="0" w:tplc="EFFE6D74">
      <w:start w:val="1"/>
      <w:numFmt w:val="lowerLetter"/>
      <w:lvlText w:val="%1)"/>
      <w:lvlJc w:val="left"/>
      <w:pPr>
        <w:ind w:left="1020" w:hanging="360"/>
      </w:pPr>
      <w:rPr>
        <w:b/>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1480EBE"/>
    <w:multiLevelType w:val="hybridMultilevel"/>
    <w:tmpl w:val="9CDC1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562AC9"/>
    <w:multiLevelType w:val="hybridMultilevel"/>
    <w:tmpl w:val="AC24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8363A"/>
    <w:rsid w:val="00000F7C"/>
    <w:rsid w:val="0008363A"/>
    <w:rsid w:val="000E0A9C"/>
    <w:rsid w:val="000E12EB"/>
    <w:rsid w:val="000F00D5"/>
    <w:rsid w:val="00126383"/>
    <w:rsid w:val="00255E62"/>
    <w:rsid w:val="00301159"/>
    <w:rsid w:val="00445ACA"/>
    <w:rsid w:val="004531E7"/>
    <w:rsid w:val="00461C31"/>
    <w:rsid w:val="00557281"/>
    <w:rsid w:val="00590415"/>
    <w:rsid w:val="006C4311"/>
    <w:rsid w:val="006D37A1"/>
    <w:rsid w:val="00755D8B"/>
    <w:rsid w:val="0076564E"/>
    <w:rsid w:val="007719A4"/>
    <w:rsid w:val="0080321C"/>
    <w:rsid w:val="00B024EB"/>
    <w:rsid w:val="00B20822"/>
    <w:rsid w:val="00B243DC"/>
    <w:rsid w:val="00B9698D"/>
    <w:rsid w:val="00DD1618"/>
    <w:rsid w:val="00DF0592"/>
    <w:rsid w:val="00EE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C476"/>
  <w15:docId w15:val="{3ABFC2A7-375A-4486-A26D-29DD6498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63A"/>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63A"/>
    <w:rPr>
      <w:color w:val="0000FF"/>
      <w:u w:val="single"/>
    </w:rPr>
  </w:style>
  <w:style w:type="paragraph" w:styleId="NoSpacing">
    <w:name w:val="No Spacing"/>
    <w:uiPriority w:val="1"/>
    <w:qFormat/>
    <w:rsid w:val="0008363A"/>
    <w:pPr>
      <w:spacing w:after="0" w:line="240" w:lineRule="auto"/>
    </w:pPr>
    <w:rPr>
      <w:rFonts w:eastAsiaTheme="minorEastAsia"/>
      <w:lang w:val="en-IN" w:eastAsia="en-IN"/>
    </w:rPr>
  </w:style>
  <w:style w:type="character" w:customStyle="1" w:styleId="ListParagraphChar">
    <w:name w:val="List Paragraph Char"/>
    <w:basedOn w:val="DefaultParagraphFont"/>
    <w:link w:val="ListParagraph"/>
    <w:uiPriority w:val="34"/>
    <w:locked/>
    <w:rsid w:val="0008363A"/>
  </w:style>
  <w:style w:type="paragraph" w:styleId="ListParagraph">
    <w:name w:val="List Paragraph"/>
    <w:basedOn w:val="Normal"/>
    <w:link w:val="ListParagraphChar"/>
    <w:uiPriority w:val="34"/>
    <w:qFormat/>
    <w:rsid w:val="0008363A"/>
    <w:pPr>
      <w:ind w:left="720"/>
      <w:contextualSpacing/>
    </w:pPr>
    <w:rPr>
      <w:rFonts w:eastAsiaTheme="minorHAnsi"/>
      <w:lang w:val="en-US" w:eastAsia="en-US"/>
    </w:rPr>
  </w:style>
  <w:style w:type="table" w:styleId="TableGrid">
    <w:name w:val="Table Grid"/>
    <w:basedOn w:val="TableNormal"/>
    <w:uiPriority w:val="59"/>
    <w:rsid w:val="0008363A"/>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section4@gmail.com"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cp:lastPrinted>2021-12-27T07:07:00Z</cp:lastPrinted>
  <dcterms:created xsi:type="dcterms:W3CDTF">2021-12-29T11:40:00Z</dcterms:created>
  <dcterms:modified xsi:type="dcterms:W3CDTF">2021-12-30T04:14:00Z</dcterms:modified>
</cp:coreProperties>
</file>