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7EF" w:rsidRDefault="00F127EF" w:rsidP="00F127EF"/>
    <w:p w:rsidR="003B32C7" w:rsidRDefault="003B32C7" w:rsidP="003B32C7">
      <w:pPr>
        <w:pStyle w:val="Title"/>
        <w:rPr>
          <w:rFonts w:ascii="Bookman Old Style" w:hAnsi="Bookman Old Style"/>
          <w:sz w:val="22"/>
          <w:szCs w:val="22"/>
        </w:rPr>
      </w:pPr>
      <w:r>
        <w:rPr>
          <w:rFonts w:ascii="Bookman Old Style" w:hAnsi="Bookman Old Style"/>
          <w:sz w:val="22"/>
          <w:szCs w:val="22"/>
        </w:rPr>
        <w:t xml:space="preserve">BHARATHIAR UNIVERSITY: COIMBATORE – 641 046   </w:t>
      </w:r>
    </w:p>
    <w:p w:rsidR="003B32C7" w:rsidRDefault="003B32C7" w:rsidP="003B32C7">
      <w:pPr>
        <w:spacing w:after="0" w:line="240" w:lineRule="auto"/>
        <w:ind w:right="-540"/>
        <w:rPr>
          <w:rFonts w:ascii="Bookman Old Style" w:hAnsi="Bookman Old Style" w:cs="Times New Roman"/>
        </w:rPr>
      </w:pPr>
    </w:p>
    <w:p w:rsidR="003B32C7" w:rsidRDefault="003B32C7" w:rsidP="003B32C7">
      <w:pPr>
        <w:spacing w:after="0" w:line="240" w:lineRule="auto"/>
        <w:ind w:right="-330"/>
        <w:rPr>
          <w:rFonts w:ascii="Bookman Old Style" w:hAnsi="Bookman Old Style" w:cs="Times New Roman"/>
        </w:rPr>
      </w:pPr>
    </w:p>
    <w:p w:rsidR="003B32C7" w:rsidRDefault="003B32C7" w:rsidP="003B32C7">
      <w:pPr>
        <w:spacing w:after="0" w:line="240" w:lineRule="auto"/>
        <w:ind w:right="-330"/>
        <w:rPr>
          <w:rFonts w:ascii="Bookman Old Style" w:hAnsi="Bookman Old Style" w:cs="Times New Roman"/>
        </w:rPr>
      </w:pPr>
      <w:r>
        <w:rPr>
          <w:rFonts w:ascii="Bookman Old Style" w:hAnsi="Bookman Old Style" w:cs="Times New Roman"/>
        </w:rPr>
        <w:t xml:space="preserve">No. BU/R/D1/2021/Phy.Edu./14845/Sports Materials                Date :  </w:t>
      </w:r>
      <w:r w:rsidR="00245CCF">
        <w:rPr>
          <w:rFonts w:ascii="Bookman Old Style" w:hAnsi="Bookman Old Style" w:cs="Times New Roman"/>
        </w:rPr>
        <w:t>2</w:t>
      </w:r>
      <w:r w:rsidR="0019006B">
        <w:rPr>
          <w:rFonts w:ascii="Bookman Old Style" w:hAnsi="Bookman Old Style" w:cs="Times New Roman"/>
        </w:rPr>
        <w:t>3</w:t>
      </w:r>
      <w:r>
        <w:rPr>
          <w:rFonts w:ascii="Bookman Old Style" w:hAnsi="Bookman Old Style" w:cs="Times New Roman"/>
        </w:rPr>
        <w:t>.11.2021.</w:t>
      </w:r>
      <w:r>
        <w:rPr>
          <w:rFonts w:ascii="Bookman Old Style" w:hAnsi="Bookman Old Style" w:cs="Times New Roman"/>
        </w:rPr>
        <w:tab/>
      </w:r>
    </w:p>
    <w:p w:rsidR="003B32C7" w:rsidRDefault="003B32C7" w:rsidP="003B32C7">
      <w:pPr>
        <w:spacing w:after="0" w:line="240" w:lineRule="auto"/>
        <w:ind w:right="-330"/>
        <w:rPr>
          <w:rFonts w:ascii="Bookman Old Style" w:hAnsi="Bookman Old Style" w:cs="Times New Roman"/>
          <w:sz w:val="12"/>
        </w:rPr>
      </w:pPr>
    </w:p>
    <w:p w:rsidR="003B32C7" w:rsidRDefault="00245CCF" w:rsidP="003B32C7">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RE-TENDER </w:t>
      </w:r>
      <w:r w:rsidR="003B32C7">
        <w:rPr>
          <w:rFonts w:ascii="Bookman Old Style" w:hAnsi="Bookman Old Style" w:cs="Times New Roman"/>
          <w:b/>
          <w:u w:val="single"/>
        </w:rPr>
        <w:t xml:space="preserve">NOTICE </w:t>
      </w:r>
    </w:p>
    <w:p w:rsidR="003B32C7" w:rsidRDefault="003B32C7" w:rsidP="003B32C7">
      <w:pPr>
        <w:spacing w:after="0" w:line="240" w:lineRule="auto"/>
        <w:jc w:val="center"/>
        <w:rPr>
          <w:rFonts w:ascii="Bookman Old Style" w:hAnsi="Bookman Old Style" w:cs="Times New Roman"/>
          <w:u w:val="single"/>
        </w:rPr>
      </w:pPr>
    </w:p>
    <w:p w:rsidR="003B32C7" w:rsidRDefault="003B32C7" w:rsidP="003B32C7">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w:t>
      </w:r>
      <w:r w:rsidR="00245CCF">
        <w:rPr>
          <w:rFonts w:ascii="Bookman Old Style" w:hAnsi="Bookman Old Style" w:cs="Times New Roman"/>
          <w:b/>
        </w:rPr>
        <w:t>08</w:t>
      </w:r>
      <w:r>
        <w:rPr>
          <w:rFonts w:ascii="Bookman Old Style" w:hAnsi="Bookman Old Style" w:cs="Times New Roman"/>
          <w:b/>
        </w:rPr>
        <w:t>.1</w:t>
      </w:r>
      <w:r w:rsidR="00245CCF">
        <w:rPr>
          <w:rFonts w:ascii="Bookman Old Style" w:hAnsi="Bookman Old Style" w:cs="Times New Roman"/>
          <w:b/>
        </w:rPr>
        <w:t>2</w:t>
      </w:r>
      <w:r>
        <w:rPr>
          <w:rFonts w:ascii="Bookman Old Style" w:hAnsi="Bookman Old Style" w:cs="Times New Roman"/>
          <w:b/>
        </w:rPr>
        <w:t xml:space="preserve">.2021 </w:t>
      </w:r>
      <w:r>
        <w:rPr>
          <w:rFonts w:ascii="Bookman Old Style" w:hAnsi="Bookman Old Style" w:cs="Times New Roman"/>
        </w:rPr>
        <w:t xml:space="preserve"> for the Supply of  </w:t>
      </w:r>
      <w:r w:rsidR="00245CCF">
        <w:rPr>
          <w:rFonts w:ascii="Bookman Old Style" w:hAnsi="Bookman Old Style" w:cs="Times New Roman"/>
        </w:rPr>
        <w:t>Sport</w:t>
      </w:r>
      <w:r>
        <w:rPr>
          <w:rFonts w:ascii="Bookman Old Style" w:hAnsi="Bookman Old Style" w:cs="Times New Roman"/>
        </w:rPr>
        <w:t xml:space="preserve">s Materials to the Dept. of Physical Education,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3B32C7" w:rsidRPr="00245CCF" w:rsidRDefault="003B32C7" w:rsidP="003B32C7">
      <w:pPr>
        <w:spacing w:after="0" w:line="240" w:lineRule="auto"/>
        <w:ind w:right="4"/>
        <w:jc w:val="both"/>
        <w:rPr>
          <w:rFonts w:ascii="Bookman Old Style" w:hAnsi="Bookman Old Style" w:cs="Times New Roman"/>
          <w:sz w:val="12"/>
        </w:rPr>
      </w:pPr>
    </w:p>
    <w:p w:rsidR="003B32C7" w:rsidRDefault="003B32C7" w:rsidP="003B32C7">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5" w:history="1">
        <w:r>
          <w:rPr>
            <w:rStyle w:val="Hyperlink"/>
            <w:rFonts w:ascii="Bookman Old Style" w:hAnsi="Bookman Old Style" w:cs="Times New Roman"/>
          </w:rPr>
          <w:t>www.b-u.ac.in</w:t>
        </w:r>
      </w:hyperlink>
      <w:r>
        <w:rPr>
          <w:rFonts w:ascii="Bookman Old Style" w:hAnsi="Bookman Old Style" w:cs="Times New Roman"/>
        </w:rPr>
        <w:t xml:space="preserve"> </w:t>
      </w:r>
      <w:proofErr w:type="spellStart"/>
      <w:r>
        <w:rPr>
          <w:rFonts w:ascii="Bookman Old Style" w:hAnsi="Bookman Old Style" w:cs="Times New Roman"/>
        </w:rPr>
        <w:t>upto</w:t>
      </w:r>
      <w:proofErr w:type="spellEnd"/>
      <w:r>
        <w:rPr>
          <w:rFonts w:ascii="Bookman Old Style" w:hAnsi="Bookman Old Style" w:cs="Times New Roman"/>
        </w:rPr>
        <w:t xml:space="preserve"> </w:t>
      </w:r>
      <w:r w:rsidR="00245CCF" w:rsidRPr="00245CCF">
        <w:rPr>
          <w:rFonts w:ascii="Bookman Old Style" w:hAnsi="Bookman Old Style" w:cs="Times New Roman"/>
          <w:b/>
        </w:rPr>
        <w:t>08.12</w:t>
      </w:r>
      <w:r w:rsidRPr="00245CCF">
        <w:rPr>
          <w:rFonts w:ascii="Bookman Old Style" w:hAnsi="Bookman Old Style" w:cs="Times New Roman"/>
          <w:b/>
        </w:rPr>
        <w:t>.2021</w:t>
      </w:r>
      <w:r>
        <w:rPr>
          <w:rFonts w:ascii="Bookman Old Style" w:hAnsi="Bookman Old Style" w:cs="Times New Roman"/>
        </w:rPr>
        <w:t xml:space="preserve">. The cost of the tender document </w:t>
      </w:r>
      <w:r>
        <w:rPr>
          <w:rFonts w:ascii="Bookman Old Style" w:hAnsi="Bookman Old Style" w:cs="Times New Roman"/>
          <w:b/>
        </w:rPr>
        <w:t>Rs.788/</w:t>
      </w:r>
      <w:proofErr w:type="gramStart"/>
      <w:r>
        <w:rPr>
          <w:rFonts w:ascii="Bookman Old Style" w:hAnsi="Bookman Old Style" w:cs="Times New Roman"/>
          <w:b/>
        </w:rPr>
        <w:t xml:space="preserve">-  </w:t>
      </w:r>
      <w:r>
        <w:rPr>
          <w:rFonts w:ascii="Bookman Old Style" w:hAnsi="Bookman Old Style" w:cs="Times New Roman"/>
        </w:rPr>
        <w:t>and</w:t>
      </w:r>
      <w:proofErr w:type="gramEnd"/>
      <w:r>
        <w:rPr>
          <w:rFonts w:ascii="Bookman Old Style" w:hAnsi="Bookman Old Style" w:cs="Times New Roman"/>
        </w:rPr>
        <w:t xml:space="preserve"> </w:t>
      </w:r>
      <w:r>
        <w:rPr>
          <w:rFonts w:ascii="Bookman Old Style" w:hAnsi="Bookman Old Style" w:cs="Times New Roman"/>
          <w:b/>
        </w:rPr>
        <w:t xml:space="preserve"> EMD  Rs.7,165/-</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4111BF" w:rsidRDefault="003B32C7" w:rsidP="003B32C7">
      <w:pPr>
        <w:spacing w:after="0" w:line="240" w:lineRule="auto"/>
        <w:ind w:left="5040"/>
        <w:rPr>
          <w:rFonts w:ascii="Bookman Old Style" w:hAnsi="Bookman Old Style" w:cs="Times New Roman"/>
        </w:rPr>
      </w:pPr>
      <w:r>
        <w:rPr>
          <w:rFonts w:ascii="Bookman Old Style" w:hAnsi="Bookman Old Style" w:cs="Times New Roman"/>
        </w:rPr>
        <w:t xml:space="preserve">                         </w:t>
      </w:r>
    </w:p>
    <w:p w:rsidR="003B32C7" w:rsidRPr="004111BF" w:rsidRDefault="004111BF" w:rsidP="003B32C7">
      <w:pPr>
        <w:spacing w:after="0" w:line="240" w:lineRule="auto"/>
        <w:ind w:left="5040"/>
        <w:rPr>
          <w:rFonts w:ascii="Bookman Old Style" w:hAnsi="Bookman Old Style" w:cs="Times New Roman"/>
          <w:b/>
        </w:rPr>
      </w:pPr>
      <w:r>
        <w:rPr>
          <w:rFonts w:ascii="Bookman Old Style" w:hAnsi="Bookman Old Style" w:cs="Times New Roman"/>
        </w:rPr>
        <w:t xml:space="preserve">                             </w:t>
      </w:r>
      <w:proofErr w:type="gramStart"/>
      <w:r w:rsidRPr="004111BF">
        <w:rPr>
          <w:rFonts w:ascii="Bookman Old Style" w:hAnsi="Bookman Old Style" w:cs="Times New Roman"/>
          <w:b/>
        </w:rPr>
        <w:t>--</w:t>
      </w:r>
      <w:proofErr w:type="spellStart"/>
      <w:r w:rsidRPr="004111BF">
        <w:rPr>
          <w:rFonts w:ascii="Bookman Old Style" w:hAnsi="Bookman Old Style" w:cs="Times New Roman"/>
          <w:b/>
        </w:rPr>
        <w:t>Sd</w:t>
      </w:r>
      <w:proofErr w:type="spellEnd"/>
      <w:proofErr w:type="gramEnd"/>
      <w:r w:rsidRPr="004111BF">
        <w:rPr>
          <w:rFonts w:ascii="Bookman Old Style" w:hAnsi="Bookman Old Style" w:cs="Times New Roman"/>
          <w:b/>
        </w:rPr>
        <w:t>/-</w:t>
      </w:r>
    </w:p>
    <w:p w:rsidR="004111BF" w:rsidRPr="004111BF" w:rsidRDefault="004111BF" w:rsidP="003B32C7">
      <w:pPr>
        <w:spacing w:after="0" w:line="240" w:lineRule="auto"/>
        <w:ind w:left="5040"/>
        <w:rPr>
          <w:rFonts w:ascii="Bookman Old Style" w:hAnsi="Bookman Old Style" w:cs="Times New Roman"/>
          <w:sz w:val="10"/>
        </w:rPr>
      </w:pPr>
    </w:p>
    <w:p w:rsidR="003B32C7" w:rsidRDefault="003B32C7" w:rsidP="003B32C7">
      <w:pPr>
        <w:spacing w:after="0" w:line="240" w:lineRule="auto"/>
        <w:ind w:left="5040"/>
        <w:rPr>
          <w:rFonts w:ascii="Bookman Old Style" w:hAnsi="Bookman Old Style" w:cs="Times New Roman"/>
          <w:b/>
        </w:rPr>
      </w:pPr>
      <w:r>
        <w:rPr>
          <w:rFonts w:ascii="Bookman Old Style" w:hAnsi="Bookman Old Style" w:cs="Times New Roman"/>
          <w:b/>
        </w:rPr>
        <w:t xml:space="preserve">                    </w:t>
      </w:r>
      <w:proofErr w:type="gramStart"/>
      <w:r>
        <w:rPr>
          <w:rFonts w:ascii="Bookman Old Style" w:hAnsi="Bookman Old Style" w:cs="Times New Roman"/>
          <w:b/>
        </w:rPr>
        <w:t xml:space="preserve">REGISTRAR </w:t>
      </w:r>
      <w:proofErr w:type="spellStart"/>
      <w:r>
        <w:rPr>
          <w:rFonts w:ascii="Bookman Old Style" w:hAnsi="Bookman Old Style" w:cs="Times New Roman"/>
          <w:b/>
        </w:rPr>
        <w:t>i/c</w:t>
      </w:r>
      <w:proofErr w:type="spellEnd"/>
      <w:r>
        <w:rPr>
          <w:rFonts w:ascii="Bookman Old Style" w:hAnsi="Bookman Old Style" w:cs="Times New Roman"/>
          <w:b/>
        </w:rPr>
        <w:t>.</w:t>
      </w:r>
      <w:proofErr w:type="gramEnd"/>
    </w:p>
    <w:p w:rsidR="003B32C7" w:rsidRDefault="003B32C7" w:rsidP="003B32C7">
      <w:pPr>
        <w:spacing w:after="0" w:line="240" w:lineRule="auto"/>
        <w:ind w:left="5040"/>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t>BHARATHIAR UNIVERSITY</w:t>
      </w:r>
    </w:p>
    <w:p w:rsidR="003B32C7" w:rsidRDefault="003B32C7" w:rsidP="003B32C7">
      <w:pPr>
        <w:spacing w:after="0" w:line="240" w:lineRule="auto"/>
        <w:rPr>
          <w:rFonts w:ascii="Bookman Old Style" w:hAnsi="Bookman Old Style" w:cs="Times New Roman"/>
        </w:rPr>
      </w:pPr>
    </w:p>
    <w:p w:rsidR="003B32C7" w:rsidRDefault="003B32C7" w:rsidP="003B32C7">
      <w:pPr>
        <w:spacing w:after="0" w:line="240" w:lineRule="auto"/>
        <w:ind w:left="720" w:right="-46" w:hanging="720"/>
        <w:jc w:val="both"/>
        <w:rPr>
          <w:rFonts w:ascii="Bookman Old Style" w:hAnsi="Bookman Old Style"/>
        </w:rPr>
      </w:pPr>
      <w:proofErr w:type="gramStart"/>
      <w:r>
        <w:rPr>
          <w:rFonts w:ascii="Bookman Old Style" w:hAnsi="Bookman Old Style" w:cs="Times New Roman"/>
        </w:rPr>
        <w:t>Note :</w:t>
      </w:r>
      <w:proofErr w:type="gramEnd"/>
      <w:r>
        <w:rPr>
          <w:rFonts w:ascii="Bookman Old Style" w:hAnsi="Bookman Old Style" w:cs="Times New Roman"/>
        </w:rPr>
        <w:t xml:space="preserve"> </w:t>
      </w:r>
      <w:r>
        <w:rPr>
          <w:rFonts w:ascii="Bookman Old Style" w:hAnsi="Bookman Old Style" w:cs="Times New Roman"/>
        </w:rPr>
        <w:tab/>
        <w:t xml:space="preserve">The tender cover should be </w:t>
      </w:r>
      <w:proofErr w:type="spellStart"/>
      <w:r>
        <w:rPr>
          <w:rFonts w:ascii="Bookman Old Style" w:hAnsi="Bookman Old Style" w:cs="Times New Roman"/>
        </w:rPr>
        <w:t>superscribed</w:t>
      </w:r>
      <w:proofErr w:type="spellEnd"/>
      <w:r>
        <w:rPr>
          <w:rFonts w:ascii="Bookman Old Style" w:hAnsi="Bookman Old Style" w:cs="Times New Roman"/>
        </w:rPr>
        <w:t xml:space="preserve"> as “Tender for the supply of Sp</w:t>
      </w:r>
      <w:r w:rsidR="00245CCF">
        <w:rPr>
          <w:rFonts w:ascii="Bookman Old Style" w:hAnsi="Bookman Old Style" w:cs="Times New Roman"/>
        </w:rPr>
        <w:t>or</w:t>
      </w:r>
      <w:r>
        <w:rPr>
          <w:rFonts w:ascii="Bookman Old Style" w:hAnsi="Bookman Old Style" w:cs="Times New Roman"/>
        </w:rPr>
        <w:t xml:space="preserve">ts Materials to the Dept. of Physical Education,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r>
        <w:rPr>
          <w:rFonts w:ascii="Bookman Old Style" w:hAnsi="Bookman Old Style"/>
        </w:rPr>
        <w:tab/>
      </w:r>
      <w:r>
        <w:rPr>
          <w:rFonts w:ascii="Bookman Old Style" w:hAnsi="Bookman Old Style"/>
        </w:rPr>
        <w:tab/>
        <w:t xml:space="preserve">    </w:t>
      </w:r>
    </w:p>
    <w:p w:rsidR="003B32C7" w:rsidRDefault="003B32C7" w:rsidP="003B32C7">
      <w:pPr>
        <w:spacing w:after="0" w:line="240" w:lineRule="auto"/>
        <w:ind w:left="720" w:right="-46" w:hanging="720"/>
        <w:jc w:val="both"/>
        <w:rPr>
          <w:rFonts w:ascii="Bookman Old Style" w:hAnsi="Bookman Old Style" w:cs="Times New Roman"/>
        </w:rPr>
      </w:pPr>
      <w:r>
        <w:rPr>
          <w:rFonts w:ascii="Bookman Old Style" w:hAnsi="Bookman Old Style"/>
        </w:rPr>
        <w:t xml:space="preserve">                                                                                                                                      </w:t>
      </w:r>
    </w:p>
    <w:p w:rsidR="003B32C7" w:rsidRDefault="003B32C7" w:rsidP="003B32C7">
      <w:pPr>
        <w:spacing w:after="0" w:line="240" w:lineRule="auto"/>
        <w:rPr>
          <w:rFonts w:ascii="Bookman Old Style" w:hAnsi="Bookman Old Style"/>
          <w:sz w:val="20"/>
          <w:szCs w:val="20"/>
        </w:rPr>
      </w:pPr>
    </w:p>
    <w:p w:rsidR="003B32C7" w:rsidRDefault="003B32C7" w:rsidP="003B32C7">
      <w:pPr>
        <w:spacing w:after="0" w:line="240" w:lineRule="auto"/>
        <w:rPr>
          <w:rFonts w:ascii="Bookman Old Style" w:hAnsi="Bookman Old Style"/>
          <w:sz w:val="20"/>
          <w:szCs w:val="20"/>
        </w:rPr>
      </w:pPr>
    </w:p>
    <w:p w:rsidR="003B32C7" w:rsidRDefault="003B32C7" w:rsidP="003B32C7">
      <w:pPr>
        <w:pStyle w:val="Title"/>
        <w:rPr>
          <w:rFonts w:ascii="Bookman Old Style" w:hAnsi="Bookman Old Style"/>
          <w:b w:val="0"/>
          <w:sz w:val="20"/>
          <w:szCs w:val="20"/>
        </w:rPr>
      </w:pPr>
    </w:p>
    <w:p w:rsidR="003B32C7" w:rsidRDefault="003B32C7" w:rsidP="003B32C7">
      <w:pPr>
        <w:pStyle w:val="Title"/>
        <w:rPr>
          <w:rFonts w:ascii="Bookman Old Style" w:hAnsi="Bookman Old Style"/>
          <w:b w:val="0"/>
          <w:sz w:val="20"/>
          <w:szCs w:val="20"/>
        </w:rPr>
      </w:pPr>
    </w:p>
    <w:p w:rsidR="003B32C7" w:rsidRDefault="003B32C7" w:rsidP="003B32C7">
      <w:pPr>
        <w:rPr>
          <w:rFonts w:ascii="Bookman Old Style" w:eastAsia="Times New Roman" w:hAnsi="Bookman Old Style" w:cs="Times New Roman"/>
          <w:bCs/>
          <w:sz w:val="20"/>
          <w:szCs w:val="20"/>
          <w:u w:val="single"/>
          <w:lang w:val="en-US" w:eastAsia="en-US"/>
        </w:rPr>
      </w:pPr>
      <w:r>
        <w:rPr>
          <w:rFonts w:ascii="Bookman Old Style" w:hAnsi="Bookman Old Style"/>
          <w:sz w:val="20"/>
          <w:szCs w:val="20"/>
        </w:rPr>
        <w:br w:type="page"/>
      </w:r>
    </w:p>
    <w:p w:rsidR="003B32C7" w:rsidRPr="0039399A" w:rsidRDefault="003B32C7" w:rsidP="003B32C7">
      <w:pPr>
        <w:pStyle w:val="Title"/>
        <w:rPr>
          <w:rFonts w:ascii="Bookman Old Style" w:hAnsi="Bookman Old Style"/>
          <w:sz w:val="20"/>
          <w:szCs w:val="20"/>
        </w:rPr>
      </w:pPr>
      <w:r w:rsidRPr="0039399A">
        <w:rPr>
          <w:rFonts w:ascii="Bookman Old Style" w:hAnsi="Bookman Old Style"/>
          <w:sz w:val="20"/>
          <w:szCs w:val="20"/>
        </w:rPr>
        <w:lastRenderedPageBreak/>
        <w:t xml:space="preserve">BHARATHIAR UNIVERSITY: COIMBATORE – 641 046   </w:t>
      </w:r>
    </w:p>
    <w:p w:rsidR="003B32C7" w:rsidRPr="0039399A" w:rsidRDefault="003B32C7" w:rsidP="003B32C7">
      <w:pPr>
        <w:pStyle w:val="Title"/>
        <w:rPr>
          <w:rFonts w:ascii="Bookman Old Style" w:hAnsi="Bookman Old Style"/>
          <w:sz w:val="20"/>
          <w:szCs w:val="20"/>
        </w:rPr>
      </w:pPr>
    </w:p>
    <w:p w:rsidR="003B32C7" w:rsidRPr="004D4CE0" w:rsidRDefault="003B32C7" w:rsidP="003B32C7">
      <w:pPr>
        <w:pStyle w:val="Title"/>
        <w:spacing w:line="276" w:lineRule="auto"/>
        <w:ind w:right="-46"/>
        <w:rPr>
          <w:rFonts w:ascii="Bookman Old Style" w:hAnsi="Bookman Old Style"/>
          <w:sz w:val="20"/>
          <w:szCs w:val="20"/>
        </w:rPr>
      </w:pPr>
      <w:proofErr w:type="gramStart"/>
      <w:r w:rsidRPr="0039399A">
        <w:rPr>
          <w:rFonts w:ascii="Bookman Old Style" w:hAnsi="Bookman Old Style"/>
          <w:sz w:val="20"/>
          <w:szCs w:val="20"/>
        </w:rPr>
        <w:t xml:space="preserve">TENDER CONDITIONS AND INSTRUCTIONS FOR SUPPLY OF </w:t>
      </w:r>
      <w:r>
        <w:rPr>
          <w:rFonts w:ascii="Bookman Old Style" w:hAnsi="Bookman Old Style"/>
          <w:sz w:val="20"/>
          <w:szCs w:val="20"/>
        </w:rPr>
        <w:t xml:space="preserve">SPORTS MATERIALS </w:t>
      </w:r>
      <w:r w:rsidRPr="0039399A">
        <w:rPr>
          <w:rFonts w:ascii="Bookman Old Style" w:hAnsi="Bookman Old Style"/>
          <w:sz w:val="20"/>
          <w:szCs w:val="20"/>
        </w:rPr>
        <w:t xml:space="preserve">TO THE </w:t>
      </w:r>
      <w:r>
        <w:rPr>
          <w:rFonts w:ascii="Bookman Old Style" w:hAnsi="Bookman Old Style"/>
          <w:sz w:val="20"/>
          <w:szCs w:val="20"/>
        </w:rPr>
        <w:t>DEPT. OF PHYSICAL EDUCATION</w:t>
      </w:r>
      <w:r w:rsidRPr="004D4CE0">
        <w:rPr>
          <w:rFonts w:ascii="Bookman Old Style" w:hAnsi="Bookman Old Style"/>
          <w:sz w:val="20"/>
          <w:szCs w:val="20"/>
        </w:rPr>
        <w:t>, BHARATHIAR UNIVERSITY.</w:t>
      </w:r>
      <w:proofErr w:type="gramEnd"/>
    </w:p>
    <w:p w:rsidR="003B32C7" w:rsidRPr="0039399A" w:rsidRDefault="003B32C7" w:rsidP="003B32C7">
      <w:pPr>
        <w:pStyle w:val="ListParagraph"/>
        <w:ind w:left="284" w:right="4"/>
        <w:jc w:val="center"/>
        <w:rPr>
          <w:rFonts w:ascii="Bookman Old Style" w:hAnsi="Bookman Old Style"/>
          <w:sz w:val="20"/>
          <w:szCs w:val="20"/>
        </w:rPr>
      </w:pPr>
    </w:p>
    <w:p w:rsidR="003B32C7" w:rsidRPr="003B32C7" w:rsidRDefault="003B32C7" w:rsidP="003B32C7">
      <w:pPr>
        <w:pStyle w:val="ListParagraph"/>
        <w:numPr>
          <w:ilvl w:val="0"/>
          <w:numId w:val="32"/>
        </w:numPr>
        <w:ind w:right="6"/>
        <w:jc w:val="both"/>
        <w:rPr>
          <w:rFonts w:ascii="Bookman Old Style" w:hAnsi="Bookman Old Style"/>
          <w:sz w:val="20"/>
          <w:szCs w:val="20"/>
        </w:rPr>
      </w:pPr>
      <w:r w:rsidRPr="003B32C7">
        <w:rPr>
          <w:rFonts w:ascii="Bookman Old Style" w:hAnsi="Bookman Old Style"/>
          <w:sz w:val="20"/>
          <w:szCs w:val="20"/>
        </w:rPr>
        <w:t xml:space="preserve">Sealed Tenders will be received by the Registrar, </w:t>
      </w:r>
      <w:proofErr w:type="spellStart"/>
      <w:r w:rsidRPr="003B32C7">
        <w:rPr>
          <w:rFonts w:ascii="Bookman Old Style" w:hAnsi="Bookman Old Style"/>
          <w:sz w:val="20"/>
          <w:szCs w:val="20"/>
        </w:rPr>
        <w:t>Bharathiar</w:t>
      </w:r>
      <w:proofErr w:type="spellEnd"/>
      <w:r w:rsidRPr="003B32C7">
        <w:rPr>
          <w:rFonts w:ascii="Bookman Old Style" w:hAnsi="Bookman Old Style"/>
          <w:sz w:val="20"/>
          <w:szCs w:val="20"/>
        </w:rPr>
        <w:t xml:space="preserve"> University,                </w:t>
      </w:r>
      <w:r w:rsidRPr="003B32C7">
        <w:rPr>
          <w:rFonts w:ascii="Bookman Old Style" w:hAnsi="Bookman Old Style"/>
          <w:b/>
          <w:sz w:val="20"/>
          <w:szCs w:val="20"/>
        </w:rPr>
        <w:t xml:space="preserve">extended </w:t>
      </w:r>
      <w:proofErr w:type="spellStart"/>
      <w:r w:rsidRPr="003B32C7">
        <w:rPr>
          <w:rFonts w:ascii="Bookman Old Style" w:hAnsi="Bookman Old Style"/>
          <w:b/>
          <w:sz w:val="20"/>
          <w:szCs w:val="20"/>
        </w:rPr>
        <w:t>upto</w:t>
      </w:r>
      <w:proofErr w:type="spellEnd"/>
      <w:r w:rsidRPr="003B32C7">
        <w:rPr>
          <w:rFonts w:ascii="Bookman Old Style" w:hAnsi="Bookman Old Style"/>
          <w:b/>
          <w:sz w:val="20"/>
          <w:szCs w:val="20"/>
        </w:rPr>
        <w:t xml:space="preserve"> 3.00 p.m. on </w:t>
      </w:r>
      <w:r w:rsidR="00245CCF">
        <w:rPr>
          <w:rFonts w:ascii="Bookman Old Style" w:hAnsi="Bookman Old Style"/>
          <w:b/>
          <w:sz w:val="20"/>
          <w:szCs w:val="20"/>
        </w:rPr>
        <w:t>08.12</w:t>
      </w:r>
      <w:r w:rsidRPr="003B32C7">
        <w:rPr>
          <w:rFonts w:ascii="Bookman Old Style" w:hAnsi="Bookman Old Style"/>
          <w:b/>
          <w:sz w:val="20"/>
          <w:szCs w:val="20"/>
        </w:rPr>
        <w:t xml:space="preserve">.2021 for the supply of Sports Materials to </w:t>
      </w:r>
      <w:proofErr w:type="gramStart"/>
      <w:r w:rsidRPr="003B32C7">
        <w:rPr>
          <w:rFonts w:ascii="Bookman Old Style" w:hAnsi="Bookman Old Style"/>
          <w:b/>
          <w:sz w:val="20"/>
          <w:szCs w:val="20"/>
        </w:rPr>
        <w:t xml:space="preserve">the </w:t>
      </w:r>
      <w:r>
        <w:rPr>
          <w:rFonts w:ascii="Bookman Old Style" w:hAnsi="Bookman Old Style"/>
          <w:b/>
          <w:sz w:val="20"/>
          <w:szCs w:val="20"/>
        </w:rPr>
        <w:t xml:space="preserve"> </w:t>
      </w:r>
      <w:r w:rsidRPr="003B32C7">
        <w:rPr>
          <w:rFonts w:ascii="Bookman Old Style" w:hAnsi="Bookman Old Style"/>
          <w:b/>
          <w:sz w:val="20"/>
          <w:szCs w:val="20"/>
        </w:rPr>
        <w:t>Dept</w:t>
      </w:r>
      <w:proofErr w:type="gramEnd"/>
      <w:r w:rsidRPr="003B32C7">
        <w:rPr>
          <w:rFonts w:ascii="Bookman Old Style" w:hAnsi="Bookman Old Style"/>
          <w:b/>
          <w:sz w:val="20"/>
          <w:szCs w:val="20"/>
        </w:rPr>
        <w:t xml:space="preserve">. of Physical Education, </w:t>
      </w:r>
      <w:proofErr w:type="spellStart"/>
      <w:r w:rsidRPr="003B32C7">
        <w:rPr>
          <w:rFonts w:ascii="Bookman Old Style" w:hAnsi="Bookman Old Style"/>
          <w:b/>
          <w:sz w:val="20"/>
          <w:szCs w:val="20"/>
        </w:rPr>
        <w:t>Bharathiar</w:t>
      </w:r>
      <w:proofErr w:type="spellEnd"/>
      <w:r w:rsidRPr="003B32C7">
        <w:rPr>
          <w:rFonts w:ascii="Bookman Old Style" w:hAnsi="Bookman Old Style"/>
          <w:b/>
          <w:sz w:val="20"/>
          <w:szCs w:val="20"/>
        </w:rPr>
        <w:t xml:space="preserve"> University</w:t>
      </w:r>
      <w:r w:rsidRPr="003B32C7">
        <w:rPr>
          <w:rFonts w:ascii="Bookman Old Style" w:hAnsi="Bookman Old Style"/>
          <w:sz w:val="20"/>
          <w:szCs w:val="20"/>
        </w:rPr>
        <w:t xml:space="preserve">, Coimbatore. </w:t>
      </w:r>
    </w:p>
    <w:p w:rsidR="003B32C7" w:rsidRPr="0039399A" w:rsidRDefault="003B32C7" w:rsidP="003B32C7">
      <w:pPr>
        <w:pStyle w:val="ListParagraph"/>
        <w:ind w:right="6"/>
        <w:jc w:val="both"/>
        <w:rPr>
          <w:rFonts w:ascii="Bookman Old Style" w:hAnsi="Bookman Old Style"/>
          <w:sz w:val="20"/>
          <w:szCs w:val="20"/>
        </w:rPr>
      </w:pPr>
    </w:p>
    <w:p w:rsidR="003B32C7" w:rsidRPr="003B32C7" w:rsidRDefault="003B32C7" w:rsidP="003B32C7">
      <w:pPr>
        <w:pStyle w:val="ListParagraph"/>
        <w:numPr>
          <w:ilvl w:val="0"/>
          <w:numId w:val="32"/>
        </w:numPr>
        <w:ind w:right="6"/>
        <w:jc w:val="both"/>
        <w:rPr>
          <w:rFonts w:ascii="Bookman Old Style" w:hAnsi="Bookman Old Style"/>
          <w:sz w:val="20"/>
          <w:szCs w:val="20"/>
        </w:rPr>
      </w:pPr>
      <w:r w:rsidRPr="003B32C7">
        <w:rPr>
          <w:rFonts w:ascii="Bookman Old Style" w:hAnsi="Bookman Old Style"/>
          <w:sz w:val="20"/>
          <w:szCs w:val="20"/>
        </w:rPr>
        <w:t xml:space="preserve">Tender should be addressed to the </w:t>
      </w:r>
      <w:r w:rsidRPr="003B32C7">
        <w:rPr>
          <w:rFonts w:ascii="Bookman Old Style" w:hAnsi="Bookman Old Style"/>
          <w:b/>
          <w:sz w:val="20"/>
          <w:szCs w:val="20"/>
        </w:rPr>
        <w:t xml:space="preserve">Registrar, </w:t>
      </w:r>
      <w:proofErr w:type="spellStart"/>
      <w:r w:rsidRPr="003B32C7">
        <w:rPr>
          <w:rFonts w:ascii="Bookman Old Style" w:hAnsi="Bookman Old Style"/>
          <w:b/>
          <w:sz w:val="20"/>
          <w:szCs w:val="20"/>
        </w:rPr>
        <w:t>Bharathiar</w:t>
      </w:r>
      <w:proofErr w:type="spellEnd"/>
      <w:r w:rsidRPr="003B32C7">
        <w:rPr>
          <w:rFonts w:ascii="Bookman Old Style" w:hAnsi="Bookman Old Style"/>
          <w:b/>
          <w:sz w:val="20"/>
          <w:szCs w:val="20"/>
        </w:rPr>
        <w:t xml:space="preserve"> University</w:t>
      </w:r>
      <w:r w:rsidRPr="003B32C7">
        <w:rPr>
          <w:rFonts w:ascii="Bookman Old Style" w:hAnsi="Bookman Old Style"/>
          <w:sz w:val="20"/>
          <w:szCs w:val="20"/>
        </w:rPr>
        <w:t xml:space="preserve"> and should be only in sealed covers by Registered post/ or in person. Tenders received in ordinary covers without seal will not be considered.</w:t>
      </w:r>
    </w:p>
    <w:p w:rsidR="003B32C7" w:rsidRPr="0039399A" w:rsidRDefault="003B32C7" w:rsidP="003B32C7">
      <w:pPr>
        <w:pStyle w:val="ListParagraph"/>
        <w:rPr>
          <w:rFonts w:ascii="Bookman Old Style" w:hAnsi="Bookman Old Style"/>
          <w:sz w:val="20"/>
          <w:szCs w:val="20"/>
        </w:rPr>
      </w:pPr>
    </w:p>
    <w:p w:rsidR="003B32C7" w:rsidRPr="00353845" w:rsidRDefault="003B32C7" w:rsidP="003B32C7">
      <w:pPr>
        <w:pStyle w:val="ListParagraph"/>
        <w:numPr>
          <w:ilvl w:val="0"/>
          <w:numId w:val="32"/>
        </w:numPr>
        <w:ind w:right="6"/>
        <w:jc w:val="both"/>
        <w:rPr>
          <w:rFonts w:ascii="Bookman Old Style" w:hAnsi="Bookman Old Style"/>
          <w:sz w:val="20"/>
          <w:szCs w:val="20"/>
        </w:rPr>
      </w:pPr>
      <w:r w:rsidRPr="00353845">
        <w:rPr>
          <w:rFonts w:ascii="Bookman Old Style" w:hAnsi="Bookman Old Style"/>
          <w:sz w:val="20"/>
          <w:szCs w:val="20"/>
        </w:rPr>
        <w:t xml:space="preserve">The tender cover should be </w:t>
      </w:r>
      <w:proofErr w:type="spellStart"/>
      <w:r w:rsidRPr="00353845">
        <w:rPr>
          <w:rFonts w:ascii="Bookman Old Style" w:hAnsi="Bookman Old Style"/>
          <w:sz w:val="20"/>
          <w:szCs w:val="20"/>
        </w:rPr>
        <w:t>superscribed</w:t>
      </w:r>
      <w:proofErr w:type="spellEnd"/>
      <w:r w:rsidRPr="00353845">
        <w:rPr>
          <w:rFonts w:ascii="Bookman Old Style" w:hAnsi="Bookman Old Style"/>
          <w:sz w:val="20"/>
          <w:szCs w:val="20"/>
        </w:rPr>
        <w:t xml:space="preserve"> as </w:t>
      </w:r>
      <w:r w:rsidRPr="00353845">
        <w:rPr>
          <w:rFonts w:ascii="Bookman Old Style" w:hAnsi="Bookman Old Style"/>
          <w:b/>
          <w:sz w:val="20"/>
          <w:szCs w:val="20"/>
        </w:rPr>
        <w:t xml:space="preserve">“Tender for the supply of </w:t>
      </w:r>
      <w:r>
        <w:rPr>
          <w:rFonts w:ascii="Bookman Old Style" w:hAnsi="Bookman Old Style"/>
          <w:b/>
          <w:sz w:val="20"/>
          <w:szCs w:val="20"/>
        </w:rPr>
        <w:t xml:space="preserve">Sports Materials to the </w:t>
      </w:r>
      <w:r w:rsidRPr="007F0484">
        <w:rPr>
          <w:rFonts w:ascii="Bookman Old Style" w:hAnsi="Bookman Old Style"/>
          <w:b/>
          <w:sz w:val="20"/>
          <w:szCs w:val="20"/>
        </w:rPr>
        <w:t>D</w:t>
      </w:r>
      <w:r>
        <w:rPr>
          <w:rFonts w:ascii="Bookman Old Style" w:hAnsi="Bookman Old Style"/>
          <w:b/>
          <w:sz w:val="20"/>
          <w:szCs w:val="20"/>
        </w:rPr>
        <w:t>ept. of Physical Education</w:t>
      </w:r>
      <w:r w:rsidRPr="007F0484">
        <w:rPr>
          <w:rFonts w:ascii="Bookman Old Style" w:hAnsi="Bookman Old Style"/>
          <w:b/>
          <w:sz w:val="20"/>
          <w:szCs w:val="20"/>
        </w:rPr>
        <w:t xml:space="preserve">, </w:t>
      </w:r>
      <w:proofErr w:type="spellStart"/>
      <w:r w:rsidRPr="00353845">
        <w:rPr>
          <w:rFonts w:ascii="Bookman Old Style" w:hAnsi="Bookman Old Style"/>
          <w:b/>
          <w:sz w:val="20"/>
          <w:szCs w:val="20"/>
        </w:rPr>
        <w:t>Bharathiar</w:t>
      </w:r>
      <w:proofErr w:type="spellEnd"/>
      <w:r w:rsidRPr="00353845">
        <w:rPr>
          <w:rFonts w:ascii="Bookman Old Style" w:hAnsi="Bookman Old Style"/>
          <w:b/>
          <w:sz w:val="20"/>
          <w:szCs w:val="20"/>
        </w:rPr>
        <w:t xml:space="preserve"> University, </w:t>
      </w:r>
      <w:proofErr w:type="gramStart"/>
      <w:r w:rsidRPr="00353845">
        <w:rPr>
          <w:rFonts w:ascii="Bookman Old Style" w:hAnsi="Bookman Old Style"/>
          <w:b/>
          <w:sz w:val="20"/>
          <w:szCs w:val="20"/>
        </w:rPr>
        <w:t>Coimbatore</w:t>
      </w:r>
      <w:proofErr w:type="gramEnd"/>
      <w:r w:rsidRPr="00353845">
        <w:rPr>
          <w:rFonts w:ascii="Bookman Old Style" w:hAnsi="Bookman Old Style"/>
          <w:sz w:val="20"/>
          <w:szCs w:val="20"/>
        </w:rPr>
        <w:t xml:space="preserve">. </w:t>
      </w:r>
      <w:r w:rsidRPr="00353845">
        <w:rPr>
          <w:rFonts w:ascii="Bookman Old Style" w:hAnsi="Bookman Old Style"/>
          <w:b/>
          <w:sz w:val="20"/>
          <w:szCs w:val="20"/>
        </w:rPr>
        <w:t xml:space="preserve">Due on </w:t>
      </w:r>
      <w:r w:rsidR="00245CCF">
        <w:rPr>
          <w:rFonts w:ascii="Bookman Old Style" w:hAnsi="Bookman Old Style"/>
          <w:b/>
          <w:sz w:val="20"/>
          <w:szCs w:val="20"/>
        </w:rPr>
        <w:t>08.12.2021</w:t>
      </w:r>
      <w:r w:rsidRPr="00353845">
        <w:rPr>
          <w:rFonts w:ascii="Bookman Old Style" w:hAnsi="Bookman Old Style"/>
          <w:b/>
          <w:sz w:val="20"/>
          <w:szCs w:val="20"/>
        </w:rPr>
        <w:t>.</w:t>
      </w:r>
      <w:r w:rsidRPr="00353845">
        <w:rPr>
          <w:rFonts w:ascii="Bookman Old Style" w:hAnsi="Bookman Old Style"/>
          <w:sz w:val="20"/>
          <w:szCs w:val="20"/>
        </w:rPr>
        <w:t xml:space="preserve"> </w:t>
      </w:r>
    </w:p>
    <w:p w:rsidR="003B32C7" w:rsidRPr="0039399A" w:rsidRDefault="003B32C7" w:rsidP="003B32C7">
      <w:pPr>
        <w:pStyle w:val="ListParagraph"/>
        <w:rPr>
          <w:rFonts w:ascii="Bookman Old Style" w:hAnsi="Bookman Old Style"/>
          <w:sz w:val="20"/>
          <w:szCs w:val="20"/>
        </w:rPr>
      </w:pPr>
    </w:p>
    <w:p w:rsidR="003B32C7" w:rsidRPr="00353845" w:rsidRDefault="003B32C7" w:rsidP="003B32C7">
      <w:pPr>
        <w:pStyle w:val="ListParagraph"/>
        <w:numPr>
          <w:ilvl w:val="0"/>
          <w:numId w:val="32"/>
        </w:numPr>
        <w:ind w:right="6"/>
        <w:jc w:val="both"/>
        <w:rPr>
          <w:rFonts w:ascii="Bookman Old Style" w:hAnsi="Bookman Old Style"/>
          <w:sz w:val="20"/>
          <w:szCs w:val="20"/>
        </w:rPr>
      </w:pPr>
      <w:r w:rsidRPr="00353845">
        <w:rPr>
          <w:rFonts w:ascii="Bookman Old Style" w:hAnsi="Bookman Old Style"/>
          <w:sz w:val="20"/>
          <w:szCs w:val="20"/>
        </w:rPr>
        <w:t xml:space="preserve">The tenders will be opened by the Registrar in the Registrar’s Chamber at </w:t>
      </w:r>
      <w:r w:rsidRPr="00353845">
        <w:rPr>
          <w:rFonts w:ascii="Bookman Old Style" w:hAnsi="Bookman Old Style"/>
          <w:b/>
          <w:sz w:val="20"/>
          <w:szCs w:val="20"/>
        </w:rPr>
        <w:t xml:space="preserve">4.00 p.m. on </w:t>
      </w:r>
      <w:r w:rsidR="00245CCF">
        <w:rPr>
          <w:rFonts w:ascii="Bookman Old Style" w:hAnsi="Bookman Old Style"/>
          <w:b/>
          <w:sz w:val="20"/>
          <w:szCs w:val="20"/>
        </w:rPr>
        <w:t>08.12.2021</w:t>
      </w:r>
      <w:r w:rsidRPr="007F0484">
        <w:rPr>
          <w:rFonts w:ascii="Bookman Old Style" w:hAnsi="Bookman Old Style"/>
          <w:b/>
          <w:sz w:val="20"/>
          <w:szCs w:val="20"/>
        </w:rPr>
        <w:t xml:space="preserve"> </w:t>
      </w:r>
      <w:r w:rsidRPr="00353845">
        <w:rPr>
          <w:rFonts w:ascii="Bookman Old Style" w:hAnsi="Bookman Old Style"/>
          <w:sz w:val="20"/>
          <w:szCs w:val="20"/>
        </w:rPr>
        <w:t xml:space="preserve">in the presence of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who are present. </w:t>
      </w:r>
    </w:p>
    <w:p w:rsidR="003B32C7" w:rsidRPr="0039399A" w:rsidRDefault="003B32C7" w:rsidP="003B32C7">
      <w:pPr>
        <w:pStyle w:val="ListParagraph"/>
        <w:rPr>
          <w:rFonts w:ascii="Bookman Old Style" w:hAnsi="Bookman Old Style"/>
          <w:sz w:val="20"/>
          <w:szCs w:val="20"/>
        </w:rPr>
      </w:pPr>
    </w:p>
    <w:p w:rsidR="003B32C7" w:rsidRPr="00353845" w:rsidRDefault="003B32C7" w:rsidP="003B32C7">
      <w:pPr>
        <w:pStyle w:val="ListParagraph"/>
        <w:numPr>
          <w:ilvl w:val="0"/>
          <w:numId w:val="32"/>
        </w:numPr>
        <w:ind w:right="6"/>
        <w:jc w:val="both"/>
        <w:rPr>
          <w:rFonts w:ascii="Bookman Old Style" w:hAnsi="Bookman Old Style"/>
          <w:sz w:val="20"/>
          <w:szCs w:val="20"/>
        </w:rPr>
      </w:pPr>
      <w:r w:rsidRPr="00353845">
        <w:rPr>
          <w:rFonts w:ascii="Bookman Old Style" w:hAnsi="Bookman Old Style"/>
          <w:sz w:val="20"/>
          <w:szCs w:val="20"/>
        </w:rPr>
        <w:t xml:space="preserve">Each tender shall be accompanied with the </w:t>
      </w:r>
      <w:r w:rsidRPr="00353845">
        <w:rPr>
          <w:rFonts w:ascii="Bookman Old Style" w:hAnsi="Bookman Old Style"/>
          <w:b/>
          <w:sz w:val="20"/>
          <w:szCs w:val="20"/>
        </w:rPr>
        <w:t xml:space="preserve">EMD of  </w:t>
      </w:r>
      <w:r>
        <w:rPr>
          <w:rFonts w:ascii="Bookman Old Style" w:hAnsi="Bookman Old Style"/>
          <w:b/>
          <w:sz w:val="20"/>
          <w:szCs w:val="20"/>
        </w:rPr>
        <w:t>Rs.7,165/-</w:t>
      </w:r>
      <w:r w:rsidRPr="00353845">
        <w:rPr>
          <w:rFonts w:ascii="Bookman Old Style" w:hAnsi="Bookman Old Style"/>
          <w:sz w:val="20"/>
          <w:szCs w:val="20"/>
        </w:rPr>
        <w:t xml:space="preserve"> in the form of  DD drawn in one of the </w:t>
      </w:r>
      <w:proofErr w:type="spellStart"/>
      <w:r w:rsidRPr="00353845">
        <w:rPr>
          <w:rFonts w:ascii="Bookman Old Style" w:hAnsi="Bookman Old Style"/>
          <w:sz w:val="20"/>
          <w:szCs w:val="20"/>
          <w:u w:val="single"/>
        </w:rPr>
        <w:t>Nationalised</w:t>
      </w:r>
      <w:proofErr w:type="spellEnd"/>
      <w:r w:rsidRPr="00353845">
        <w:rPr>
          <w:rFonts w:ascii="Bookman Old Style" w:hAnsi="Bookman Old Style"/>
          <w:sz w:val="20"/>
          <w:szCs w:val="20"/>
          <w:u w:val="single"/>
        </w:rPr>
        <w:t xml:space="preserve"> Banks</w:t>
      </w:r>
      <w:r w:rsidRPr="00353845">
        <w:rPr>
          <w:rFonts w:ascii="Bookman Old Style" w:hAnsi="Bookman Old Style"/>
          <w:sz w:val="20"/>
          <w:szCs w:val="20"/>
        </w:rPr>
        <w:t xml:space="preserve"> in the name of “Registrar, </w:t>
      </w:r>
      <w:proofErr w:type="spellStart"/>
      <w:r w:rsidRPr="00353845">
        <w:rPr>
          <w:rFonts w:ascii="Bookman Old Style" w:hAnsi="Bookman Old Style"/>
          <w:sz w:val="20"/>
          <w:szCs w:val="20"/>
        </w:rPr>
        <w:t>Bharathiar</w:t>
      </w:r>
      <w:proofErr w:type="spellEnd"/>
      <w:r w:rsidRPr="00353845">
        <w:rPr>
          <w:rFonts w:ascii="Bookman Old Style" w:hAnsi="Bookman Old Style"/>
          <w:sz w:val="20"/>
          <w:szCs w:val="20"/>
        </w:rPr>
        <w:t xml:space="preserve"> University” payable at Coimbatore. </w:t>
      </w:r>
      <w:proofErr w:type="spellStart"/>
      <w:r w:rsidRPr="00353845">
        <w:rPr>
          <w:rFonts w:ascii="Bookman Old Style" w:hAnsi="Bookman Old Style"/>
          <w:sz w:val="20"/>
          <w:szCs w:val="20"/>
        </w:rPr>
        <w:t>Cheques</w:t>
      </w:r>
      <w:proofErr w:type="spellEnd"/>
      <w:r w:rsidRPr="00353845">
        <w:rPr>
          <w:rFonts w:ascii="Bookman Old Style" w:hAnsi="Bookman Old Style"/>
          <w:sz w:val="20"/>
          <w:szCs w:val="20"/>
        </w:rPr>
        <w:t xml:space="preserve"> and Bank Guarantees will not be accepted.  Tenders without EMD shall be summarily rejected. EMD will not carry any interest.</w:t>
      </w:r>
    </w:p>
    <w:p w:rsidR="003B32C7" w:rsidRPr="0039399A" w:rsidRDefault="003B32C7" w:rsidP="003B32C7">
      <w:pPr>
        <w:pStyle w:val="ListParagraph"/>
        <w:rPr>
          <w:rFonts w:ascii="Bookman Old Style" w:hAnsi="Bookman Old Style"/>
          <w:sz w:val="20"/>
          <w:szCs w:val="20"/>
        </w:rPr>
      </w:pPr>
    </w:p>
    <w:p w:rsidR="003B32C7" w:rsidRPr="00353845" w:rsidRDefault="003B32C7" w:rsidP="003B32C7">
      <w:pPr>
        <w:pStyle w:val="ListParagraph"/>
        <w:numPr>
          <w:ilvl w:val="0"/>
          <w:numId w:val="32"/>
        </w:numPr>
        <w:ind w:right="6"/>
        <w:jc w:val="both"/>
        <w:rPr>
          <w:rFonts w:ascii="Bookman Old Style" w:hAnsi="Bookman Old Style"/>
          <w:sz w:val="20"/>
          <w:szCs w:val="20"/>
        </w:rPr>
      </w:pPr>
      <w:r w:rsidRPr="00353845">
        <w:rPr>
          <w:rFonts w:ascii="Bookman Old Style" w:hAnsi="Bookman Old Style"/>
          <w:sz w:val="20"/>
          <w:szCs w:val="20"/>
        </w:rPr>
        <w:t xml:space="preserve">Tenders received late will be returned to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unopened.</w:t>
      </w:r>
    </w:p>
    <w:p w:rsidR="003B32C7" w:rsidRPr="0039399A" w:rsidRDefault="003B32C7" w:rsidP="003B32C7">
      <w:pPr>
        <w:pStyle w:val="ListParagraph"/>
        <w:rPr>
          <w:rFonts w:ascii="Bookman Old Style" w:hAnsi="Bookman Old Style"/>
          <w:sz w:val="20"/>
          <w:szCs w:val="20"/>
        </w:rPr>
      </w:pPr>
    </w:p>
    <w:p w:rsidR="003B32C7" w:rsidRPr="00353845" w:rsidRDefault="003B32C7" w:rsidP="003B32C7">
      <w:pPr>
        <w:pStyle w:val="ListParagraph"/>
        <w:numPr>
          <w:ilvl w:val="0"/>
          <w:numId w:val="32"/>
        </w:numPr>
        <w:ind w:right="6"/>
        <w:jc w:val="both"/>
        <w:rPr>
          <w:rFonts w:ascii="Bookman Old Style" w:hAnsi="Bookman Old Style"/>
          <w:sz w:val="20"/>
          <w:szCs w:val="20"/>
        </w:rPr>
      </w:pPr>
      <w:r w:rsidRPr="00353845">
        <w:rPr>
          <w:rFonts w:ascii="Bookman Old Style" w:hAnsi="Bookman Old Style"/>
          <w:sz w:val="20"/>
          <w:szCs w:val="20"/>
        </w:rPr>
        <w:t xml:space="preserve">The entries in the tender schedule shall be as for as possible without scoring, corrections and over writings and shall be legible. The unavoidable correction or scoring shall be attested by full signature of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sign on each page of the tender document.</w:t>
      </w:r>
    </w:p>
    <w:p w:rsidR="003B32C7" w:rsidRPr="0039399A" w:rsidRDefault="003B32C7" w:rsidP="003B32C7">
      <w:pPr>
        <w:pStyle w:val="ListParagraph"/>
        <w:rPr>
          <w:rFonts w:ascii="Bookman Old Style" w:hAnsi="Bookman Old Style"/>
          <w:sz w:val="20"/>
          <w:szCs w:val="20"/>
        </w:rPr>
      </w:pPr>
    </w:p>
    <w:p w:rsidR="003B32C7" w:rsidRPr="00353845" w:rsidRDefault="003B32C7" w:rsidP="003B32C7">
      <w:pPr>
        <w:pStyle w:val="ListParagraph"/>
        <w:numPr>
          <w:ilvl w:val="0"/>
          <w:numId w:val="32"/>
        </w:numPr>
        <w:ind w:right="6"/>
        <w:jc w:val="both"/>
        <w:rPr>
          <w:rFonts w:ascii="Bookman Old Style" w:hAnsi="Bookman Old Style"/>
          <w:sz w:val="20"/>
          <w:szCs w:val="20"/>
        </w:rPr>
      </w:pPr>
      <w:r w:rsidRPr="00353845">
        <w:rPr>
          <w:rFonts w:ascii="Bookman Old Style" w:hAnsi="Bookman Old Style"/>
          <w:sz w:val="20"/>
          <w:szCs w:val="20"/>
        </w:rPr>
        <w:t xml:space="preserve">In the tender schedule the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quote his rates for each item separately in figures and words in the corresponding column.</w:t>
      </w:r>
    </w:p>
    <w:p w:rsidR="003B32C7" w:rsidRPr="0039399A" w:rsidRDefault="003B32C7" w:rsidP="003B32C7">
      <w:pPr>
        <w:pStyle w:val="ListParagraph"/>
        <w:rPr>
          <w:rFonts w:ascii="Bookman Old Style" w:hAnsi="Bookman Old Style"/>
          <w:sz w:val="20"/>
          <w:szCs w:val="20"/>
        </w:rPr>
      </w:pPr>
    </w:p>
    <w:p w:rsidR="003B32C7" w:rsidRPr="00353845" w:rsidRDefault="003B32C7" w:rsidP="003B32C7">
      <w:pPr>
        <w:pStyle w:val="ListParagraph"/>
        <w:numPr>
          <w:ilvl w:val="0"/>
          <w:numId w:val="32"/>
        </w:numPr>
        <w:ind w:right="6"/>
        <w:jc w:val="both"/>
        <w:rPr>
          <w:rFonts w:ascii="Bookman Old Style" w:hAnsi="Bookman Old Style"/>
          <w:sz w:val="20"/>
          <w:szCs w:val="20"/>
        </w:rPr>
      </w:pPr>
      <w:r w:rsidRPr="00353845">
        <w:rPr>
          <w:rFonts w:ascii="Bookman Old Style" w:hAnsi="Bookman Old Style"/>
          <w:sz w:val="20"/>
          <w:szCs w:val="20"/>
        </w:rPr>
        <w:t xml:space="preserve">If the rates quoted in the schedule differ in words and figures, the lowest quoted rate will be taken. The unit rates quoted in the schedule </w:t>
      </w:r>
      <w:proofErr w:type="gramStart"/>
      <w:r w:rsidRPr="00353845">
        <w:rPr>
          <w:rFonts w:ascii="Bookman Old Style" w:hAnsi="Bookman Old Style"/>
          <w:sz w:val="20"/>
          <w:szCs w:val="20"/>
        </w:rPr>
        <w:t>are</w:t>
      </w:r>
      <w:proofErr w:type="gramEnd"/>
      <w:r w:rsidRPr="00353845">
        <w:rPr>
          <w:rFonts w:ascii="Bookman Old Style" w:hAnsi="Bookman Old Style"/>
          <w:sz w:val="20"/>
          <w:szCs w:val="20"/>
        </w:rPr>
        <w:t xml:space="preserve"> those governing payment.</w:t>
      </w:r>
    </w:p>
    <w:p w:rsidR="003B32C7" w:rsidRPr="0039399A" w:rsidRDefault="003B32C7" w:rsidP="003B32C7">
      <w:pPr>
        <w:pStyle w:val="ListParagraph"/>
        <w:rPr>
          <w:rFonts w:ascii="Bookman Old Style" w:hAnsi="Bookman Old Style"/>
          <w:sz w:val="20"/>
          <w:szCs w:val="20"/>
        </w:rPr>
      </w:pPr>
    </w:p>
    <w:p w:rsidR="003B32C7" w:rsidRPr="00353845" w:rsidRDefault="003B32C7" w:rsidP="003B32C7">
      <w:pPr>
        <w:pStyle w:val="ListParagraph"/>
        <w:numPr>
          <w:ilvl w:val="0"/>
          <w:numId w:val="32"/>
        </w:numPr>
        <w:ind w:right="6"/>
        <w:jc w:val="both"/>
        <w:rPr>
          <w:rFonts w:ascii="Bookman Old Style" w:hAnsi="Bookman Old Style"/>
          <w:sz w:val="20"/>
          <w:szCs w:val="20"/>
        </w:rPr>
      </w:pPr>
      <w:r w:rsidRPr="00353845">
        <w:rPr>
          <w:rFonts w:ascii="Bookman Old Style" w:hAnsi="Bookman Old Style"/>
          <w:sz w:val="20"/>
          <w:szCs w:val="20"/>
        </w:rPr>
        <w:t xml:space="preserve">Taxes or any other charges if any shall be clearly mentioned specifying the percentage. If this is not specifically mentioned it will be taken that the rates quoted are </w:t>
      </w:r>
      <w:proofErr w:type="spellStart"/>
      <w:r w:rsidRPr="00353845">
        <w:rPr>
          <w:rFonts w:ascii="Bookman Old Style" w:hAnsi="Bookman Old Style"/>
          <w:sz w:val="20"/>
          <w:szCs w:val="20"/>
        </w:rPr>
        <w:t>nett</w:t>
      </w:r>
      <w:proofErr w:type="spellEnd"/>
      <w:r w:rsidRPr="00353845">
        <w:rPr>
          <w:rFonts w:ascii="Bookman Old Style" w:hAnsi="Bookman Old Style"/>
          <w:sz w:val="20"/>
          <w:szCs w:val="20"/>
        </w:rPr>
        <w:t>.</w:t>
      </w:r>
    </w:p>
    <w:p w:rsidR="003B32C7" w:rsidRPr="0039399A" w:rsidRDefault="003B32C7" w:rsidP="003B32C7">
      <w:pPr>
        <w:pStyle w:val="ListParagraph"/>
        <w:rPr>
          <w:rFonts w:ascii="Bookman Old Style" w:hAnsi="Bookman Old Style"/>
          <w:sz w:val="20"/>
          <w:szCs w:val="20"/>
        </w:rPr>
      </w:pPr>
    </w:p>
    <w:p w:rsidR="003B32C7" w:rsidRPr="00353845" w:rsidRDefault="003B32C7" w:rsidP="003B32C7">
      <w:pPr>
        <w:pStyle w:val="ListParagraph"/>
        <w:numPr>
          <w:ilvl w:val="0"/>
          <w:numId w:val="32"/>
        </w:numPr>
        <w:ind w:right="6"/>
        <w:jc w:val="both"/>
        <w:rPr>
          <w:rFonts w:ascii="Bookman Old Style" w:hAnsi="Bookman Old Style"/>
          <w:sz w:val="20"/>
          <w:szCs w:val="20"/>
        </w:rPr>
      </w:pPr>
      <w:r w:rsidRPr="00353845">
        <w:rPr>
          <w:rFonts w:ascii="Bookman Old Style" w:hAnsi="Bookman Old Style"/>
          <w:sz w:val="20"/>
          <w:szCs w:val="20"/>
        </w:rPr>
        <w:t xml:space="preserve">If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quotes the price in INR with taxes, should mention the valid GST </w:t>
      </w:r>
      <w:proofErr w:type="gramStart"/>
      <w:r w:rsidRPr="00353845">
        <w:rPr>
          <w:rFonts w:ascii="Bookman Old Style" w:hAnsi="Bookman Old Style"/>
          <w:sz w:val="20"/>
          <w:szCs w:val="20"/>
        </w:rPr>
        <w:t>Registration  Numbers</w:t>
      </w:r>
      <w:proofErr w:type="gramEnd"/>
      <w:r w:rsidRPr="00353845">
        <w:rPr>
          <w:rFonts w:ascii="Bookman Old Style" w:hAnsi="Bookman Old Style"/>
          <w:sz w:val="20"/>
          <w:szCs w:val="20"/>
        </w:rPr>
        <w:t xml:space="preserve"> along with the copy of the GST registration Certificate.</w:t>
      </w:r>
    </w:p>
    <w:p w:rsidR="003B32C7" w:rsidRPr="0039399A" w:rsidRDefault="003B32C7" w:rsidP="003B32C7">
      <w:pPr>
        <w:pStyle w:val="ListParagraph"/>
        <w:rPr>
          <w:rFonts w:ascii="Bookman Old Style" w:hAnsi="Bookman Old Style"/>
          <w:sz w:val="20"/>
          <w:szCs w:val="20"/>
        </w:rPr>
      </w:pPr>
    </w:p>
    <w:p w:rsidR="003B32C7" w:rsidRPr="00353845" w:rsidRDefault="003B32C7" w:rsidP="003B32C7">
      <w:pPr>
        <w:pStyle w:val="ListParagraph"/>
        <w:numPr>
          <w:ilvl w:val="0"/>
          <w:numId w:val="32"/>
        </w:numPr>
        <w:ind w:right="6"/>
        <w:jc w:val="both"/>
        <w:rPr>
          <w:rFonts w:ascii="Bookman Old Style" w:hAnsi="Bookman Old Style"/>
          <w:sz w:val="20"/>
          <w:szCs w:val="20"/>
        </w:rPr>
      </w:pPr>
      <w:r w:rsidRPr="00353845">
        <w:rPr>
          <w:rFonts w:ascii="Bookman Old Style" w:hAnsi="Bookman Old Style"/>
          <w:sz w:val="20"/>
          <w:szCs w:val="20"/>
        </w:rPr>
        <w:t>The rate quoted shall be for delivery at University Campus.</w:t>
      </w:r>
    </w:p>
    <w:p w:rsidR="003B32C7" w:rsidRPr="0039399A" w:rsidRDefault="003B32C7" w:rsidP="003B32C7">
      <w:pPr>
        <w:pStyle w:val="ListParagraph"/>
        <w:rPr>
          <w:rFonts w:ascii="Bookman Old Style" w:hAnsi="Bookman Old Style"/>
          <w:sz w:val="20"/>
          <w:szCs w:val="20"/>
        </w:rPr>
      </w:pPr>
    </w:p>
    <w:p w:rsidR="003B32C7" w:rsidRPr="00353845" w:rsidRDefault="003B32C7" w:rsidP="003B32C7">
      <w:pPr>
        <w:pStyle w:val="ListParagraph"/>
        <w:numPr>
          <w:ilvl w:val="0"/>
          <w:numId w:val="32"/>
        </w:numPr>
        <w:ind w:right="6"/>
        <w:jc w:val="both"/>
        <w:rPr>
          <w:rFonts w:ascii="Bookman Old Style" w:hAnsi="Bookman Old Style"/>
          <w:sz w:val="20"/>
          <w:szCs w:val="20"/>
        </w:rPr>
      </w:pPr>
      <w:r w:rsidRPr="00353845">
        <w:rPr>
          <w:rFonts w:ascii="Bookman Old Style" w:hAnsi="Bookman Old Style"/>
          <w:sz w:val="20"/>
          <w:szCs w:val="20"/>
        </w:rPr>
        <w:t xml:space="preserve">No revision of rates at any cost will be accepted. </w:t>
      </w:r>
    </w:p>
    <w:p w:rsidR="003B32C7" w:rsidRPr="0039399A" w:rsidRDefault="003B32C7" w:rsidP="003B32C7">
      <w:pPr>
        <w:pStyle w:val="ListParagraph"/>
        <w:rPr>
          <w:rFonts w:ascii="Bookman Old Style" w:hAnsi="Bookman Old Style"/>
          <w:sz w:val="20"/>
          <w:szCs w:val="20"/>
        </w:rPr>
      </w:pPr>
    </w:p>
    <w:p w:rsidR="003B32C7" w:rsidRPr="00353845" w:rsidRDefault="003B32C7" w:rsidP="003B32C7">
      <w:pPr>
        <w:pStyle w:val="ListParagraph"/>
        <w:numPr>
          <w:ilvl w:val="0"/>
          <w:numId w:val="32"/>
        </w:numPr>
        <w:ind w:right="6"/>
        <w:jc w:val="both"/>
        <w:rPr>
          <w:rFonts w:ascii="Bookman Old Style" w:hAnsi="Bookman Old Style"/>
          <w:sz w:val="20"/>
          <w:szCs w:val="20"/>
        </w:rPr>
      </w:pPr>
      <w:r w:rsidRPr="00353845">
        <w:rPr>
          <w:rFonts w:ascii="Bookman Old Style" w:hAnsi="Bookman Old Style"/>
          <w:sz w:val="20"/>
          <w:szCs w:val="20"/>
        </w:rPr>
        <w:t>Tender documents are not transferable.</w:t>
      </w:r>
    </w:p>
    <w:p w:rsidR="003B32C7" w:rsidRPr="0039399A" w:rsidRDefault="003B32C7" w:rsidP="003B32C7">
      <w:pPr>
        <w:pStyle w:val="ListParagraph"/>
        <w:rPr>
          <w:rFonts w:ascii="Bookman Old Style" w:hAnsi="Bookman Old Style"/>
          <w:sz w:val="20"/>
          <w:szCs w:val="20"/>
        </w:rPr>
      </w:pPr>
    </w:p>
    <w:p w:rsidR="003B32C7" w:rsidRPr="00353845" w:rsidRDefault="003B32C7" w:rsidP="003B32C7">
      <w:pPr>
        <w:pStyle w:val="ListParagraph"/>
        <w:numPr>
          <w:ilvl w:val="0"/>
          <w:numId w:val="32"/>
        </w:numPr>
        <w:ind w:right="6"/>
        <w:jc w:val="both"/>
        <w:rPr>
          <w:rFonts w:ascii="Bookman Old Style" w:hAnsi="Bookman Old Style"/>
          <w:sz w:val="20"/>
          <w:szCs w:val="20"/>
        </w:rPr>
      </w:pPr>
      <w:r w:rsidRPr="00353845">
        <w:rPr>
          <w:rFonts w:ascii="Bookman Old Style" w:hAnsi="Bookman Old Style"/>
          <w:sz w:val="20"/>
          <w:szCs w:val="20"/>
        </w:rPr>
        <w:t xml:space="preserve">Tenders shall be submitted only in this official form and the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should sign on each page of the all tender documents and enclosed without any omission.</w:t>
      </w:r>
    </w:p>
    <w:p w:rsidR="003B32C7" w:rsidRPr="0039399A" w:rsidRDefault="003B32C7" w:rsidP="003B32C7">
      <w:pPr>
        <w:pStyle w:val="ListParagraph"/>
        <w:ind w:right="6"/>
        <w:jc w:val="both"/>
        <w:rPr>
          <w:rFonts w:ascii="Bookman Old Style" w:hAnsi="Bookman Old Style"/>
          <w:sz w:val="20"/>
          <w:szCs w:val="20"/>
        </w:rPr>
      </w:pPr>
    </w:p>
    <w:p w:rsidR="003B32C7" w:rsidRPr="00353845" w:rsidRDefault="003B32C7" w:rsidP="003B32C7">
      <w:pPr>
        <w:pStyle w:val="ListParagraph"/>
        <w:numPr>
          <w:ilvl w:val="0"/>
          <w:numId w:val="32"/>
        </w:numPr>
        <w:ind w:right="6"/>
        <w:jc w:val="both"/>
        <w:rPr>
          <w:rFonts w:ascii="Bookman Old Style" w:hAnsi="Bookman Old Style"/>
          <w:sz w:val="20"/>
          <w:szCs w:val="20"/>
        </w:rPr>
      </w:pPr>
      <w:r w:rsidRPr="00353845">
        <w:rPr>
          <w:rFonts w:ascii="Bookman Old Style" w:hAnsi="Bookman Old Style"/>
          <w:sz w:val="20"/>
          <w:szCs w:val="20"/>
        </w:rPr>
        <w:t xml:space="preserve">The tender shall be valid for a minimum period of 180 days from the date of opening.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should not withdraw his tender after the tenders are opened. In case the tender is withdrawn after it opened, the EMD remitted will be forfeited.</w:t>
      </w:r>
    </w:p>
    <w:p w:rsidR="003B32C7" w:rsidRPr="0039399A" w:rsidRDefault="003B32C7" w:rsidP="003B32C7">
      <w:pPr>
        <w:pStyle w:val="ListParagraph"/>
        <w:rPr>
          <w:rFonts w:ascii="Bookman Old Style" w:hAnsi="Bookman Old Style"/>
          <w:sz w:val="20"/>
          <w:szCs w:val="20"/>
        </w:rPr>
      </w:pPr>
    </w:p>
    <w:p w:rsidR="003B32C7" w:rsidRDefault="003B32C7" w:rsidP="003B32C7">
      <w:pPr>
        <w:pStyle w:val="ListParagraph"/>
        <w:numPr>
          <w:ilvl w:val="0"/>
          <w:numId w:val="32"/>
        </w:numPr>
        <w:ind w:right="6"/>
        <w:jc w:val="both"/>
        <w:rPr>
          <w:rFonts w:ascii="Bookman Old Style" w:hAnsi="Bookman Old Style"/>
          <w:sz w:val="20"/>
          <w:szCs w:val="20"/>
        </w:rPr>
      </w:pPr>
      <w:r w:rsidRPr="00353845">
        <w:rPr>
          <w:rFonts w:ascii="Bookman Old Style" w:hAnsi="Bookman Old Style"/>
          <w:sz w:val="20"/>
          <w:szCs w:val="20"/>
        </w:rPr>
        <w:t xml:space="preserve">The EMD of the unsuccessful </w:t>
      </w:r>
      <w:proofErr w:type="spellStart"/>
      <w:r w:rsidRPr="00353845">
        <w:rPr>
          <w:rFonts w:ascii="Bookman Old Style" w:hAnsi="Bookman Old Style"/>
          <w:sz w:val="20"/>
          <w:szCs w:val="20"/>
        </w:rPr>
        <w:t>tenderers</w:t>
      </w:r>
      <w:proofErr w:type="spellEnd"/>
      <w:r w:rsidRPr="00353845">
        <w:rPr>
          <w:rFonts w:ascii="Bookman Old Style" w:hAnsi="Bookman Old Style"/>
          <w:sz w:val="20"/>
          <w:szCs w:val="20"/>
        </w:rPr>
        <w:t xml:space="preserve"> will be refunded after the tenders are disposed by the competent authority.</w:t>
      </w:r>
    </w:p>
    <w:p w:rsidR="003B32C7" w:rsidRDefault="003B32C7" w:rsidP="003B32C7">
      <w:pPr>
        <w:rPr>
          <w:rFonts w:ascii="Bookman Old Style" w:eastAsia="Times New Roman" w:hAnsi="Bookman Old Style" w:cs="Times New Roman"/>
          <w:sz w:val="20"/>
          <w:szCs w:val="20"/>
          <w:lang w:val="en-US" w:eastAsia="en-US"/>
        </w:rPr>
      </w:pPr>
      <w:r>
        <w:rPr>
          <w:rFonts w:ascii="Bookman Old Style" w:hAnsi="Bookman Old Style"/>
          <w:sz w:val="20"/>
          <w:szCs w:val="20"/>
        </w:rPr>
        <w:br w:type="page"/>
      </w:r>
    </w:p>
    <w:p w:rsidR="003B32C7" w:rsidRPr="00353845" w:rsidRDefault="003B32C7" w:rsidP="003B32C7">
      <w:pPr>
        <w:pStyle w:val="ListParagraph"/>
        <w:numPr>
          <w:ilvl w:val="0"/>
          <w:numId w:val="32"/>
        </w:numPr>
        <w:ind w:right="6"/>
        <w:jc w:val="both"/>
        <w:rPr>
          <w:rFonts w:ascii="Bookman Old Style" w:hAnsi="Bookman Old Style"/>
          <w:sz w:val="20"/>
          <w:szCs w:val="20"/>
        </w:rPr>
      </w:pPr>
      <w:r w:rsidRPr="00353845">
        <w:rPr>
          <w:rFonts w:ascii="Bookman Old Style" w:hAnsi="Bookman Old Style"/>
          <w:sz w:val="20"/>
          <w:szCs w:val="20"/>
        </w:rPr>
        <w:lastRenderedPageBreak/>
        <w:t xml:space="preserve">Successful </w:t>
      </w:r>
      <w:proofErr w:type="spellStart"/>
      <w:r w:rsidRPr="00353845">
        <w:rPr>
          <w:rFonts w:ascii="Bookman Old Style" w:hAnsi="Bookman Old Style"/>
          <w:sz w:val="20"/>
          <w:szCs w:val="20"/>
        </w:rPr>
        <w:t>tenderer</w:t>
      </w:r>
      <w:proofErr w:type="spellEnd"/>
      <w:r w:rsidRPr="00353845">
        <w:rPr>
          <w:rFonts w:ascii="Bookman Old Style" w:hAnsi="Bookman Old Style"/>
          <w:sz w:val="20"/>
          <w:szCs w:val="20"/>
        </w:rPr>
        <w:t xml:space="preserve"> shall remit a security deposit 5% to the order value and execute an agreement on </w:t>
      </w:r>
      <w:proofErr w:type="spellStart"/>
      <w:r w:rsidRPr="00353845">
        <w:rPr>
          <w:rFonts w:ascii="Bookman Old Style" w:hAnsi="Bookman Old Style"/>
          <w:sz w:val="20"/>
          <w:szCs w:val="20"/>
        </w:rPr>
        <w:t>Tamilnadu</w:t>
      </w:r>
      <w:proofErr w:type="spellEnd"/>
      <w:r w:rsidRPr="00353845">
        <w:rPr>
          <w:rFonts w:ascii="Bookman Old Style" w:hAnsi="Bookman Old Style"/>
          <w:sz w:val="20"/>
          <w:szCs w:val="20"/>
        </w:rPr>
        <w:t xml:space="preserve"> stamp paper to the value of Rs.100.00. Failure to execute the agreement within the stipulated time will entail in forfeiture of the EMD.  Security Deposit will be refunded after warranty period is over  </w:t>
      </w:r>
    </w:p>
    <w:p w:rsidR="003B32C7" w:rsidRPr="0039399A" w:rsidRDefault="003B32C7" w:rsidP="003B32C7">
      <w:pPr>
        <w:pStyle w:val="ListParagraph"/>
        <w:ind w:right="6"/>
        <w:jc w:val="center"/>
        <w:rPr>
          <w:rFonts w:ascii="Bookman Old Style" w:hAnsi="Bookman Old Style"/>
          <w:sz w:val="20"/>
          <w:szCs w:val="20"/>
        </w:rPr>
      </w:pPr>
    </w:p>
    <w:p w:rsidR="003B32C7" w:rsidRPr="00353845" w:rsidRDefault="003B32C7" w:rsidP="003B32C7">
      <w:pPr>
        <w:pStyle w:val="ListParagraph"/>
        <w:numPr>
          <w:ilvl w:val="0"/>
          <w:numId w:val="32"/>
        </w:numPr>
        <w:ind w:right="4"/>
        <w:jc w:val="both"/>
        <w:rPr>
          <w:rFonts w:ascii="Bookman Old Style" w:hAnsi="Bookman Old Style"/>
          <w:sz w:val="20"/>
          <w:szCs w:val="20"/>
        </w:rPr>
      </w:pPr>
      <w:r w:rsidRPr="00353845">
        <w:rPr>
          <w:rFonts w:ascii="Bookman Old Style" w:hAnsi="Bookman Old Style"/>
          <w:sz w:val="20"/>
          <w:szCs w:val="20"/>
        </w:rPr>
        <w:t>The materials should be supplied within stipulated period mentioned in the   supply order. If it is not made within the period the supply order will be cancelled and EMD forfeited.</w:t>
      </w:r>
    </w:p>
    <w:p w:rsidR="003B32C7" w:rsidRPr="0039399A" w:rsidRDefault="003B32C7" w:rsidP="003B32C7">
      <w:pPr>
        <w:pStyle w:val="ListParagraph"/>
        <w:rPr>
          <w:rFonts w:ascii="Bookman Old Style" w:hAnsi="Bookman Old Style"/>
          <w:sz w:val="20"/>
          <w:szCs w:val="20"/>
        </w:rPr>
      </w:pPr>
    </w:p>
    <w:p w:rsidR="003B32C7" w:rsidRPr="00353845" w:rsidRDefault="003B32C7" w:rsidP="003B32C7">
      <w:pPr>
        <w:pStyle w:val="ListParagraph"/>
        <w:numPr>
          <w:ilvl w:val="0"/>
          <w:numId w:val="32"/>
        </w:numPr>
        <w:ind w:right="4"/>
        <w:jc w:val="both"/>
        <w:rPr>
          <w:rFonts w:ascii="Bookman Old Style" w:hAnsi="Bookman Old Style"/>
          <w:sz w:val="20"/>
          <w:szCs w:val="20"/>
        </w:rPr>
      </w:pPr>
      <w:r w:rsidRPr="00353845">
        <w:rPr>
          <w:rFonts w:ascii="Bookman Old Style" w:hAnsi="Bookman Old Style"/>
          <w:sz w:val="20"/>
          <w:szCs w:val="20"/>
        </w:rPr>
        <w:t xml:space="preserve">The </w:t>
      </w:r>
      <w:proofErr w:type="spellStart"/>
      <w:r w:rsidRPr="00353845">
        <w:rPr>
          <w:rFonts w:ascii="Bookman Old Style" w:hAnsi="Bookman Old Style"/>
          <w:sz w:val="20"/>
          <w:szCs w:val="20"/>
        </w:rPr>
        <w:t>make</w:t>
      </w:r>
      <w:proofErr w:type="spellEnd"/>
      <w:r w:rsidRPr="00353845">
        <w:rPr>
          <w:rFonts w:ascii="Bookman Old Style" w:hAnsi="Bookman Old Style"/>
          <w:sz w:val="20"/>
          <w:szCs w:val="20"/>
        </w:rPr>
        <w:t xml:space="preserve"> of the materials shall be mentioned in the tender.</w:t>
      </w:r>
    </w:p>
    <w:p w:rsidR="003B32C7" w:rsidRPr="0039399A" w:rsidRDefault="003B32C7" w:rsidP="003B32C7">
      <w:pPr>
        <w:pStyle w:val="ListParagraph"/>
        <w:ind w:right="4"/>
        <w:jc w:val="both"/>
        <w:rPr>
          <w:rFonts w:ascii="Bookman Old Style" w:hAnsi="Bookman Old Style"/>
          <w:sz w:val="20"/>
          <w:szCs w:val="20"/>
        </w:rPr>
      </w:pPr>
    </w:p>
    <w:p w:rsidR="003B32C7" w:rsidRPr="00353845" w:rsidRDefault="003B32C7" w:rsidP="003B32C7">
      <w:pPr>
        <w:pStyle w:val="ListParagraph"/>
        <w:numPr>
          <w:ilvl w:val="0"/>
          <w:numId w:val="32"/>
        </w:numPr>
        <w:ind w:right="4"/>
        <w:jc w:val="both"/>
        <w:rPr>
          <w:rFonts w:ascii="Bookman Old Style" w:hAnsi="Bookman Old Style"/>
          <w:sz w:val="20"/>
          <w:szCs w:val="20"/>
        </w:rPr>
      </w:pPr>
      <w:r w:rsidRPr="00353845">
        <w:rPr>
          <w:rFonts w:ascii="Bookman Old Style" w:hAnsi="Bookman Old Style"/>
          <w:sz w:val="20"/>
          <w:szCs w:val="20"/>
        </w:rPr>
        <w:t>Any dispute arising out of this contract shall be settled only on the court having jurisdiction of Coimbatore.</w:t>
      </w:r>
    </w:p>
    <w:p w:rsidR="003B32C7" w:rsidRPr="0039399A" w:rsidRDefault="003B32C7" w:rsidP="003B32C7">
      <w:pPr>
        <w:pStyle w:val="ListParagraph"/>
        <w:ind w:right="4"/>
        <w:jc w:val="both"/>
        <w:rPr>
          <w:rFonts w:ascii="Bookman Old Style" w:hAnsi="Bookman Old Style"/>
          <w:sz w:val="20"/>
          <w:szCs w:val="20"/>
        </w:rPr>
      </w:pPr>
    </w:p>
    <w:p w:rsidR="003B32C7" w:rsidRPr="00353845" w:rsidRDefault="003B32C7" w:rsidP="003B32C7">
      <w:pPr>
        <w:pStyle w:val="ListParagraph"/>
        <w:numPr>
          <w:ilvl w:val="0"/>
          <w:numId w:val="32"/>
        </w:numPr>
        <w:ind w:right="4"/>
        <w:jc w:val="both"/>
        <w:rPr>
          <w:rFonts w:ascii="Bookman Old Style" w:hAnsi="Bookman Old Style"/>
          <w:sz w:val="20"/>
          <w:szCs w:val="20"/>
        </w:rPr>
      </w:pPr>
      <w:r w:rsidRPr="00353845">
        <w:rPr>
          <w:rFonts w:ascii="Bookman Old Style" w:hAnsi="Bookman Old Style"/>
          <w:sz w:val="20"/>
          <w:szCs w:val="20"/>
        </w:rPr>
        <w:t>The authority competent to accept the tender reserves the right to reject or accept any tender without assigning any reasons there for.</w:t>
      </w:r>
    </w:p>
    <w:p w:rsidR="003B32C7" w:rsidRPr="0039399A" w:rsidRDefault="003B32C7" w:rsidP="003B32C7">
      <w:pPr>
        <w:pStyle w:val="ListParagraph"/>
        <w:ind w:right="4"/>
        <w:jc w:val="both"/>
        <w:rPr>
          <w:rFonts w:ascii="Bookman Old Style" w:hAnsi="Bookman Old Style"/>
          <w:sz w:val="20"/>
          <w:szCs w:val="20"/>
        </w:rPr>
      </w:pPr>
    </w:p>
    <w:p w:rsidR="003B32C7" w:rsidRPr="00353845" w:rsidRDefault="003B32C7" w:rsidP="003B32C7">
      <w:pPr>
        <w:pStyle w:val="ListParagraph"/>
        <w:numPr>
          <w:ilvl w:val="0"/>
          <w:numId w:val="32"/>
        </w:numPr>
        <w:ind w:right="4"/>
        <w:jc w:val="both"/>
        <w:rPr>
          <w:rFonts w:ascii="Bookman Old Style" w:hAnsi="Bookman Old Style"/>
          <w:sz w:val="20"/>
          <w:szCs w:val="20"/>
        </w:rPr>
      </w:pPr>
      <w:r w:rsidRPr="00353845">
        <w:rPr>
          <w:rFonts w:ascii="Bookman Old Style" w:hAnsi="Bookman Old Style"/>
          <w:sz w:val="20"/>
          <w:szCs w:val="20"/>
        </w:rPr>
        <w:t>Regarding the acceptance of supply with reference to the specifications and   quality of    materials supplied the decision of the Registrar shall be final.</w:t>
      </w:r>
    </w:p>
    <w:p w:rsidR="003B32C7" w:rsidRPr="0039399A" w:rsidRDefault="003B32C7" w:rsidP="003B32C7">
      <w:pPr>
        <w:pStyle w:val="ListParagraph"/>
        <w:ind w:right="4"/>
        <w:jc w:val="both"/>
        <w:rPr>
          <w:rFonts w:ascii="Bookman Old Style" w:hAnsi="Bookman Old Style"/>
          <w:sz w:val="20"/>
          <w:szCs w:val="20"/>
        </w:rPr>
      </w:pPr>
    </w:p>
    <w:p w:rsidR="003B32C7" w:rsidRPr="00353845" w:rsidRDefault="003B32C7" w:rsidP="003B32C7">
      <w:pPr>
        <w:pStyle w:val="ListParagraph"/>
        <w:numPr>
          <w:ilvl w:val="0"/>
          <w:numId w:val="32"/>
        </w:numPr>
        <w:ind w:right="4"/>
        <w:jc w:val="both"/>
        <w:rPr>
          <w:rFonts w:ascii="Bookman Old Style" w:hAnsi="Bookman Old Style"/>
          <w:sz w:val="20"/>
          <w:szCs w:val="20"/>
        </w:rPr>
      </w:pPr>
      <w:r w:rsidRPr="00353845">
        <w:rPr>
          <w:rFonts w:ascii="Bookman Old Style" w:hAnsi="Bookman Old Style"/>
          <w:sz w:val="20"/>
          <w:szCs w:val="20"/>
        </w:rPr>
        <w:t xml:space="preserve">If it is imported, please quote the price CIF Chennai / CIP Chennai /FOR </w:t>
      </w:r>
      <w:proofErr w:type="spellStart"/>
      <w:r w:rsidRPr="00353845">
        <w:rPr>
          <w:rFonts w:ascii="Bookman Old Style" w:hAnsi="Bookman Old Style"/>
          <w:sz w:val="20"/>
          <w:szCs w:val="20"/>
        </w:rPr>
        <w:t>upto</w:t>
      </w:r>
      <w:proofErr w:type="spellEnd"/>
      <w:r w:rsidRPr="00353845">
        <w:rPr>
          <w:rFonts w:ascii="Bookman Old Style" w:hAnsi="Bookman Old Style"/>
          <w:sz w:val="20"/>
          <w:szCs w:val="20"/>
        </w:rPr>
        <w:t xml:space="preserve"> the University. Quote the Price with Warranty. Separate charges for warranty will not be considered at any cost. Payment will be by means of LC / FDD in </w:t>
      </w:r>
      <w:proofErr w:type="spellStart"/>
      <w:r w:rsidRPr="00353845">
        <w:rPr>
          <w:rFonts w:ascii="Bookman Old Style" w:hAnsi="Bookman Old Style"/>
          <w:sz w:val="20"/>
          <w:szCs w:val="20"/>
        </w:rPr>
        <w:t>favour</w:t>
      </w:r>
      <w:proofErr w:type="spellEnd"/>
      <w:r w:rsidRPr="00353845">
        <w:rPr>
          <w:rFonts w:ascii="Bookman Old Style" w:hAnsi="Bookman Old Style"/>
          <w:sz w:val="20"/>
          <w:szCs w:val="20"/>
        </w:rPr>
        <w:t xml:space="preserve"> of the Principal Supplier. Wire Transfer not applicable as per the rules of the University.  </w:t>
      </w:r>
    </w:p>
    <w:p w:rsidR="003B32C7" w:rsidRPr="0039399A" w:rsidRDefault="003B32C7" w:rsidP="003B32C7">
      <w:pPr>
        <w:pStyle w:val="ListParagraph"/>
        <w:ind w:left="18389" w:right="4"/>
        <w:jc w:val="both"/>
        <w:rPr>
          <w:rFonts w:ascii="Bookman Old Style" w:hAnsi="Bookman Old Style"/>
          <w:sz w:val="20"/>
          <w:szCs w:val="20"/>
        </w:rPr>
      </w:pPr>
    </w:p>
    <w:p w:rsidR="003B32C7" w:rsidRPr="00353845" w:rsidRDefault="003B32C7" w:rsidP="003B32C7">
      <w:pPr>
        <w:pStyle w:val="ListParagraph"/>
        <w:numPr>
          <w:ilvl w:val="0"/>
          <w:numId w:val="32"/>
        </w:numPr>
        <w:ind w:right="4"/>
        <w:jc w:val="both"/>
        <w:rPr>
          <w:rFonts w:ascii="Bookman Old Style" w:hAnsi="Bookman Old Style"/>
          <w:sz w:val="20"/>
          <w:szCs w:val="20"/>
        </w:rPr>
      </w:pPr>
      <w:r w:rsidRPr="00353845">
        <w:rPr>
          <w:rFonts w:ascii="Bookman Old Style" w:hAnsi="Bookman Old Style"/>
          <w:sz w:val="20"/>
          <w:szCs w:val="20"/>
        </w:rPr>
        <w:t xml:space="preserve">The University is registered with DSIR; it is eligible for exemption of Central Excise duty as per Government Notification No.10/97 Central Excise </w:t>
      </w:r>
      <w:proofErr w:type="spellStart"/>
      <w:r w:rsidRPr="00353845">
        <w:rPr>
          <w:rFonts w:ascii="Bookman Old Style" w:hAnsi="Bookman Old Style"/>
          <w:sz w:val="20"/>
          <w:szCs w:val="20"/>
        </w:rPr>
        <w:t>Dt</w:t>
      </w:r>
      <w:proofErr w:type="spellEnd"/>
      <w:r w:rsidRPr="00353845">
        <w:rPr>
          <w:rFonts w:ascii="Bookman Old Style" w:hAnsi="Bookman Old Style"/>
          <w:sz w:val="20"/>
          <w:szCs w:val="20"/>
        </w:rPr>
        <w:t xml:space="preserve">: 1.3.1997. It is also eligible for </w:t>
      </w:r>
      <w:proofErr w:type="spellStart"/>
      <w:r w:rsidRPr="00353845">
        <w:rPr>
          <w:rFonts w:ascii="Bookman Old Style" w:hAnsi="Bookman Old Style"/>
          <w:sz w:val="20"/>
          <w:szCs w:val="20"/>
        </w:rPr>
        <w:t>custosms</w:t>
      </w:r>
      <w:proofErr w:type="spellEnd"/>
      <w:r w:rsidRPr="00353845">
        <w:rPr>
          <w:rFonts w:ascii="Bookman Old Style" w:hAnsi="Bookman Old Style"/>
          <w:sz w:val="20"/>
          <w:szCs w:val="20"/>
        </w:rPr>
        <w:t xml:space="preserve"> duty exemption as per the </w:t>
      </w:r>
      <w:proofErr w:type="spellStart"/>
      <w:r w:rsidRPr="00353845">
        <w:rPr>
          <w:rFonts w:ascii="Bookman Old Style" w:hAnsi="Bookman Old Style"/>
          <w:sz w:val="20"/>
          <w:szCs w:val="20"/>
        </w:rPr>
        <w:t>Govt.Notification</w:t>
      </w:r>
      <w:proofErr w:type="spellEnd"/>
      <w:r w:rsidRPr="00353845">
        <w:rPr>
          <w:rFonts w:ascii="Bookman Old Style" w:hAnsi="Bookman Old Style"/>
          <w:sz w:val="20"/>
          <w:szCs w:val="20"/>
        </w:rPr>
        <w:t xml:space="preserve"> No.51/96 Customs dt.23.07.1996.</w:t>
      </w:r>
    </w:p>
    <w:p w:rsidR="003B32C7" w:rsidRPr="0039399A" w:rsidRDefault="003B32C7" w:rsidP="003B32C7">
      <w:pPr>
        <w:pStyle w:val="ListParagraph"/>
        <w:ind w:right="4"/>
        <w:jc w:val="both"/>
        <w:rPr>
          <w:rFonts w:ascii="Bookman Old Style" w:hAnsi="Bookman Old Style"/>
          <w:sz w:val="20"/>
          <w:szCs w:val="20"/>
        </w:rPr>
      </w:pPr>
    </w:p>
    <w:p w:rsidR="003B32C7" w:rsidRPr="00353845" w:rsidRDefault="003B32C7" w:rsidP="003B32C7">
      <w:pPr>
        <w:pStyle w:val="ListParagraph"/>
        <w:numPr>
          <w:ilvl w:val="0"/>
          <w:numId w:val="32"/>
        </w:numPr>
        <w:ind w:right="4"/>
        <w:jc w:val="both"/>
        <w:rPr>
          <w:rFonts w:ascii="Bookman Old Style" w:hAnsi="Bookman Old Style"/>
          <w:sz w:val="20"/>
          <w:szCs w:val="20"/>
        </w:rPr>
      </w:pPr>
      <w:r w:rsidRPr="00353845">
        <w:rPr>
          <w:rFonts w:ascii="Bookman Old Style" w:hAnsi="Bookman Old Style"/>
          <w:sz w:val="20"/>
          <w:szCs w:val="20"/>
        </w:rPr>
        <w:t>Necessary documents for customs clearance will be provided by the University within 3 working days after receipt of Cargo arrival/shipment notice and invoice from the supplier. Hence no demurrage will be paid by the University for Clearance Delay.</w:t>
      </w:r>
    </w:p>
    <w:p w:rsidR="003B32C7" w:rsidRPr="0039399A" w:rsidRDefault="003B32C7" w:rsidP="003B32C7">
      <w:pPr>
        <w:pStyle w:val="ListParagraph"/>
        <w:ind w:right="4"/>
        <w:jc w:val="both"/>
        <w:rPr>
          <w:rFonts w:ascii="Bookman Old Style" w:hAnsi="Bookman Old Style"/>
          <w:sz w:val="20"/>
          <w:szCs w:val="20"/>
        </w:rPr>
      </w:pPr>
    </w:p>
    <w:p w:rsidR="003B32C7" w:rsidRPr="00353845" w:rsidRDefault="003B32C7" w:rsidP="003B32C7">
      <w:pPr>
        <w:pStyle w:val="ListParagraph"/>
        <w:numPr>
          <w:ilvl w:val="0"/>
          <w:numId w:val="32"/>
        </w:numPr>
        <w:ind w:right="4"/>
        <w:jc w:val="both"/>
        <w:rPr>
          <w:rFonts w:ascii="Bookman Old Style" w:hAnsi="Bookman Old Style"/>
          <w:sz w:val="20"/>
          <w:szCs w:val="20"/>
        </w:rPr>
      </w:pPr>
      <w:r w:rsidRPr="00353845">
        <w:rPr>
          <w:rFonts w:ascii="Bookman Old Style" w:hAnsi="Bookman Old Style"/>
          <w:sz w:val="20"/>
          <w:szCs w:val="20"/>
        </w:rPr>
        <w:t xml:space="preserve">Customs Clearance charges , packing , forwarding charges , transportation  and  delivery charges  </w:t>
      </w:r>
      <w:proofErr w:type="spellStart"/>
      <w:r w:rsidRPr="00353845">
        <w:rPr>
          <w:rFonts w:ascii="Bookman Old Style" w:hAnsi="Bookman Old Style"/>
          <w:sz w:val="20"/>
          <w:szCs w:val="20"/>
        </w:rPr>
        <w:t>upto</w:t>
      </w:r>
      <w:proofErr w:type="spellEnd"/>
      <w:r w:rsidRPr="00353845">
        <w:rPr>
          <w:rFonts w:ascii="Bookman Old Style" w:hAnsi="Bookman Old Style"/>
          <w:sz w:val="20"/>
          <w:szCs w:val="20"/>
        </w:rPr>
        <w:t xml:space="preserve"> the University have to be borne by the firms account.</w:t>
      </w:r>
    </w:p>
    <w:p w:rsidR="003B32C7" w:rsidRPr="0039399A" w:rsidRDefault="003B32C7" w:rsidP="003B32C7">
      <w:pPr>
        <w:pStyle w:val="ListParagraph"/>
        <w:ind w:right="4"/>
        <w:jc w:val="both"/>
        <w:rPr>
          <w:rFonts w:ascii="Bookman Old Style" w:hAnsi="Bookman Old Style"/>
          <w:sz w:val="20"/>
          <w:szCs w:val="20"/>
        </w:rPr>
      </w:pPr>
    </w:p>
    <w:p w:rsidR="003B32C7" w:rsidRPr="00353845" w:rsidRDefault="003B32C7" w:rsidP="003B32C7">
      <w:pPr>
        <w:pStyle w:val="ListParagraph"/>
        <w:numPr>
          <w:ilvl w:val="0"/>
          <w:numId w:val="32"/>
        </w:numPr>
        <w:ind w:right="4"/>
        <w:jc w:val="both"/>
        <w:rPr>
          <w:rFonts w:ascii="Bookman Old Style" w:hAnsi="Bookman Old Style"/>
          <w:sz w:val="20"/>
          <w:szCs w:val="20"/>
        </w:rPr>
      </w:pPr>
      <w:r w:rsidRPr="00353845">
        <w:rPr>
          <w:rFonts w:ascii="Bookman Old Style" w:hAnsi="Bookman Old Style"/>
          <w:sz w:val="20"/>
          <w:szCs w:val="20"/>
        </w:rPr>
        <w:t>This University’s general rules for the supply of the materials and works will apply on this purchase also.</w:t>
      </w:r>
    </w:p>
    <w:p w:rsidR="003B32C7" w:rsidRPr="0039399A" w:rsidRDefault="003B32C7" w:rsidP="003B32C7">
      <w:pPr>
        <w:pStyle w:val="ListParagraph"/>
        <w:rPr>
          <w:rFonts w:ascii="Bookman Old Style" w:hAnsi="Bookman Old Style"/>
          <w:sz w:val="20"/>
          <w:szCs w:val="20"/>
        </w:rPr>
      </w:pPr>
    </w:p>
    <w:p w:rsidR="003B32C7" w:rsidRPr="00353845" w:rsidRDefault="003B32C7" w:rsidP="003B32C7">
      <w:pPr>
        <w:pStyle w:val="ListParagraph"/>
        <w:numPr>
          <w:ilvl w:val="0"/>
          <w:numId w:val="32"/>
        </w:numPr>
        <w:ind w:right="4"/>
        <w:jc w:val="both"/>
        <w:rPr>
          <w:rFonts w:ascii="Bookman Old Style" w:hAnsi="Bookman Old Style"/>
          <w:sz w:val="20"/>
          <w:szCs w:val="20"/>
        </w:rPr>
      </w:pPr>
      <w:r w:rsidRPr="00353845">
        <w:rPr>
          <w:rFonts w:ascii="Bookman Old Style" w:hAnsi="Bookman Old Style"/>
          <w:sz w:val="20"/>
          <w:szCs w:val="20"/>
        </w:rPr>
        <w:t xml:space="preserve">Tender shall be submitted subject to agreeing the above terms and conditions. Original tender documents should be enclosed otherwise it will be liable for rejection </w:t>
      </w:r>
    </w:p>
    <w:p w:rsidR="003B32C7" w:rsidRPr="0039399A" w:rsidRDefault="003B32C7" w:rsidP="003B32C7">
      <w:pPr>
        <w:pStyle w:val="ListParagraph"/>
        <w:ind w:left="0" w:right="-360"/>
        <w:rPr>
          <w:rFonts w:ascii="Bookman Old Style" w:hAnsi="Bookman Old Style"/>
          <w:b/>
          <w:sz w:val="10"/>
          <w:szCs w:val="20"/>
        </w:rPr>
      </w:pPr>
    </w:p>
    <w:p w:rsidR="003B32C7" w:rsidRPr="0039399A" w:rsidRDefault="003B32C7" w:rsidP="003B32C7">
      <w:pPr>
        <w:pStyle w:val="ListParagraph"/>
        <w:ind w:left="0" w:right="-360"/>
        <w:rPr>
          <w:rFonts w:ascii="Bookman Old Style" w:hAnsi="Bookman Old Style"/>
          <w:b/>
          <w:sz w:val="20"/>
          <w:szCs w:val="20"/>
        </w:rPr>
      </w:pPr>
      <w:r w:rsidRPr="0039399A">
        <w:rPr>
          <w:rFonts w:ascii="Bookman Old Style" w:hAnsi="Bookman Old Style"/>
          <w:b/>
          <w:sz w:val="20"/>
          <w:szCs w:val="20"/>
        </w:rPr>
        <w:t>TO BE FILLED IN BY THE TENDERER:</w:t>
      </w:r>
    </w:p>
    <w:p w:rsidR="003B32C7" w:rsidRPr="0039399A" w:rsidRDefault="003B32C7" w:rsidP="003B32C7">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3B32C7" w:rsidRPr="0039399A" w:rsidTr="001F726F">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3B32C7" w:rsidRPr="0039399A" w:rsidRDefault="003B32C7" w:rsidP="001F726F">
            <w:pPr>
              <w:pStyle w:val="NoSpacing"/>
              <w:spacing w:line="276" w:lineRule="auto"/>
              <w:jc w:val="center"/>
              <w:rPr>
                <w:rFonts w:ascii="Bookman Old Style" w:hAnsi="Bookman Old Style" w:cs="Times New Roman"/>
                <w:sz w:val="20"/>
                <w:szCs w:val="20"/>
              </w:rPr>
            </w:pPr>
            <w:proofErr w:type="spellStart"/>
            <w:r w:rsidRPr="0039399A">
              <w:rPr>
                <w:rFonts w:ascii="Bookman Old Style" w:hAnsi="Bookman Old Style" w:cs="Times New Roman"/>
                <w:sz w:val="20"/>
                <w:szCs w:val="20"/>
              </w:rPr>
              <w:t>S.No</w:t>
            </w:r>
            <w:proofErr w:type="spellEnd"/>
            <w:r w:rsidRPr="0039399A">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3B32C7" w:rsidRPr="00AC5362" w:rsidRDefault="003B32C7" w:rsidP="001F726F">
            <w:pPr>
              <w:pStyle w:val="NoSpacing"/>
              <w:spacing w:line="276" w:lineRule="auto"/>
              <w:jc w:val="center"/>
              <w:rPr>
                <w:rFonts w:ascii="Bookman Old Style" w:hAnsi="Bookman Old Style" w:cs="Times New Roman"/>
                <w:b/>
                <w:sz w:val="20"/>
                <w:szCs w:val="20"/>
              </w:rPr>
            </w:pPr>
            <w:r w:rsidRPr="0039399A">
              <w:rPr>
                <w:rFonts w:ascii="Bookman Old Style" w:hAnsi="Bookman Old Style" w:cs="Times New Roman"/>
                <w:sz w:val="20"/>
                <w:szCs w:val="20"/>
              </w:rPr>
              <w:t xml:space="preserve">Tender Cost – </w:t>
            </w:r>
            <w:r w:rsidRPr="00AC5362">
              <w:rPr>
                <w:rFonts w:ascii="Bookman Old Style" w:hAnsi="Bookman Old Style" w:cs="Times New Roman"/>
                <w:b/>
                <w:sz w:val="20"/>
                <w:szCs w:val="20"/>
              </w:rPr>
              <w:t>Rs.</w:t>
            </w:r>
            <w:r w:rsidRPr="00AC5362">
              <w:rPr>
                <w:rFonts w:ascii="Rupee Foradian" w:hAnsi="Rupee Foradian" w:cs="Times New Roman"/>
                <w:b/>
                <w:sz w:val="20"/>
                <w:szCs w:val="20"/>
              </w:rPr>
              <w:t>788</w:t>
            </w:r>
            <w:r w:rsidRPr="00AC5362">
              <w:rPr>
                <w:rFonts w:ascii="Bookman Old Style" w:hAnsi="Bookman Old Style" w:cs="Times New Roman"/>
                <w:b/>
                <w:sz w:val="20"/>
                <w:szCs w:val="20"/>
              </w:rPr>
              <w:t xml:space="preserve">  /-</w:t>
            </w:r>
          </w:p>
          <w:p w:rsidR="003B32C7" w:rsidRPr="0039399A" w:rsidRDefault="003B32C7" w:rsidP="001F726F">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DD /Banker’s </w:t>
            </w:r>
            <w:proofErr w:type="spellStart"/>
            <w:r w:rsidRPr="0039399A">
              <w:rPr>
                <w:rFonts w:ascii="Bookman Old Style" w:hAnsi="Bookman Old Style" w:cs="Times New Roman"/>
                <w:sz w:val="20"/>
                <w:szCs w:val="20"/>
              </w:rPr>
              <w:t>Cheque</w:t>
            </w:r>
            <w:proofErr w:type="spellEnd"/>
            <w:r w:rsidRPr="0039399A">
              <w:rPr>
                <w:rFonts w:ascii="Bookman Old Style" w:hAnsi="Bookman Old Style" w:cs="Times New Roman"/>
                <w:sz w:val="20"/>
                <w:szCs w:val="20"/>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3B32C7" w:rsidRPr="0039399A" w:rsidRDefault="003B32C7" w:rsidP="001F726F">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EMD  Details </w:t>
            </w:r>
            <w:r w:rsidRPr="0039399A">
              <w:rPr>
                <w:rFonts w:ascii="Bookman Old Style" w:hAnsi="Bookman Old Style"/>
                <w:sz w:val="20"/>
                <w:szCs w:val="20"/>
              </w:rPr>
              <w:t xml:space="preserve"> </w:t>
            </w:r>
            <w:r w:rsidRPr="00AC5362">
              <w:rPr>
                <w:rFonts w:ascii="Bookman Old Style" w:hAnsi="Bookman Old Style"/>
                <w:b/>
                <w:sz w:val="20"/>
                <w:szCs w:val="20"/>
              </w:rPr>
              <w:t>Rs.7,165/-</w:t>
            </w:r>
            <w:r w:rsidRPr="0039399A">
              <w:rPr>
                <w:rFonts w:ascii="Rupee Foradian" w:hAnsi="Rupee Foradian" w:cs="Times New Roman"/>
                <w:sz w:val="20"/>
                <w:szCs w:val="20"/>
              </w:rPr>
              <w:t xml:space="preserve"> </w:t>
            </w:r>
            <w:r w:rsidRPr="0039399A">
              <w:rPr>
                <w:rFonts w:ascii="Bookman Old Style" w:hAnsi="Bookman Old Style" w:cs="Times New Roman"/>
                <w:sz w:val="20"/>
                <w:szCs w:val="20"/>
              </w:rPr>
              <w:t xml:space="preserve">     </w:t>
            </w:r>
          </w:p>
          <w:p w:rsidR="003B32C7" w:rsidRPr="0039399A" w:rsidRDefault="003B32C7" w:rsidP="001F726F">
            <w:pPr>
              <w:pStyle w:val="NoSpacing"/>
              <w:spacing w:line="276" w:lineRule="auto"/>
              <w:jc w:val="center"/>
              <w:rPr>
                <w:rFonts w:ascii="Bookman Old Style" w:hAnsi="Bookman Old Style" w:cs="Times New Roman"/>
                <w:sz w:val="20"/>
                <w:szCs w:val="20"/>
              </w:rPr>
            </w:pPr>
            <w:r w:rsidRPr="0039399A">
              <w:rPr>
                <w:rFonts w:ascii="Bookman Old Style" w:hAnsi="Bookman Old Style" w:cs="Times New Roman"/>
                <w:sz w:val="20"/>
                <w:szCs w:val="20"/>
              </w:rPr>
              <w:t xml:space="preserve">DD No/Banker’s </w:t>
            </w:r>
            <w:proofErr w:type="spellStart"/>
            <w:r w:rsidRPr="0039399A">
              <w:rPr>
                <w:rFonts w:ascii="Bookman Old Style" w:hAnsi="Bookman Old Style" w:cs="Times New Roman"/>
                <w:sz w:val="20"/>
                <w:szCs w:val="20"/>
              </w:rPr>
              <w:t>Cheque</w:t>
            </w:r>
            <w:proofErr w:type="spellEnd"/>
            <w:r w:rsidRPr="0039399A">
              <w:rPr>
                <w:rFonts w:ascii="Bookman Old Style" w:hAnsi="Bookman Old Style" w:cs="Times New Roman"/>
                <w:sz w:val="20"/>
                <w:szCs w:val="20"/>
              </w:rPr>
              <w:t xml:space="preserve"> No/ Date</w:t>
            </w:r>
          </w:p>
        </w:tc>
      </w:tr>
      <w:tr w:rsidR="003B32C7" w:rsidRPr="0039399A" w:rsidTr="004111BF">
        <w:trPr>
          <w:trHeight w:val="1146"/>
        </w:trPr>
        <w:tc>
          <w:tcPr>
            <w:tcW w:w="1008" w:type="dxa"/>
            <w:tcBorders>
              <w:top w:val="single" w:sz="4" w:space="0" w:color="000000"/>
              <w:left w:val="single" w:sz="4" w:space="0" w:color="000000"/>
              <w:bottom w:val="single" w:sz="4" w:space="0" w:color="000000"/>
              <w:right w:val="single" w:sz="4" w:space="0" w:color="000000"/>
            </w:tcBorders>
            <w:vAlign w:val="center"/>
          </w:tcPr>
          <w:p w:rsidR="003B32C7" w:rsidRPr="0039399A" w:rsidRDefault="003B32C7" w:rsidP="001F726F">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3B32C7" w:rsidRPr="0039399A" w:rsidRDefault="003B32C7" w:rsidP="001F726F">
            <w:pPr>
              <w:pStyle w:val="NoSpacing"/>
              <w:spacing w:line="276" w:lineRule="auto"/>
              <w:jc w:val="center"/>
              <w:rPr>
                <w:rFonts w:ascii="Bookman Old Style" w:hAnsi="Bookman Old Style" w:cs="Times New Roman"/>
                <w:sz w:val="20"/>
                <w:szCs w:val="20"/>
              </w:rPr>
            </w:pPr>
          </w:p>
          <w:p w:rsidR="003B32C7" w:rsidRDefault="003B32C7" w:rsidP="001F726F">
            <w:pPr>
              <w:pStyle w:val="NoSpacing"/>
              <w:spacing w:line="276" w:lineRule="auto"/>
              <w:jc w:val="center"/>
              <w:rPr>
                <w:rFonts w:ascii="Bookman Old Style" w:hAnsi="Bookman Old Style" w:cs="Times New Roman"/>
                <w:sz w:val="20"/>
                <w:szCs w:val="20"/>
              </w:rPr>
            </w:pPr>
          </w:p>
          <w:p w:rsidR="003B32C7" w:rsidRDefault="003B32C7" w:rsidP="001F726F">
            <w:pPr>
              <w:pStyle w:val="NoSpacing"/>
              <w:spacing w:line="276" w:lineRule="auto"/>
              <w:jc w:val="center"/>
              <w:rPr>
                <w:rFonts w:ascii="Bookman Old Style" w:hAnsi="Bookman Old Style" w:cs="Times New Roman"/>
                <w:sz w:val="20"/>
                <w:szCs w:val="20"/>
              </w:rPr>
            </w:pPr>
          </w:p>
          <w:p w:rsidR="003B32C7" w:rsidRPr="0039399A" w:rsidRDefault="003B32C7" w:rsidP="001F726F">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3B32C7" w:rsidRPr="0039399A" w:rsidRDefault="003B32C7" w:rsidP="001F726F">
            <w:pPr>
              <w:pStyle w:val="NoSpacing"/>
              <w:spacing w:line="276" w:lineRule="auto"/>
              <w:jc w:val="center"/>
              <w:rPr>
                <w:rFonts w:ascii="Bookman Old Style" w:hAnsi="Bookman Old Style" w:cs="Times New Roman"/>
                <w:sz w:val="20"/>
                <w:szCs w:val="20"/>
              </w:rPr>
            </w:pPr>
          </w:p>
        </w:tc>
      </w:tr>
    </w:tbl>
    <w:p w:rsidR="003B32C7" w:rsidRDefault="003B32C7" w:rsidP="003B32C7">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3B32C7" w:rsidRDefault="003B32C7" w:rsidP="003B32C7">
      <w:pPr>
        <w:spacing w:after="0" w:line="240" w:lineRule="auto"/>
        <w:ind w:left="360" w:right="-360"/>
        <w:jc w:val="center"/>
        <w:rPr>
          <w:rFonts w:ascii="Bookman Old Style" w:hAnsi="Bookman Old Style"/>
          <w:b/>
          <w:sz w:val="20"/>
          <w:szCs w:val="20"/>
        </w:rPr>
      </w:pPr>
    </w:p>
    <w:p w:rsidR="004111BF" w:rsidRDefault="004111BF" w:rsidP="003B32C7">
      <w:pPr>
        <w:spacing w:after="0" w:line="240" w:lineRule="auto"/>
        <w:ind w:left="3960" w:right="-360" w:firstLine="360"/>
        <w:jc w:val="center"/>
        <w:rPr>
          <w:rFonts w:ascii="Bookman Old Style" w:hAnsi="Bookman Old Style"/>
          <w:b/>
          <w:sz w:val="20"/>
          <w:szCs w:val="20"/>
        </w:rPr>
      </w:pPr>
    </w:p>
    <w:p w:rsidR="004111BF" w:rsidRDefault="004111BF" w:rsidP="003B32C7">
      <w:pPr>
        <w:spacing w:after="0" w:line="240" w:lineRule="auto"/>
        <w:ind w:left="3960" w:right="-360" w:firstLine="360"/>
        <w:jc w:val="center"/>
        <w:rPr>
          <w:rFonts w:ascii="Bookman Old Style" w:hAnsi="Bookman Old Style"/>
          <w:b/>
          <w:sz w:val="20"/>
          <w:szCs w:val="20"/>
        </w:rPr>
      </w:pPr>
    </w:p>
    <w:p w:rsidR="004111BF" w:rsidRDefault="003B32C7" w:rsidP="003B32C7">
      <w:pPr>
        <w:spacing w:after="0" w:line="240" w:lineRule="auto"/>
        <w:ind w:left="3960" w:right="-360" w:firstLine="360"/>
        <w:jc w:val="center"/>
        <w:rPr>
          <w:rFonts w:ascii="Bookman Old Style" w:hAnsi="Bookman Old Style"/>
          <w:b/>
          <w:sz w:val="20"/>
          <w:szCs w:val="20"/>
        </w:rPr>
      </w:pPr>
      <w:r w:rsidRPr="00397957">
        <w:rPr>
          <w:rFonts w:ascii="Bookman Old Style" w:hAnsi="Bookman Old Style"/>
          <w:b/>
          <w:sz w:val="20"/>
          <w:szCs w:val="20"/>
        </w:rPr>
        <w:t>SIGNATURE OF THE TENDERER</w:t>
      </w:r>
    </w:p>
    <w:p w:rsidR="004111BF" w:rsidRDefault="004111BF">
      <w:pPr>
        <w:rPr>
          <w:rFonts w:ascii="Bookman Old Style" w:hAnsi="Bookman Old Style"/>
          <w:b/>
          <w:sz w:val="20"/>
          <w:szCs w:val="20"/>
        </w:rPr>
      </w:pPr>
      <w:r>
        <w:rPr>
          <w:rFonts w:ascii="Bookman Old Style" w:hAnsi="Bookman Old Style"/>
          <w:b/>
          <w:sz w:val="20"/>
          <w:szCs w:val="20"/>
        </w:rPr>
        <w:br w:type="page"/>
      </w:r>
    </w:p>
    <w:p w:rsidR="004111BF" w:rsidRPr="00AC5362" w:rsidRDefault="004111BF" w:rsidP="004111BF">
      <w:pPr>
        <w:spacing w:after="0" w:line="240" w:lineRule="auto"/>
        <w:ind w:left="360" w:right="-360"/>
        <w:jc w:val="center"/>
        <w:rPr>
          <w:rFonts w:ascii="Bookman Old Style" w:hAnsi="Bookman Old Style" w:cs="Times New Roman"/>
          <w:b/>
          <w:u w:val="single"/>
        </w:rPr>
      </w:pPr>
      <w:r w:rsidRPr="00AC5362">
        <w:rPr>
          <w:rFonts w:ascii="Bookman Old Style" w:hAnsi="Bookman Old Style"/>
          <w:b/>
          <w:u w:val="single"/>
        </w:rPr>
        <w:lastRenderedPageBreak/>
        <w:t xml:space="preserve">BHARATHIAR UNIVERSITY: COIMBATORE – 641 046   </w:t>
      </w:r>
    </w:p>
    <w:p w:rsidR="004111BF" w:rsidRPr="00AC5362" w:rsidRDefault="004111BF" w:rsidP="004111BF">
      <w:pPr>
        <w:spacing w:after="0" w:line="240" w:lineRule="auto"/>
        <w:ind w:left="360" w:right="-360"/>
        <w:rPr>
          <w:rFonts w:ascii="Bookman Old Style" w:hAnsi="Bookman Old Style" w:cs="Times New Roman"/>
          <w:b/>
        </w:rPr>
      </w:pPr>
    </w:p>
    <w:p w:rsidR="004111BF" w:rsidRPr="00AC5362" w:rsidRDefault="004111BF" w:rsidP="004111BF">
      <w:pPr>
        <w:spacing w:after="0" w:line="240" w:lineRule="auto"/>
        <w:ind w:left="360" w:right="-360"/>
        <w:jc w:val="center"/>
        <w:rPr>
          <w:rFonts w:ascii="Bookman Old Style" w:hAnsi="Bookman Old Style" w:cs="Times New Roman"/>
          <w:b/>
        </w:rPr>
      </w:pPr>
      <w:proofErr w:type="gramStart"/>
      <w:r w:rsidRPr="00AC5362">
        <w:rPr>
          <w:rFonts w:ascii="Bookman Old Style" w:hAnsi="Bookman Old Style" w:cs="Times New Roman"/>
          <w:b/>
        </w:rPr>
        <w:t>SCHEDULE  FOR</w:t>
      </w:r>
      <w:proofErr w:type="gramEnd"/>
      <w:r w:rsidRPr="00AC5362">
        <w:rPr>
          <w:rFonts w:ascii="Bookman Old Style" w:hAnsi="Bookman Old Style" w:cs="Times New Roman"/>
          <w:b/>
        </w:rPr>
        <w:t xml:space="preserve"> SUPPLY OF SPORTS MATERIALS TO THE </w:t>
      </w:r>
      <w:r>
        <w:rPr>
          <w:rFonts w:ascii="Bookman Old Style" w:hAnsi="Bookman Old Style" w:cs="Times New Roman"/>
          <w:b/>
        </w:rPr>
        <w:t xml:space="preserve">                        </w:t>
      </w:r>
      <w:r w:rsidRPr="00AC5362">
        <w:rPr>
          <w:rFonts w:ascii="Bookman Old Style" w:hAnsi="Bookman Old Style" w:cs="Times New Roman"/>
          <w:b/>
        </w:rPr>
        <w:t>DEPT. OF PHYSICAL EDUCATION</w:t>
      </w:r>
      <w:r w:rsidRPr="00AC5362">
        <w:rPr>
          <w:rFonts w:ascii="Bookman Old Style" w:hAnsi="Bookman Old Style"/>
          <w:b/>
        </w:rPr>
        <w:t>, BU.</w:t>
      </w:r>
      <w:r w:rsidRPr="00AC5362">
        <w:rPr>
          <w:rFonts w:ascii="Bookman Old Style" w:hAnsi="Bookman Old Style" w:cs="Times New Roman"/>
          <w:b/>
        </w:rPr>
        <w:t xml:space="preserve"> </w:t>
      </w:r>
    </w:p>
    <w:p w:rsidR="004111BF" w:rsidRPr="00AC5362" w:rsidRDefault="004111BF" w:rsidP="004111BF">
      <w:pPr>
        <w:spacing w:after="0" w:line="240" w:lineRule="auto"/>
        <w:ind w:left="360" w:right="-360"/>
        <w:jc w:val="center"/>
        <w:rPr>
          <w:rFonts w:ascii="Bookman Old Style" w:hAnsi="Bookman Old Style" w:cs="Times New Roman"/>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559"/>
        <w:gridCol w:w="2977"/>
        <w:gridCol w:w="1559"/>
        <w:gridCol w:w="1418"/>
        <w:gridCol w:w="1701"/>
      </w:tblGrid>
      <w:tr w:rsidR="004111BF" w:rsidRPr="00AC5362" w:rsidTr="00BB364C">
        <w:trPr>
          <w:trHeight w:val="460"/>
        </w:trPr>
        <w:tc>
          <w:tcPr>
            <w:tcW w:w="709" w:type="dxa"/>
          </w:tcPr>
          <w:p w:rsidR="004111BF" w:rsidRPr="00AC5362" w:rsidRDefault="004111BF" w:rsidP="00BB364C">
            <w:pPr>
              <w:pStyle w:val="NoSpacing"/>
              <w:ind w:right="-129"/>
              <w:rPr>
                <w:rFonts w:ascii="Bookman Old Style" w:hAnsi="Bookman Old Style" w:cs="Times New Roman"/>
                <w:b/>
              </w:rPr>
            </w:pPr>
            <w:proofErr w:type="spellStart"/>
            <w:r w:rsidRPr="00AC5362">
              <w:rPr>
                <w:rFonts w:ascii="Bookman Old Style" w:hAnsi="Bookman Old Style" w:cs="Times New Roman"/>
                <w:b/>
              </w:rPr>
              <w:t>S.No</w:t>
            </w:r>
            <w:proofErr w:type="spellEnd"/>
          </w:p>
        </w:tc>
        <w:tc>
          <w:tcPr>
            <w:tcW w:w="1559" w:type="dxa"/>
          </w:tcPr>
          <w:p w:rsidR="004111BF" w:rsidRPr="00AC5362" w:rsidRDefault="004111BF" w:rsidP="00BB364C">
            <w:pPr>
              <w:pStyle w:val="NoSpacing"/>
              <w:jc w:val="center"/>
              <w:rPr>
                <w:rFonts w:ascii="Bookman Old Style" w:hAnsi="Bookman Old Style" w:cs="Times New Roman"/>
                <w:b/>
              </w:rPr>
            </w:pPr>
            <w:r w:rsidRPr="00AC5362">
              <w:rPr>
                <w:rFonts w:ascii="Bookman Old Style" w:hAnsi="Bookman Old Style" w:cs="Times New Roman"/>
                <w:b/>
              </w:rPr>
              <w:t>Sports Article</w:t>
            </w:r>
          </w:p>
        </w:tc>
        <w:tc>
          <w:tcPr>
            <w:tcW w:w="2977" w:type="dxa"/>
          </w:tcPr>
          <w:p w:rsidR="004111BF" w:rsidRPr="00AC5362" w:rsidRDefault="004111BF" w:rsidP="00BB364C">
            <w:pPr>
              <w:pStyle w:val="NoSpacing"/>
              <w:jc w:val="center"/>
              <w:rPr>
                <w:rFonts w:ascii="Bookman Old Style" w:hAnsi="Bookman Old Style" w:cs="Times New Roman"/>
                <w:b/>
              </w:rPr>
            </w:pPr>
            <w:r w:rsidRPr="00AC5362">
              <w:rPr>
                <w:rFonts w:ascii="Bookman Old Style" w:hAnsi="Bookman Old Style" w:cs="Times New Roman"/>
                <w:b/>
              </w:rPr>
              <w:t>Variety</w:t>
            </w:r>
          </w:p>
        </w:tc>
        <w:tc>
          <w:tcPr>
            <w:tcW w:w="1559" w:type="dxa"/>
          </w:tcPr>
          <w:p w:rsidR="004111BF" w:rsidRPr="00AC5362" w:rsidRDefault="004111BF" w:rsidP="00BB364C">
            <w:pPr>
              <w:pStyle w:val="NoSpacing"/>
              <w:rPr>
                <w:rFonts w:ascii="Bookman Old Style" w:hAnsi="Bookman Old Style" w:cs="Times New Roman"/>
                <w:b/>
              </w:rPr>
            </w:pPr>
            <w:proofErr w:type="spellStart"/>
            <w:r w:rsidRPr="00AC5362">
              <w:rPr>
                <w:rFonts w:ascii="Bookman Old Style" w:hAnsi="Bookman Old Style" w:cs="Times New Roman"/>
                <w:b/>
              </w:rPr>
              <w:t>Req.Qty</w:t>
            </w:r>
            <w:proofErr w:type="spellEnd"/>
          </w:p>
        </w:tc>
        <w:tc>
          <w:tcPr>
            <w:tcW w:w="1418" w:type="dxa"/>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Rate Each Rs.</w:t>
            </w:r>
          </w:p>
        </w:tc>
        <w:tc>
          <w:tcPr>
            <w:tcW w:w="1701" w:type="dxa"/>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Total Amount Rs.</w:t>
            </w:r>
          </w:p>
        </w:tc>
      </w:tr>
      <w:tr w:rsidR="004111BF" w:rsidRPr="00AC5362" w:rsidTr="00BB364C">
        <w:trPr>
          <w:trHeight w:val="584"/>
        </w:trPr>
        <w:tc>
          <w:tcPr>
            <w:tcW w:w="709" w:type="dxa"/>
            <w:vMerge w:val="restart"/>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559" w:type="dxa"/>
            <w:vMerge w:val="restart"/>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 xml:space="preserve">Badminton </w:t>
            </w:r>
          </w:p>
        </w:tc>
        <w:tc>
          <w:tcPr>
            <w:tcW w:w="2977" w:type="dxa"/>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Li-</w:t>
            </w:r>
            <w:proofErr w:type="spellStart"/>
            <w:r w:rsidRPr="00AC5362">
              <w:rPr>
                <w:rFonts w:ascii="Bookman Old Style" w:hAnsi="Bookman Old Style" w:cs="Times New Roman"/>
                <w:b/>
              </w:rPr>
              <w:t>ning</w:t>
            </w:r>
            <w:proofErr w:type="spellEnd"/>
            <w:r w:rsidRPr="00AC5362">
              <w:rPr>
                <w:rFonts w:ascii="Bookman Old Style" w:hAnsi="Bookman Old Style" w:cs="Times New Roman"/>
                <w:b/>
              </w:rPr>
              <w:t xml:space="preserve"> (feather cork or equivalent)</w:t>
            </w:r>
          </w:p>
        </w:tc>
        <w:tc>
          <w:tcPr>
            <w:tcW w:w="1559" w:type="dxa"/>
          </w:tcPr>
          <w:p w:rsidR="004111BF" w:rsidRPr="00AC5362" w:rsidRDefault="004111BF" w:rsidP="00BB364C">
            <w:pPr>
              <w:pStyle w:val="NoSpacing"/>
              <w:rPr>
                <w:rFonts w:ascii="Bookman Old Style" w:hAnsi="Bookman Old Style" w:cs="Times New Roman"/>
                <w:b/>
              </w:rPr>
            </w:pPr>
            <w:r>
              <w:rPr>
                <w:rFonts w:ascii="Bookman Old Style" w:hAnsi="Bookman Old Style" w:cs="Times New Roman"/>
                <w:b/>
              </w:rPr>
              <w:t xml:space="preserve">  </w:t>
            </w:r>
            <w:r w:rsidRPr="00AC5362">
              <w:rPr>
                <w:rFonts w:ascii="Bookman Old Style" w:hAnsi="Bookman Old Style" w:cs="Times New Roman"/>
                <w:b/>
              </w:rPr>
              <w:t>4   Boxes</w:t>
            </w:r>
          </w:p>
          <w:p w:rsidR="004111BF" w:rsidRPr="00AC5362" w:rsidRDefault="004111BF" w:rsidP="00BB364C">
            <w:pPr>
              <w:pStyle w:val="NoSpacing"/>
              <w:ind w:left="175"/>
              <w:rPr>
                <w:rFonts w:ascii="Bookman Old Style" w:hAnsi="Bookman Old Style" w:cs="Times New Roman"/>
                <w:b/>
              </w:rPr>
            </w:pP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322"/>
        </w:trPr>
        <w:tc>
          <w:tcPr>
            <w:tcW w:w="709" w:type="dxa"/>
            <w:vMerge/>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559" w:type="dxa"/>
            <w:vMerge/>
          </w:tcPr>
          <w:p w:rsidR="004111BF" w:rsidRPr="00AC5362" w:rsidRDefault="004111BF" w:rsidP="00BB364C">
            <w:pPr>
              <w:pStyle w:val="NoSpacing"/>
              <w:rPr>
                <w:rFonts w:ascii="Bookman Old Style" w:hAnsi="Bookman Old Style" w:cs="Times New Roman"/>
                <w:b/>
              </w:rPr>
            </w:pPr>
          </w:p>
        </w:tc>
        <w:tc>
          <w:tcPr>
            <w:tcW w:w="2977" w:type="dxa"/>
          </w:tcPr>
          <w:p w:rsidR="004111BF" w:rsidRPr="00AC5362" w:rsidRDefault="004111BF" w:rsidP="00BB364C">
            <w:pPr>
              <w:pStyle w:val="NoSpacing"/>
              <w:spacing w:line="360" w:lineRule="auto"/>
              <w:rPr>
                <w:rFonts w:ascii="Bookman Old Style" w:hAnsi="Bookman Old Style" w:cs="Times New Roman"/>
                <w:b/>
              </w:rPr>
            </w:pPr>
            <w:r w:rsidRPr="00AC5362">
              <w:rPr>
                <w:rFonts w:ascii="Bookman Old Style" w:hAnsi="Bookman Old Style" w:cs="Times New Roman"/>
                <w:b/>
              </w:rPr>
              <w:t>Rocket (Li-</w:t>
            </w:r>
            <w:proofErr w:type="spellStart"/>
            <w:r w:rsidRPr="00AC5362">
              <w:rPr>
                <w:rFonts w:ascii="Bookman Old Style" w:hAnsi="Bookman Old Style" w:cs="Times New Roman"/>
                <w:b/>
              </w:rPr>
              <w:t>ning</w:t>
            </w:r>
            <w:proofErr w:type="spellEnd"/>
            <w:r w:rsidRPr="00AC5362">
              <w:rPr>
                <w:rFonts w:ascii="Bookman Old Style" w:hAnsi="Bookman Old Style" w:cs="Times New Roman"/>
                <w:b/>
              </w:rPr>
              <w:t>)</w:t>
            </w:r>
          </w:p>
        </w:tc>
        <w:tc>
          <w:tcPr>
            <w:tcW w:w="1559" w:type="dxa"/>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12   Pieces</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322"/>
        </w:trPr>
        <w:tc>
          <w:tcPr>
            <w:tcW w:w="709" w:type="dxa"/>
            <w:vMerge/>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559" w:type="dxa"/>
            <w:vMerge/>
          </w:tcPr>
          <w:p w:rsidR="004111BF" w:rsidRPr="00AC5362" w:rsidRDefault="004111BF" w:rsidP="00BB364C">
            <w:pPr>
              <w:pStyle w:val="NoSpacing"/>
              <w:rPr>
                <w:rFonts w:ascii="Bookman Old Style" w:hAnsi="Bookman Old Style" w:cs="Times New Roman"/>
                <w:b/>
              </w:rPr>
            </w:pPr>
          </w:p>
        </w:tc>
        <w:tc>
          <w:tcPr>
            <w:tcW w:w="2977" w:type="dxa"/>
          </w:tcPr>
          <w:p w:rsidR="004111BF" w:rsidRPr="00AC5362" w:rsidRDefault="004111BF" w:rsidP="00BB364C">
            <w:pPr>
              <w:pStyle w:val="NoSpacing"/>
              <w:spacing w:line="360" w:lineRule="auto"/>
              <w:rPr>
                <w:rFonts w:ascii="Bookman Old Style" w:hAnsi="Bookman Old Style" w:cs="Times New Roman"/>
                <w:b/>
              </w:rPr>
            </w:pPr>
            <w:r w:rsidRPr="00AC5362">
              <w:rPr>
                <w:rFonts w:ascii="Bookman Old Style" w:hAnsi="Bookman Old Style" w:cs="Times New Roman"/>
                <w:b/>
              </w:rPr>
              <w:t>Mavis (350)</w:t>
            </w:r>
          </w:p>
        </w:tc>
        <w:tc>
          <w:tcPr>
            <w:tcW w:w="1559" w:type="dxa"/>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20   Boxes</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322"/>
        </w:trPr>
        <w:tc>
          <w:tcPr>
            <w:tcW w:w="709" w:type="dxa"/>
            <w:vMerge/>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559" w:type="dxa"/>
            <w:vMerge/>
          </w:tcPr>
          <w:p w:rsidR="004111BF" w:rsidRPr="00AC5362" w:rsidRDefault="004111BF" w:rsidP="00BB364C">
            <w:pPr>
              <w:pStyle w:val="NoSpacing"/>
              <w:rPr>
                <w:rFonts w:ascii="Bookman Old Style" w:hAnsi="Bookman Old Style" w:cs="Times New Roman"/>
                <w:b/>
              </w:rPr>
            </w:pPr>
          </w:p>
        </w:tc>
        <w:tc>
          <w:tcPr>
            <w:tcW w:w="2977" w:type="dxa"/>
          </w:tcPr>
          <w:p w:rsidR="004111BF" w:rsidRPr="00AC5362" w:rsidRDefault="004111BF" w:rsidP="00BB364C">
            <w:pPr>
              <w:pStyle w:val="NoSpacing"/>
              <w:spacing w:line="360" w:lineRule="auto"/>
              <w:rPr>
                <w:rFonts w:ascii="Bookman Old Style" w:hAnsi="Bookman Old Style" w:cs="Times New Roman"/>
                <w:b/>
              </w:rPr>
            </w:pPr>
            <w:r w:rsidRPr="00AC5362">
              <w:rPr>
                <w:rFonts w:ascii="Bookman Old Style" w:hAnsi="Bookman Old Style" w:cs="Times New Roman"/>
                <w:b/>
              </w:rPr>
              <w:t>Grip (</w:t>
            </w:r>
            <w:proofErr w:type="spellStart"/>
            <w:r w:rsidRPr="00AC5362">
              <w:rPr>
                <w:rFonts w:ascii="Bookman Old Style" w:hAnsi="Bookman Old Style" w:cs="Times New Roman"/>
                <w:b/>
              </w:rPr>
              <w:t>nivia</w:t>
            </w:r>
            <w:proofErr w:type="spellEnd"/>
            <w:r w:rsidRPr="00AC5362">
              <w:rPr>
                <w:rFonts w:ascii="Bookman Old Style" w:hAnsi="Bookman Old Style" w:cs="Times New Roman"/>
                <w:b/>
              </w:rPr>
              <w:t>)</w:t>
            </w:r>
          </w:p>
        </w:tc>
        <w:tc>
          <w:tcPr>
            <w:tcW w:w="1559" w:type="dxa"/>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 xml:space="preserve">12   Pieces </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298"/>
        </w:trPr>
        <w:tc>
          <w:tcPr>
            <w:tcW w:w="709" w:type="dxa"/>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559" w:type="dxa"/>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Netball</w:t>
            </w:r>
          </w:p>
        </w:tc>
        <w:tc>
          <w:tcPr>
            <w:tcW w:w="2977" w:type="dxa"/>
          </w:tcPr>
          <w:p w:rsidR="004111BF" w:rsidRPr="00AC5362" w:rsidRDefault="004111BF" w:rsidP="00BB364C">
            <w:pPr>
              <w:pStyle w:val="NoSpacing"/>
              <w:spacing w:line="360" w:lineRule="auto"/>
              <w:rPr>
                <w:rFonts w:ascii="Bookman Old Style" w:hAnsi="Bookman Old Style" w:cs="Times New Roman"/>
                <w:b/>
              </w:rPr>
            </w:pPr>
            <w:r w:rsidRPr="00AC5362">
              <w:rPr>
                <w:rFonts w:ascii="Bookman Old Style" w:hAnsi="Bookman Old Style" w:cs="Times New Roman"/>
                <w:b/>
              </w:rPr>
              <w:t>Ball (</w:t>
            </w:r>
            <w:proofErr w:type="spellStart"/>
            <w:r w:rsidRPr="00AC5362">
              <w:rPr>
                <w:rFonts w:ascii="Bookman Old Style" w:hAnsi="Bookman Old Style" w:cs="Times New Roman"/>
                <w:b/>
              </w:rPr>
              <w:t>nivia</w:t>
            </w:r>
            <w:proofErr w:type="spellEnd"/>
            <w:r w:rsidRPr="00AC5362">
              <w:rPr>
                <w:rFonts w:ascii="Bookman Old Style" w:hAnsi="Bookman Old Style" w:cs="Times New Roman"/>
                <w:b/>
              </w:rPr>
              <w:t>)</w:t>
            </w:r>
          </w:p>
        </w:tc>
        <w:tc>
          <w:tcPr>
            <w:tcW w:w="1559" w:type="dxa"/>
          </w:tcPr>
          <w:p w:rsidR="004111BF" w:rsidRPr="00AC5362" w:rsidRDefault="004111BF" w:rsidP="00BB364C">
            <w:pPr>
              <w:pStyle w:val="NoSpacing"/>
              <w:ind w:left="175"/>
              <w:rPr>
                <w:rFonts w:ascii="Bookman Old Style" w:hAnsi="Bookman Old Style" w:cs="Times New Roman"/>
                <w:b/>
              </w:rPr>
            </w:pPr>
            <w:r w:rsidRPr="00AC5362">
              <w:rPr>
                <w:rFonts w:ascii="Bookman Old Style" w:hAnsi="Bookman Old Style" w:cs="Times New Roman"/>
                <w:b/>
              </w:rPr>
              <w:t xml:space="preserve">5   Pieces </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196"/>
        </w:trPr>
        <w:tc>
          <w:tcPr>
            <w:tcW w:w="709" w:type="dxa"/>
            <w:vMerge w:val="restart"/>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559" w:type="dxa"/>
            <w:vMerge w:val="restart"/>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Discuss</w:t>
            </w:r>
          </w:p>
        </w:tc>
        <w:tc>
          <w:tcPr>
            <w:tcW w:w="2977" w:type="dxa"/>
          </w:tcPr>
          <w:p w:rsidR="004111BF" w:rsidRPr="00AC5362" w:rsidRDefault="004111BF" w:rsidP="00BB364C">
            <w:pPr>
              <w:pStyle w:val="NoSpacing"/>
              <w:spacing w:line="360" w:lineRule="auto"/>
              <w:rPr>
                <w:rFonts w:ascii="Bookman Old Style" w:hAnsi="Bookman Old Style" w:cs="Times New Roman"/>
                <w:b/>
              </w:rPr>
            </w:pPr>
            <w:r w:rsidRPr="00AC5362">
              <w:rPr>
                <w:rFonts w:ascii="Bookman Old Style" w:hAnsi="Bookman Old Style" w:cs="Times New Roman"/>
                <w:b/>
              </w:rPr>
              <w:t>Men disc 2kg</w:t>
            </w:r>
          </w:p>
        </w:tc>
        <w:tc>
          <w:tcPr>
            <w:tcW w:w="1559" w:type="dxa"/>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 xml:space="preserve">10   Pieces </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196"/>
        </w:trPr>
        <w:tc>
          <w:tcPr>
            <w:tcW w:w="709" w:type="dxa"/>
            <w:vMerge/>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559" w:type="dxa"/>
            <w:vMerge/>
          </w:tcPr>
          <w:p w:rsidR="004111BF" w:rsidRPr="00AC5362" w:rsidRDefault="004111BF" w:rsidP="00BB364C">
            <w:pPr>
              <w:pStyle w:val="NoSpacing"/>
              <w:rPr>
                <w:rFonts w:ascii="Bookman Old Style" w:hAnsi="Bookman Old Style" w:cs="Times New Roman"/>
                <w:b/>
              </w:rPr>
            </w:pPr>
          </w:p>
        </w:tc>
        <w:tc>
          <w:tcPr>
            <w:tcW w:w="2977" w:type="dxa"/>
          </w:tcPr>
          <w:p w:rsidR="004111BF" w:rsidRPr="00AC5362" w:rsidRDefault="004111BF" w:rsidP="00BB364C">
            <w:pPr>
              <w:pStyle w:val="NoSpacing"/>
              <w:spacing w:line="360" w:lineRule="auto"/>
              <w:rPr>
                <w:rFonts w:ascii="Bookman Old Style" w:hAnsi="Bookman Old Style" w:cs="Times New Roman"/>
                <w:b/>
              </w:rPr>
            </w:pPr>
            <w:r w:rsidRPr="00AC5362">
              <w:rPr>
                <w:rFonts w:ascii="Bookman Old Style" w:hAnsi="Bookman Old Style" w:cs="Times New Roman"/>
                <w:b/>
              </w:rPr>
              <w:t>Women disc1kg</w:t>
            </w:r>
          </w:p>
        </w:tc>
        <w:tc>
          <w:tcPr>
            <w:tcW w:w="1559" w:type="dxa"/>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 xml:space="preserve">10   Pieces </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201"/>
        </w:trPr>
        <w:tc>
          <w:tcPr>
            <w:tcW w:w="709" w:type="dxa"/>
            <w:vMerge w:val="restart"/>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559" w:type="dxa"/>
            <w:vMerge w:val="restart"/>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Football</w:t>
            </w:r>
          </w:p>
        </w:tc>
        <w:tc>
          <w:tcPr>
            <w:tcW w:w="2977" w:type="dxa"/>
          </w:tcPr>
          <w:p w:rsidR="004111BF" w:rsidRPr="00AC5362" w:rsidRDefault="004111BF" w:rsidP="00BB364C">
            <w:pPr>
              <w:pStyle w:val="NoSpacing"/>
              <w:spacing w:line="360" w:lineRule="auto"/>
              <w:rPr>
                <w:rFonts w:ascii="Bookman Old Style" w:hAnsi="Bookman Old Style" w:cs="Times New Roman"/>
                <w:b/>
              </w:rPr>
            </w:pPr>
            <w:r w:rsidRPr="00AC5362">
              <w:rPr>
                <w:rFonts w:ascii="Bookman Old Style" w:hAnsi="Bookman Old Style" w:cs="Times New Roman"/>
                <w:b/>
              </w:rPr>
              <w:t>Goal net (</w:t>
            </w:r>
            <w:proofErr w:type="spellStart"/>
            <w:r w:rsidRPr="00AC5362">
              <w:rPr>
                <w:rFonts w:ascii="Bookman Old Style" w:hAnsi="Bookman Old Style" w:cs="Times New Roman"/>
                <w:b/>
              </w:rPr>
              <w:t>raisco</w:t>
            </w:r>
            <w:proofErr w:type="spellEnd"/>
            <w:r w:rsidRPr="00AC5362">
              <w:rPr>
                <w:rFonts w:ascii="Bookman Old Style" w:hAnsi="Bookman Old Style" w:cs="Times New Roman"/>
                <w:b/>
              </w:rPr>
              <w:t>)</w:t>
            </w:r>
          </w:p>
        </w:tc>
        <w:tc>
          <w:tcPr>
            <w:tcW w:w="1559" w:type="dxa"/>
          </w:tcPr>
          <w:p w:rsidR="004111BF" w:rsidRPr="00AC5362" w:rsidRDefault="004111BF" w:rsidP="00BB364C">
            <w:pPr>
              <w:pStyle w:val="NoSpacing"/>
              <w:ind w:left="175"/>
              <w:rPr>
                <w:rFonts w:ascii="Bookman Old Style" w:hAnsi="Bookman Old Style" w:cs="Times New Roman"/>
                <w:b/>
              </w:rPr>
            </w:pPr>
            <w:r w:rsidRPr="00AC5362">
              <w:rPr>
                <w:rFonts w:ascii="Bookman Old Style" w:hAnsi="Bookman Old Style" w:cs="Times New Roman"/>
                <w:b/>
              </w:rPr>
              <w:t>2   set</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199"/>
        </w:trPr>
        <w:tc>
          <w:tcPr>
            <w:tcW w:w="709" w:type="dxa"/>
            <w:vMerge/>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559" w:type="dxa"/>
            <w:vMerge/>
          </w:tcPr>
          <w:p w:rsidR="004111BF" w:rsidRPr="00AC5362" w:rsidRDefault="004111BF" w:rsidP="00BB364C">
            <w:pPr>
              <w:pStyle w:val="NoSpacing"/>
              <w:rPr>
                <w:rFonts w:ascii="Bookman Old Style" w:hAnsi="Bookman Old Style" w:cs="Times New Roman"/>
                <w:b/>
              </w:rPr>
            </w:pPr>
          </w:p>
        </w:tc>
        <w:tc>
          <w:tcPr>
            <w:tcW w:w="2977" w:type="dxa"/>
          </w:tcPr>
          <w:p w:rsidR="004111BF" w:rsidRPr="00AC5362" w:rsidRDefault="004111BF" w:rsidP="00BB364C">
            <w:pPr>
              <w:pStyle w:val="NoSpacing"/>
              <w:spacing w:line="360" w:lineRule="auto"/>
              <w:rPr>
                <w:rFonts w:ascii="Bookman Old Style" w:hAnsi="Bookman Old Style" w:cs="Times New Roman"/>
                <w:b/>
              </w:rPr>
            </w:pPr>
            <w:proofErr w:type="spellStart"/>
            <w:r w:rsidRPr="00AC5362">
              <w:rPr>
                <w:rFonts w:ascii="Bookman Old Style" w:hAnsi="Bookman Old Style" w:cs="Times New Roman"/>
                <w:b/>
              </w:rPr>
              <w:t>Nivia</w:t>
            </w:r>
            <w:proofErr w:type="spellEnd"/>
            <w:r w:rsidRPr="00AC5362">
              <w:rPr>
                <w:rFonts w:ascii="Bookman Old Style" w:hAnsi="Bookman Old Style" w:cs="Times New Roman"/>
                <w:b/>
              </w:rPr>
              <w:t>(shining star)</w:t>
            </w:r>
          </w:p>
        </w:tc>
        <w:tc>
          <w:tcPr>
            <w:tcW w:w="1559" w:type="dxa"/>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 xml:space="preserve">12   Pieces </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199"/>
        </w:trPr>
        <w:tc>
          <w:tcPr>
            <w:tcW w:w="709" w:type="dxa"/>
            <w:vMerge/>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559" w:type="dxa"/>
            <w:vMerge/>
          </w:tcPr>
          <w:p w:rsidR="004111BF" w:rsidRPr="00AC5362" w:rsidRDefault="004111BF" w:rsidP="00BB364C">
            <w:pPr>
              <w:pStyle w:val="NoSpacing"/>
              <w:rPr>
                <w:rFonts w:ascii="Bookman Old Style" w:hAnsi="Bookman Old Style" w:cs="Times New Roman"/>
                <w:b/>
              </w:rPr>
            </w:pPr>
          </w:p>
        </w:tc>
        <w:tc>
          <w:tcPr>
            <w:tcW w:w="2977" w:type="dxa"/>
          </w:tcPr>
          <w:p w:rsidR="004111BF" w:rsidRPr="00AC5362" w:rsidRDefault="004111BF" w:rsidP="00BB364C">
            <w:pPr>
              <w:pStyle w:val="NoSpacing"/>
              <w:spacing w:line="360" w:lineRule="auto"/>
              <w:rPr>
                <w:rFonts w:ascii="Bookman Old Style" w:hAnsi="Bookman Old Style" w:cs="Times New Roman"/>
                <w:b/>
              </w:rPr>
            </w:pPr>
            <w:proofErr w:type="spellStart"/>
            <w:r w:rsidRPr="00AC5362">
              <w:rPr>
                <w:rFonts w:ascii="Bookman Old Style" w:hAnsi="Bookman Old Style" w:cs="Times New Roman"/>
                <w:b/>
              </w:rPr>
              <w:t>Nivia</w:t>
            </w:r>
            <w:proofErr w:type="spellEnd"/>
            <w:r w:rsidRPr="00AC5362">
              <w:rPr>
                <w:rFonts w:ascii="Bookman Old Style" w:hAnsi="Bookman Old Style" w:cs="Times New Roman"/>
                <w:b/>
              </w:rPr>
              <w:t xml:space="preserve"> (super syntactic)</w:t>
            </w:r>
          </w:p>
        </w:tc>
        <w:tc>
          <w:tcPr>
            <w:tcW w:w="1559" w:type="dxa"/>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 xml:space="preserve">12   Pieces </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236"/>
        </w:trPr>
        <w:tc>
          <w:tcPr>
            <w:tcW w:w="709" w:type="dxa"/>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559" w:type="dxa"/>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Volleyball</w:t>
            </w:r>
          </w:p>
        </w:tc>
        <w:tc>
          <w:tcPr>
            <w:tcW w:w="2977" w:type="dxa"/>
          </w:tcPr>
          <w:p w:rsidR="004111BF" w:rsidRPr="00AC5362" w:rsidRDefault="004111BF" w:rsidP="00BB364C">
            <w:pPr>
              <w:pStyle w:val="NoSpacing"/>
              <w:spacing w:line="360" w:lineRule="auto"/>
              <w:rPr>
                <w:rFonts w:ascii="Bookman Old Style" w:hAnsi="Bookman Old Style" w:cs="Times New Roman"/>
                <w:b/>
              </w:rPr>
            </w:pPr>
            <w:proofErr w:type="spellStart"/>
            <w:r w:rsidRPr="00AC5362">
              <w:rPr>
                <w:rFonts w:ascii="Bookman Old Style" w:hAnsi="Bookman Old Style" w:cs="Times New Roman"/>
                <w:b/>
              </w:rPr>
              <w:t>Cosco</w:t>
            </w:r>
            <w:proofErr w:type="spellEnd"/>
            <w:r w:rsidRPr="00AC5362">
              <w:rPr>
                <w:rFonts w:ascii="Bookman Old Style" w:hAnsi="Bookman Old Style" w:cs="Times New Roman"/>
                <w:b/>
              </w:rPr>
              <w:t xml:space="preserve"> (super volley)</w:t>
            </w:r>
          </w:p>
        </w:tc>
        <w:tc>
          <w:tcPr>
            <w:tcW w:w="1559" w:type="dxa"/>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 xml:space="preserve">20   Pieces </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202"/>
        </w:trPr>
        <w:tc>
          <w:tcPr>
            <w:tcW w:w="709" w:type="dxa"/>
            <w:vMerge w:val="restart"/>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559" w:type="dxa"/>
            <w:vMerge w:val="restart"/>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Cricket</w:t>
            </w:r>
          </w:p>
        </w:tc>
        <w:tc>
          <w:tcPr>
            <w:tcW w:w="2977" w:type="dxa"/>
          </w:tcPr>
          <w:p w:rsidR="004111BF" w:rsidRPr="00AC5362" w:rsidRDefault="004111BF" w:rsidP="00BB364C">
            <w:pPr>
              <w:pStyle w:val="NoSpacing"/>
              <w:spacing w:line="360" w:lineRule="auto"/>
              <w:rPr>
                <w:rFonts w:ascii="Bookman Old Style" w:hAnsi="Bookman Old Style" w:cs="Times New Roman"/>
                <w:b/>
              </w:rPr>
            </w:pPr>
            <w:r w:rsidRPr="00AC5362">
              <w:rPr>
                <w:rFonts w:ascii="Bookman Old Style" w:hAnsi="Bookman Old Style" w:cs="Times New Roman"/>
                <w:b/>
              </w:rPr>
              <w:t>Bat (SG or BDM)</w:t>
            </w:r>
          </w:p>
        </w:tc>
        <w:tc>
          <w:tcPr>
            <w:tcW w:w="1559" w:type="dxa"/>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 xml:space="preserve">  2   Pieces </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197"/>
        </w:trPr>
        <w:tc>
          <w:tcPr>
            <w:tcW w:w="709" w:type="dxa"/>
            <w:vMerge/>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559" w:type="dxa"/>
            <w:vMerge/>
          </w:tcPr>
          <w:p w:rsidR="004111BF" w:rsidRPr="00AC5362" w:rsidRDefault="004111BF" w:rsidP="00BB364C">
            <w:pPr>
              <w:pStyle w:val="NoSpacing"/>
              <w:rPr>
                <w:rFonts w:ascii="Bookman Old Style" w:hAnsi="Bookman Old Style" w:cs="Times New Roman"/>
                <w:b/>
              </w:rPr>
            </w:pPr>
          </w:p>
        </w:tc>
        <w:tc>
          <w:tcPr>
            <w:tcW w:w="2977" w:type="dxa"/>
          </w:tcPr>
          <w:p w:rsidR="004111BF" w:rsidRPr="00AC5362" w:rsidRDefault="004111BF" w:rsidP="00BB364C">
            <w:pPr>
              <w:pStyle w:val="NoSpacing"/>
              <w:spacing w:line="360" w:lineRule="auto"/>
              <w:rPr>
                <w:rFonts w:ascii="Bookman Old Style" w:hAnsi="Bookman Old Style" w:cs="Times New Roman"/>
                <w:b/>
              </w:rPr>
            </w:pPr>
            <w:r w:rsidRPr="00AC5362">
              <w:rPr>
                <w:rFonts w:ascii="Bookman Old Style" w:hAnsi="Bookman Old Style" w:cs="Times New Roman"/>
                <w:b/>
              </w:rPr>
              <w:t>Ball (SF)</w:t>
            </w:r>
          </w:p>
        </w:tc>
        <w:tc>
          <w:tcPr>
            <w:tcW w:w="1559" w:type="dxa"/>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 xml:space="preserve">  2   Boxes</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197"/>
        </w:trPr>
        <w:tc>
          <w:tcPr>
            <w:tcW w:w="709" w:type="dxa"/>
            <w:vMerge/>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559" w:type="dxa"/>
            <w:vMerge/>
          </w:tcPr>
          <w:p w:rsidR="004111BF" w:rsidRPr="00AC5362" w:rsidRDefault="004111BF" w:rsidP="00BB364C">
            <w:pPr>
              <w:pStyle w:val="NoSpacing"/>
              <w:rPr>
                <w:rFonts w:ascii="Bookman Old Style" w:hAnsi="Bookman Old Style" w:cs="Times New Roman"/>
                <w:b/>
              </w:rPr>
            </w:pPr>
          </w:p>
        </w:tc>
        <w:tc>
          <w:tcPr>
            <w:tcW w:w="2977" w:type="dxa"/>
          </w:tcPr>
          <w:p w:rsidR="004111BF" w:rsidRPr="00AC5362" w:rsidRDefault="004111BF" w:rsidP="00BB364C">
            <w:pPr>
              <w:pStyle w:val="NoSpacing"/>
              <w:spacing w:line="360" w:lineRule="auto"/>
              <w:rPr>
                <w:rFonts w:ascii="Bookman Old Style" w:hAnsi="Bookman Old Style" w:cs="Times New Roman"/>
                <w:b/>
              </w:rPr>
            </w:pPr>
            <w:proofErr w:type="spellStart"/>
            <w:r w:rsidRPr="00AC5362">
              <w:rPr>
                <w:rFonts w:ascii="Bookman Old Style" w:hAnsi="Bookman Old Style" w:cs="Times New Roman"/>
                <w:b/>
              </w:rPr>
              <w:t>Keppig</w:t>
            </w:r>
            <w:proofErr w:type="spellEnd"/>
            <w:r w:rsidRPr="00AC5362">
              <w:rPr>
                <w:rFonts w:ascii="Bookman Old Style" w:hAnsi="Bookman Old Style" w:cs="Times New Roman"/>
                <w:b/>
              </w:rPr>
              <w:t xml:space="preserve"> pad (SF)</w:t>
            </w:r>
          </w:p>
        </w:tc>
        <w:tc>
          <w:tcPr>
            <w:tcW w:w="1559" w:type="dxa"/>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 xml:space="preserve">  1   set</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197"/>
        </w:trPr>
        <w:tc>
          <w:tcPr>
            <w:tcW w:w="709" w:type="dxa"/>
            <w:vMerge/>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559" w:type="dxa"/>
            <w:vMerge/>
          </w:tcPr>
          <w:p w:rsidR="004111BF" w:rsidRPr="00AC5362" w:rsidRDefault="004111BF" w:rsidP="00BB364C">
            <w:pPr>
              <w:pStyle w:val="NoSpacing"/>
              <w:rPr>
                <w:rFonts w:ascii="Bookman Old Style" w:hAnsi="Bookman Old Style" w:cs="Times New Roman"/>
                <w:b/>
              </w:rPr>
            </w:pPr>
          </w:p>
        </w:tc>
        <w:tc>
          <w:tcPr>
            <w:tcW w:w="2977" w:type="dxa"/>
          </w:tcPr>
          <w:p w:rsidR="004111BF" w:rsidRPr="00AC5362" w:rsidRDefault="004111BF" w:rsidP="00BB364C">
            <w:pPr>
              <w:pStyle w:val="NoSpacing"/>
              <w:spacing w:line="360" w:lineRule="auto"/>
              <w:rPr>
                <w:rFonts w:ascii="Bookman Old Style" w:hAnsi="Bookman Old Style" w:cs="Times New Roman"/>
                <w:b/>
              </w:rPr>
            </w:pPr>
            <w:r w:rsidRPr="00AC5362">
              <w:rPr>
                <w:rFonts w:ascii="Bookman Old Style" w:hAnsi="Bookman Old Style" w:cs="Times New Roman"/>
                <w:b/>
              </w:rPr>
              <w:t>Batting pad(SF)</w:t>
            </w:r>
          </w:p>
        </w:tc>
        <w:tc>
          <w:tcPr>
            <w:tcW w:w="1559" w:type="dxa"/>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 xml:space="preserve">  2   set</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216"/>
        </w:trPr>
        <w:tc>
          <w:tcPr>
            <w:tcW w:w="709" w:type="dxa"/>
            <w:vMerge/>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559" w:type="dxa"/>
            <w:vMerge/>
          </w:tcPr>
          <w:p w:rsidR="004111BF" w:rsidRPr="00AC5362" w:rsidRDefault="004111BF" w:rsidP="00BB364C">
            <w:pPr>
              <w:pStyle w:val="NoSpacing"/>
              <w:rPr>
                <w:rFonts w:ascii="Bookman Old Style" w:hAnsi="Bookman Old Style" w:cs="Times New Roman"/>
                <w:b/>
              </w:rPr>
            </w:pPr>
          </w:p>
        </w:tc>
        <w:tc>
          <w:tcPr>
            <w:tcW w:w="2977" w:type="dxa"/>
          </w:tcPr>
          <w:p w:rsidR="004111BF" w:rsidRPr="00AC5362" w:rsidRDefault="004111BF" w:rsidP="00BB364C">
            <w:pPr>
              <w:pStyle w:val="NoSpacing"/>
              <w:spacing w:line="360" w:lineRule="auto"/>
              <w:rPr>
                <w:rFonts w:ascii="Bookman Old Style" w:hAnsi="Bookman Old Style" w:cs="Times New Roman"/>
                <w:b/>
              </w:rPr>
            </w:pPr>
            <w:r w:rsidRPr="00AC5362">
              <w:rPr>
                <w:rFonts w:ascii="Bookman Old Style" w:hAnsi="Bookman Old Style" w:cs="Times New Roman"/>
                <w:b/>
              </w:rPr>
              <w:t>Batting glove(SF)</w:t>
            </w:r>
          </w:p>
        </w:tc>
        <w:tc>
          <w:tcPr>
            <w:tcW w:w="1559" w:type="dxa"/>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 xml:space="preserve">  2   set</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197"/>
        </w:trPr>
        <w:tc>
          <w:tcPr>
            <w:tcW w:w="709" w:type="dxa"/>
            <w:vMerge/>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559" w:type="dxa"/>
            <w:vMerge/>
          </w:tcPr>
          <w:p w:rsidR="004111BF" w:rsidRPr="00AC5362" w:rsidRDefault="004111BF" w:rsidP="00BB364C">
            <w:pPr>
              <w:pStyle w:val="NoSpacing"/>
              <w:rPr>
                <w:rFonts w:ascii="Bookman Old Style" w:hAnsi="Bookman Old Style" w:cs="Times New Roman"/>
                <w:b/>
              </w:rPr>
            </w:pPr>
          </w:p>
        </w:tc>
        <w:tc>
          <w:tcPr>
            <w:tcW w:w="2977" w:type="dxa"/>
          </w:tcPr>
          <w:p w:rsidR="004111BF" w:rsidRPr="00AC5362" w:rsidRDefault="004111BF" w:rsidP="00BB364C">
            <w:pPr>
              <w:pStyle w:val="NoSpacing"/>
              <w:spacing w:line="360" w:lineRule="auto"/>
              <w:rPr>
                <w:rFonts w:ascii="Bookman Old Style" w:hAnsi="Bookman Old Style" w:cs="Times New Roman"/>
                <w:b/>
              </w:rPr>
            </w:pPr>
            <w:r w:rsidRPr="00AC5362">
              <w:rPr>
                <w:rFonts w:ascii="Bookman Old Style" w:hAnsi="Bookman Old Style" w:cs="Times New Roman"/>
                <w:b/>
              </w:rPr>
              <w:t>Wicket keeper glove(SF)</w:t>
            </w:r>
          </w:p>
        </w:tc>
        <w:tc>
          <w:tcPr>
            <w:tcW w:w="1559" w:type="dxa"/>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 xml:space="preserve">  1   set</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196"/>
        </w:trPr>
        <w:tc>
          <w:tcPr>
            <w:tcW w:w="709" w:type="dxa"/>
            <w:vMerge w:val="restart"/>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559" w:type="dxa"/>
            <w:vMerge w:val="restart"/>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 xml:space="preserve">Tennis </w:t>
            </w:r>
          </w:p>
        </w:tc>
        <w:tc>
          <w:tcPr>
            <w:tcW w:w="2977" w:type="dxa"/>
          </w:tcPr>
          <w:p w:rsidR="004111BF" w:rsidRPr="00AC5362" w:rsidRDefault="004111BF" w:rsidP="00BB364C">
            <w:pPr>
              <w:pStyle w:val="NoSpacing"/>
              <w:spacing w:line="360" w:lineRule="auto"/>
              <w:rPr>
                <w:rFonts w:ascii="Bookman Old Style" w:hAnsi="Bookman Old Style" w:cs="Times New Roman"/>
                <w:b/>
              </w:rPr>
            </w:pPr>
            <w:r w:rsidRPr="00AC5362">
              <w:rPr>
                <w:rFonts w:ascii="Bookman Old Style" w:hAnsi="Bookman Old Style" w:cs="Times New Roman"/>
                <w:b/>
              </w:rPr>
              <w:t>Racket (Wilson)</w:t>
            </w:r>
          </w:p>
        </w:tc>
        <w:tc>
          <w:tcPr>
            <w:tcW w:w="1559" w:type="dxa"/>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 xml:space="preserve">10   Pieces </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196"/>
        </w:trPr>
        <w:tc>
          <w:tcPr>
            <w:tcW w:w="709" w:type="dxa"/>
            <w:vMerge/>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559" w:type="dxa"/>
            <w:vMerge/>
          </w:tcPr>
          <w:p w:rsidR="004111BF" w:rsidRPr="00AC5362" w:rsidRDefault="004111BF" w:rsidP="00BB364C">
            <w:pPr>
              <w:pStyle w:val="NoSpacing"/>
              <w:rPr>
                <w:rFonts w:ascii="Bookman Old Style" w:hAnsi="Bookman Old Style" w:cs="Times New Roman"/>
                <w:b/>
              </w:rPr>
            </w:pPr>
          </w:p>
        </w:tc>
        <w:tc>
          <w:tcPr>
            <w:tcW w:w="2977" w:type="dxa"/>
          </w:tcPr>
          <w:p w:rsidR="004111BF" w:rsidRPr="00AC5362" w:rsidRDefault="004111BF" w:rsidP="00BB364C">
            <w:pPr>
              <w:pStyle w:val="NoSpacing"/>
              <w:spacing w:line="360" w:lineRule="auto"/>
              <w:rPr>
                <w:rFonts w:ascii="Bookman Old Style" w:hAnsi="Bookman Old Style" w:cs="Times New Roman"/>
                <w:b/>
              </w:rPr>
            </w:pPr>
            <w:r w:rsidRPr="00AC5362">
              <w:rPr>
                <w:rFonts w:ascii="Bookman Old Style" w:hAnsi="Bookman Old Style" w:cs="Times New Roman"/>
                <w:b/>
              </w:rPr>
              <w:t>Ball (Wilson)</w:t>
            </w:r>
          </w:p>
        </w:tc>
        <w:tc>
          <w:tcPr>
            <w:tcW w:w="1559" w:type="dxa"/>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 xml:space="preserve">  4   Boxes</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201"/>
        </w:trPr>
        <w:tc>
          <w:tcPr>
            <w:tcW w:w="709" w:type="dxa"/>
            <w:vMerge w:val="restart"/>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559" w:type="dxa"/>
            <w:vMerge w:val="restart"/>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 xml:space="preserve">Hockey </w:t>
            </w:r>
          </w:p>
        </w:tc>
        <w:tc>
          <w:tcPr>
            <w:tcW w:w="2977" w:type="dxa"/>
          </w:tcPr>
          <w:p w:rsidR="004111BF" w:rsidRPr="00AC5362" w:rsidRDefault="004111BF" w:rsidP="00BB364C">
            <w:pPr>
              <w:pStyle w:val="NoSpacing"/>
              <w:spacing w:line="360" w:lineRule="auto"/>
              <w:rPr>
                <w:rFonts w:ascii="Bookman Old Style" w:hAnsi="Bookman Old Style" w:cs="Times New Roman"/>
                <w:b/>
              </w:rPr>
            </w:pPr>
            <w:r w:rsidRPr="00AC5362">
              <w:rPr>
                <w:rFonts w:ascii="Bookman Old Style" w:hAnsi="Bookman Old Style" w:cs="Times New Roman"/>
                <w:b/>
              </w:rPr>
              <w:t>Hockey stick (flash)</w:t>
            </w:r>
          </w:p>
        </w:tc>
        <w:tc>
          <w:tcPr>
            <w:tcW w:w="1559" w:type="dxa"/>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 xml:space="preserve">12   Pieces </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586"/>
        </w:trPr>
        <w:tc>
          <w:tcPr>
            <w:tcW w:w="709" w:type="dxa"/>
            <w:vMerge/>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559" w:type="dxa"/>
            <w:vMerge/>
          </w:tcPr>
          <w:p w:rsidR="004111BF" w:rsidRPr="00AC5362" w:rsidRDefault="004111BF" w:rsidP="00BB364C">
            <w:pPr>
              <w:pStyle w:val="NoSpacing"/>
              <w:rPr>
                <w:rFonts w:ascii="Bookman Old Style" w:hAnsi="Bookman Old Style" w:cs="Times New Roman"/>
                <w:b/>
              </w:rPr>
            </w:pPr>
          </w:p>
        </w:tc>
        <w:tc>
          <w:tcPr>
            <w:tcW w:w="2977" w:type="dxa"/>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Hockey goalkeeper kit(flash)</w:t>
            </w:r>
          </w:p>
        </w:tc>
        <w:tc>
          <w:tcPr>
            <w:tcW w:w="1559" w:type="dxa"/>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 xml:space="preserve">  1   set</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198"/>
        </w:trPr>
        <w:tc>
          <w:tcPr>
            <w:tcW w:w="709" w:type="dxa"/>
            <w:vMerge/>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559" w:type="dxa"/>
            <w:vMerge/>
          </w:tcPr>
          <w:p w:rsidR="004111BF" w:rsidRPr="00AC5362" w:rsidRDefault="004111BF" w:rsidP="00BB364C">
            <w:pPr>
              <w:pStyle w:val="NoSpacing"/>
              <w:rPr>
                <w:rFonts w:ascii="Bookman Old Style" w:hAnsi="Bookman Old Style" w:cs="Times New Roman"/>
                <w:b/>
              </w:rPr>
            </w:pPr>
          </w:p>
        </w:tc>
        <w:tc>
          <w:tcPr>
            <w:tcW w:w="2977" w:type="dxa"/>
          </w:tcPr>
          <w:p w:rsidR="004111BF" w:rsidRPr="00AC5362" w:rsidRDefault="004111BF" w:rsidP="00BB364C">
            <w:pPr>
              <w:pStyle w:val="NoSpacing"/>
              <w:spacing w:line="360" w:lineRule="auto"/>
              <w:rPr>
                <w:rFonts w:ascii="Bookman Old Style" w:hAnsi="Bookman Old Style" w:cs="Times New Roman"/>
                <w:b/>
              </w:rPr>
            </w:pPr>
            <w:r w:rsidRPr="00AC5362">
              <w:rPr>
                <w:rFonts w:ascii="Bookman Old Style" w:hAnsi="Bookman Old Style" w:cs="Times New Roman"/>
                <w:b/>
              </w:rPr>
              <w:t>Goal net (</w:t>
            </w:r>
            <w:proofErr w:type="spellStart"/>
            <w:r w:rsidRPr="00AC5362">
              <w:rPr>
                <w:rFonts w:ascii="Bookman Old Style" w:hAnsi="Bookman Old Style" w:cs="Times New Roman"/>
                <w:b/>
              </w:rPr>
              <w:t>raisco</w:t>
            </w:r>
            <w:proofErr w:type="spellEnd"/>
            <w:r w:rsidRPr="00AC5362">
              <w:rPr>
                <w:rFonts w:ascii="Bookman Old Style" w:hAnsi="Bookman Old Style" w:cs="Times New Roman"/>
                <w:b/>
              </w:rPr>
              <w:t>)</w:t>
            </w:r>
          </w:p>
        </w:tc>
        <w:tc>
          <w:tcPr>
            <w:tcW w:w="1559" w:type="dxa"/>
          </w:tcPr>
          <w:p w:rsidR="004111BF" w:rsidRPr="00AC5362" w:rsidRDefault="004111BF" w:rsidP="00BB364C">
            <w:pPr>
              <w:pStyle w:val="NoSpacing"/>
              <w:rPr>
                <w:rFonts w:ascii="Bookman Old Style" w:hAnsi="Bookman Old Style" w:cs="Times New Roman"/>
                <w:b/>
              </w:rPr>
            </w:pPr>
            <w:r>
              <w:rPr>
                <w:rFonts w:ascii="Bookman Old Style" w:hAnsi="Bookman Old Style" w:cs="Times New Roman"/>
                <w:b/>
              </w:rPr>
              <w:t xml:space="preserve">  </w:t>
            </w:r>
            <w:r w:rsidRPr="00AC5362">
              <w:rPr>
                <w:rFonts w:ascii="Bookman Old Style" w:hAnsi="Bookman Old Style" w:cs="Times New Roman"/>
                <w:b/>
              </w:rPr>
              <w:t>1   set</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198"/>
        </w:trPr>
        <w:tc>
          <w:tcPr>
            <w:tcW w:w="709" w:type="dxa"/>
            <w:vMerge/>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559" w:type="dxa"/>
            <w:vMerge/>
          </w:tcPr>
          <w:p w:rsidR="004111BF" w:rsidRPr="00AC5362" w:rsidRDefault="004111BF" w:rsidP="00BB364C">
            <w:pPr>
              <w:pStyle w:val="NoSpacing"/>
              <w:rPr>
                <w:rFonts w:ascii="Bookman Old Style" w:hAnsi="Bookman Old Style" w:cs="Times New Roman"/>
                <w:b/>
              </w:rPr>
            </w:pPr>
          </w:p>
        </w:tc>
        <w:tc>
          <w:tcPr>
            <w:tcW w:w="2977" w:type="dxa"/>
          </w:tcPr>
          <w:p w:rsidR="004111BF" w:rsidRPr="00AC5362" w:rsidRDefault="004111BF" w:rsidP="00BB364C">
            <w:pPr>
              <w:pStyle w:val="NoSpacing"/>
              <w:spacing w:line="360" w:lineRule="auto"/>
              <w:rPr>
                <w:rFonts w:ascii="Bookman Old Style" w:hAnsi="Bookman Old Style" w:cs="Times New Roman"/>
                <w:b/>
              </w:rPr>
            </w:pPr>
            <w:r w:rsidRPr="00AC5362">
              <w:rPr>
                <w:rFonts w:ascii="Bookman Old Style" w:hAnsi="Bookman Old Style" w:cs="Times New Roman"/>
                <w:b/>
              </w:rPr>
              <w:t>Hockey ball (</w:t>
            </w:r>
            <w:proofErr w:type="spellStart"/>
            <w:r w:rsidRPr="00AC5362">
              <w:rPr>
                <w:rFonts w:ascii="Bookman Old Style" w:hAnsi="Bookman Old Style" w:cs="Times New Roman"/>
                <w:b/>
              </w:rPr>
              <w:t>sachin</w:t>
            </w:r>
            <w:proofErr w:type="spellEnd"/>
            <w:r w:rsidRPr="00AC5362">
              <w:rPr>
                <w:rFonts w:ascii="Bookman Old Style" w:hAnsi="Bookman Old Style" w:cs="Times New Roman"/>
                <w:b/>
              </w:rPr>
              <w:t>)</w:t>
            </w:r>
          </w:p>
        </w:tc>
        <w:tc>
          <w:tcPr>
            <w:tcW w:w="1559" w:type="dxa"/>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 xml:space="preserve">10   Pieces </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bl>
    <w:p w:rsidR="004111BF" w:rsidRDefault="004111BF" w:rsidP="004111BF"/>
    <w:p w:rsidR="004111BF" w:rsidRDefault="004111BF" w:rsidP="004111BF">
      <w:pPr>
        <w:rPr>
          <w:rFonts w:ascii="Bookman Old Style" w:hAnsi="Bookman Old Style"/>
          <w:b/>
        </w:rPr>
      </w:pPr>
    </w:p>
    <w:p w:rsidR="004111BF" w:rsidRPr="00AC5362" w:rsidRDefault="004111BF" w:rsidP="004111BF">
      <w:pPr>
        <w:ind w:left="7200" w:firstLine="720"/>
        <w:rPr>
          <w:rFonts w:ascii="Bookman Old Style" w:hAnsi="Bookman Old Style"/>
          <w:b/>
        </w:rPr>
      </w:pPr>
      <w:r w:rsidRPr="00AC5362">
        <w:rPr>
          <w:rFonts w:ascii="Bookman Old Style" w:hAnsi="Bookman Old Style"/>
          <w:b/>
        </w:rPr>
        <w:t>P.T.O</w:t>
      </w:r>
    </w:p>
    <w:p w:rsidR="004111BF" w:rsidRDefault="004111BF" w:rsidP="004111BF">
      <w:r>
        <w:br w:type="page"/>
      </w:r>
    </w:p>
    <w:p w:rsidR="004111BF" w:rsidRDefault="004111BF" w:rsidP="004111BF"/>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17"/>
        <w:gridCol w:w="2977"/>
        <w:gridCol w:w="1559"/>
        <w:gridCol w:w="1418"/>
        <w:gridCol w:w="1701"/>
      </w:tblGrid>
      <w:tr w:rsidR="004111BF" w:rsidRPr="00AC5362" w:rsidTr="00BB364C">
        <w:trPr>
          <w:trHeight w:val="265"/>
        </w:trPr>
        <w:tc>
          <w:tcPr>
            <w:tcW w:w="851" w:type="dxa"/>
            <w:vMerge w:val="restart"/>
            <w:tcBorders>
              <w:top w:val="single" w:sz="4" w:space="0" w:color="auto"/>
              <w:left w:val="single" w:sz="4" w:space="0" w:color="auto"/>
              <w:bottom w:val="single" w:sz="4" w:space="0" w:color="auto"/>
              <w:right w:val="single" w:sz="4" w:space="0" w:color="auto"/>
            </w:tcBorders>
          </w:tcPr>
          <w:p w:rsidR="004111BF" w:rsidRPr="00AC5362" w:rsidRDefault="004111BF" w:rsidP="00BB364C">
            <w:pPr>
              <w:pStyle w:val="NoSpacing"/>
              <w:rPr>
                <w:rFonts w:ascii="Bookman Old Style" w:hAnsi="Bookman Old Style" w:cs="Times New Roman"/>
                <w:b/>
              </w:rPr>
            </w:pPr>
            <w:proofErr w:type="spellStart"/>
            <w:r w:rsidRPr="00AC5362">
              <w:rPr>
                <w:rFonts w:ascii="Bookman Old Style" w:hAnsi="Bookman Old Style" w:cs="Times New Roman"/>
                <w:b/>
              </w:rPr>
              <w:t>S.No</w:t>
            </w:r>
            <w:proofErr w:type="spellEnd"/>
          </w:p>
        </w:tc>
        <w:tc>
          <w:tcPr>
            <w:tcW w:w="1417" w:type="dxa"/>
            <w:vMerge w:val="restart"/>
            <w:tcBorders>
              <w:top w:val="single" w:sz="4" w:space="0" w:color="auto"/>
              <w:left w:val="single" w:sz="4" w:space="0" w:color="auto"/>
              <w:bottom w:val="single" w:sz="4" w:space="0" w:color="auto"/>
              <w:right w:val="single" w:sz="4" w:space="0" w:color="auto"/>
            </w:tcBorders>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Sports Article</w:t>
            </w:r>
          </w:p>
        </w:tc>
        <w:tc>
          <w:tcPr>
            <w:tcW w:w="2977" w:type="dxa"/>
            <w:tcBorders>
              <w:top w:val="single" w:sz="4" w:space="0" w:color="auto"/>
              <w:left w:val="single" w:sz="4" w:space="0" w:color="auto"/>
              <w:bottom w:val="single" w:sz="4" w:space="0" w:color="auto"/>
              <w:right w:val="single" w:sz="4" w:space="0" w:color="auto"/>
            </w:tcBorders>
          </w:tcPr>
          <w:p w:rsidR="004111BF" w:rsidRPr="00AC5362" w:rsidRDefault="004111BF" w:rsidP="00BB364C">
            <w:pPr>
              <w:pStyle w:val="NoSpacing"/>
              <w:spacing w:line="360" w:lineRule="auto"/>
              <w:rPr>
                <w:rFonts w:ascii="Bookman Old Style" w:hAnsi="Bookman Old Style" w:cs="Times New Roman"/>
                <w:b/>
              </w:rPr>
            </w:pPr>
            <w:r w:rsidRPr="00AC5362">
              <w:rPr>
                <w:rFonts w:ascii="Bookman Old Style" w:hAnsi="Bookman Old Style" w:cs="Times New Roman"/>
                <w:b/>
              </w:rPr>
              <w:t>Variety</w:t>
            </w:r>
          </w:p>
        </w:tc>
        <w:tc>
          <w:tcPr>
            <w:tcW w:w="1559" w:type="dxa"/>
            <w:tcBorders>
              <w:top w:val="single" w:sz="4" w:space="0" w:color="auto"/>
              <w:left w:val="single" w:sz="4" w:space="0" w:color="auto"/>
              <w:bottom w:val="single" w:sz="4" w:space="0" w:color="auto"/>
              <w:right w:val="single" w:sz="4" w:space="0" w:color="auto"/>
            </w:tcBorders>
          </w:tcPr>
          <w:p w:rsidR="004111BF" w:rsidRPr="00AC5362" w:rsidRDefault="004111BF" w:rsidP="00BB364C">
            <w:pPr>
              <w:pStyle w:val="NoSpacing"/>
              <w:ind w:left="175"/>
              <w:rPr>
                <w:rFonts w:ascii="Bookman Old Style" w:hAnsi="Bookman Old Style" w:cs="Times New Roman"/>
                <w:b/>
              </w:rPr>
            </w:pPr>
            <w:proofErr w:type="spellStart"/>
            <w:r w:rsidRPr="00AC5362">
              <w:rPr>
                <w:rFonts w:ascii="Bookman Old Style" w:hAnsi="Bookman Old Style" w:cs="Times New Roman"/>
                <w:b/>
              </w:rPr>
              <w:t>Req.Qty</w:t>
            </w:r>
            <w:proofErr w:type="spellEnd"/>
          </w:p>
        </w:tc>
        <w:tc>
          <w:tcPr>
            <w:tcW w:w="1418" w:type="dxa"/>
            <w:tcBorders>
              <w:top w:val="single" w:sz="4" w:space="0" w:color="auto"/>
              <w:left w:val="single" w:sz="4" w:space="0" w:color="auto"/>
              <w:bottom w:val="single" w:sz="4" w:space="0" w:color="auto"/>
              <w:right w:val="single" w:sz="4" w:space="0" w:color="auto"/>
            </w:tcBorders>
          </w:tcPr>
          <w:p w:rsidR="004111BF" w:rsidRPr="00AC5362" w:rsidRDefault="004111BF" w:rsidP="00BB364C">
            <w:pPr>
              <w:pStyle w:val="NoSpacing"/>
              <w:ind w:left="175"/>
              <w:rPr>
                <w:rFonts w:ascii="Bookman Old Style" w:hAnsi="Bookman Old Style" w:cs="Times New Roman"/>
                <w:b/>
              </w:rPr>
            </w:pPr>
            <w:r w:rsidRPr="00AC5362">
              <w:rPr>
                <w:rFonts w:ascii="Bookman Old Style" w:hAnsi="Bookman Old Style" w:cs="Times New Roman"/>
                <w:b/>
              </w:rPr>
              <w:t>Rate Each Rs.</w:t>
            </w:r>
          </w:p>
        </w:tc>
        <w:tc>
          <w:tcPr>
            <w:tcW w:w="1701" w:type="dxa"/>
            <w:tcBorders>
              <w:top w:val="single" w:sz="4" w:space="0" w:color="auto"/>
              <w:left w:val="single" w:sz="4" w:space="0" w:color="auto"/>
              <w:bottom w:val="single" w:sz="4" w:space="0" w:color="auto"/>
              <w:right w:val="single" w:sz="4" w:space="0" w:color="auto"/>
            </w:tcBorders>
          </w:tcPr>
          <w:p w:rsidR="004111BF" w:rsidRPr="00AC5362" w:rsidRDefault="004111BF" w:rsidP="00BB364C">
            <w:pPr>
              <w:pStyle w:val="NoSpacing"/>
              <w:ind w:left="175"/>
              <w:rPr>
                <w:rFonts w:ascii="Bookman Old Style" w:hAnsi="Bookman Old Style" w:cs="Times New Roman"/>
                <w:b/>
              </w:rPr>
            </w:pPr>
            <w:r w:rsidRPr="00AC5362">
              <w:rPr>
                <w:rFonts w:ascii="Bookman Old Style" w:hAnsi="Bookman Old Style" w:cs="Times New Roman"/>
                <w:b/>
              </w:rPr>
              <w:t>Total Amount Rs.</w:t>
            </w:r>
          </w:p>
        </w:tc>
      </w:tr>
      <w:tr w:rsidR="004111BF" w:rsidRPr="00AC5362" w:rsidTr="00BB364C">
        <w:trPr>
          <w:trHeight w:val="265"/>
        </w:trPr>
        <w:tc>
          <w:tcPr>
            <w:tcW w:w="851" w:type="dxa"/>
            <w:vMerge w:val="restart"/>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417" w:type="dxa"/>
            <w:vMerge w:val="restart"/>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Basketball</w:t>
            </w:r>
          </w:p>
        </w:tc>
        <w:tc>
          <w:tcPr>
            <w:tcW w:w="2977" w:type="dxa"/>
          </w:tcPr>
          <w:p w:rsidR="004111BF" w:rsidRPr="00AC5362" w:rsidRDefault="004111BF" w:rsidP="00BB364C">
            <w:pPr>
              <w:pStyle w:val="NoSpacing"/>
              <w:spacing w:line="360" w:lineRule="auto"/>
              <w:rPr>
                <w:rFonts w:ascii="Bookman Old Style" w:hAnsi="Bookman Old Style" w:cs="Times New Roman"/>
                <w:b/>
              </w:rPr>
            </w:pPr>
            <w:proofErr w:type="spellStart"/>
            <w:r w:rsidRPr="00AC5362">
              <w:rPr>
                <w:rFonts w:ascii="Bookman Old Style" w:hAnsi="Bookman Old Style" w:cs="Times New Roman"/>
                <w:b/>
              </w:rPr>
              <w:t>Cosco</w:t>
            </w:r>
            <w:proofErr w:type="spellEnd"/>
            <w:r w:rsidRPr="00AC5362">
              <w:rPr>
                <w:rFonts w:ascii="Bookman Old Style" w:hAnsi="Bookman Old Style" w:cs="Times New Roman"/>
                <w:b/>
              </w:rPr>
              <w:t xml:space="preserve"> 7 size (Challenge)</w:t>
            </w:r>
          </w:p>
        </w:tc>
        <w:tc>
          <w:tcPr>
            <w:tcW w:w="1559" w:type="dxa"/>
          </w:tcPr>
          <w:p w:rsidR="004111BF" w:rsidRPr="00AC5362" w:rsidRDefault="004111BF" w:rsidP="00BB364C">
            <w:pPr>
              <w:pStyle w:val="NoSpacing"/>
              <w:ind w:left="175"/>
              <w:rPr>
                <w:rFonts w:ascii="Bookman Old Style" w:hAnsi="Bookman Old Style" w:cs="Times New Roman"/>
                <w:b/>
              </w:rPr>
            </w:pPr>
            <w:r w:rsidRPr="00AC5362">
              <w:rPr>
                <w:rFonts w:ascii="Bookman Old Style" w:hAnsi="Bookman Old Style" w:cs="Times New Roman"/>
                <w:b/>
              </w:rPr>
              <w:t xml:space="preserve">5   Pieces </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265"/>
        </w:trPr>
        <w:tc>
          <w:tcPr>
            <w:tcW w:w="851" w:type="dxa"/>
            <w:vMerge/>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417" w:type="dxa"/>
            <w:vMerge/>
          </w:tcPr>
          <w:p w:rsidR="004111BF" w:rsidRPr="00AC5362" w:rsidRDefault="004111BF" w:rsidP="00BB364C">
            <w:pPr>
              <w:pStyle w:val="NoSpacing"/>
              <w:rPr>
                <w:rFonts w:ascii="Bookman Old Style" w:hAnsi="Bookman Old Style" w:cs="Times New Roman"/>
                <w:b/>
              </w:rPr>
            </w:pPr>
          </w:p>
        </w:tc>
        <w:tc>
          <w:tcPr>
            <w:tcW w:w="2977" w:type="dxa"/>
          </w:tcPr>
          <w:p w:rsidR="004111BF" w:rsidRPr="00AC5362" w:rsidRDefault="004111BF" w:rsidP="00BB364C">
            <w:pPr>
              <w:pStyle w:val="NoSpacing"/>
              <w:spacing w:line="360" w:lineRule="auto"/>
              <w:rPr>
                <w:rFonts w:ascii="Bookman Old Style" w:hAnsi="Bookman Old Style" w:cs="Times New Roman"/>
                <w:b/>
              </w:rPr>
            </w:pPr>
            <w:proofErr w:type="spellStart"/>
            <w:r w:rsidRPr="00AC5362">
              <w:rPr>
                <w:rFonts w:ascii="Bookman Old Style" w:hAnsi="Bookman Old Style" w:cs="Times New Roman"/>
                <w:b/>
              </w:rPr>
              <w:t>Cosco</w:t>
            </w:r>
            <w:proofErr w:type="spellEnd"/>
            <w:r w:rsidRPr="00AC5362">
              <w:rPr>
                <w:rFonts w:ascii="Bookman Old Style" w:hAnsi="Bookman Old Style" w:cs="Times New Roman"/>
                <w:b/>
              </w:rPr>
              <w:t xml:space="preserve"> 6 size (Challenge)</w:t>
            </w:r>
          </w:p>
        </w:tc>
        <w:tc>
          <w:tcPr>
            <w:tcW w:w="1559" w:type="dxa"/>
          </w:tcPr>
          <w:p w:rsidR="004111BF" w:rsidRPr="00AC5362" w:rsidRDefault="004111BF" w:rsidP="00BB364C">
            <w:pPr>
              <w:pStyle w:val="NoSpacing"/>
              <w:ind w:left="175"/>
              <w:rPr>
                <w:rFonts w:ascii="Bookman Old Style" w:hAnsi="Bookman Old Style" w:cs="Times New Roman"/>
                <w:b/>
              </w:rPr>
            </w:pPr>
            <w:r w:rsidRPr="00AC5362">
              <w:rPr>
                <w:rFonts w:ascii="Bookman Old Style" w:hAnsi="Bookman Old Style" w:cs="Times New Roman"/>
                <w:b/>
              </w:rPr>
              <w:t xml:space="preserve">5   Pieces </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265"/>
        </w:trPr>
        <w:tc>
          <w:tcPr>
            <w:tcW w:w="851" w:type="dxa"/>
            <w:vMerge/>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417" w:type="dxa"/>
            <w:vMerge/>
          </w:tcPr>
          <w:p w:rsidR="004111BF" w:rsidRPr="00AC5362" w:rsidRDefault="004111BF" w:rsidP="00BB364C">
            <w:pPr>
              <w:pStyle w:val="NoSpacing"/>
              <w:rPr>
                <w:rFonts w:ascii="Bookman Old Style" w:hAnsi="Bookman Old Style" w:cs="Times New Roman"/>
                <w:b/>
              </w:rPr>
            </w:pPr>
          </w:p>
        </w:tc>
        <w:tc>
          <w:tcPr>
            <w:tcW w:w="2977" w:type="dxa"/>
          </w:tcPr>
          <w:p w:rsidR="004111BF" w:rsidRPr="00AC5362" w:rsidRDefault="004111BF" w:rsidP="00BB364C">
            <w:pPr>
              <w:pStyle w:val="NoSpacing"/>
              <w:spacing w:line="360" w:lineRule="auto"/>
              <w:rPr>
                <w:rFonts w:ascii="Bookman Old Style" w:hAnsi="Bookman Old Style" w:cs="Times New Roman"/>
                <w:b/>
              </w:rPr>
            </w:pPr>
            <w:proofErr w:type="spellStart"/>
            <w:r w:rsidRPr="00AC5362">
              <w:rPr>
                <w:rFonts w:ascii="Bookman Old Style" w:hAnsi="Bookman Old Style" w:cs="Times New Roman"/>
                <w:b/>
              </w:rPr>
              <w:t>Nivia</w:t>
            </w:r>
            <w:proofErr w:type="spellEnd"/>
            <w:r w:rsidRPr="00AC5362">
              <w:rPr>
                <w:rFonts w:ascii="Bookman Old Style" w:hAnsi="Bookman Old Style" w:cs="Times New Roman"/>
                <w:b/>
              </w:rPr>
              <w:t xml:space="preserve"> 7 size(top grip)</w:t>
            </w:r>
          </w:p>
        </w:tc>
        <w:tc>
          <w:tcPr>
            <w:tcW w:w="1559" w:type="dxa"/>
          </w:tcPr>
          <w:p w:rsidR="004111BF" w:rsidRPr="00AC5362" w:rsidRDefault="004111BF" w:rsidP="00BB364C">
            <w:pPr>
              <w:pStyle w:val="NoSpacing"/>
              <w:ind w:left="175"/>
              <w:rPr>
                <w:rFonts w:ascii="Bookman Old Style" w:hAnsi="Bookman Old Style" w:cs="Times New Roman"/>
                <w:b/>
              </w:rPr>
            </w:pPr>
            <w:r w:rsidRPr="00AC5362">
              <w:rPr>
                <w:rFonts w:ascii="Bookman Old Style" w:hAnsi="Bookman Old Style" w:cs="Times New Roman"/>
                <w:b/>
              </w:rPr>
              <w:t xml:space="preserve">5   Pieces </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265"/>
        </w:trPr>
        <w:tc>
          <w:tcPr>
            <w:tcW w:w="851" w:type="dxa"/>
            <w:vMerge/>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417" w:type="dxa"/>
            <w:vMerge/>
          </w:tcPr>
          <w:p w:rsidR="004111BF" w:rsidRPr="00AC5362" w:rsidRDefault="004111BF" w:rsidP="00BB364C">
            <w:pPr>
              <w:pStyle w:val="NoSpacing"/>
              <w:rPr>
                <w:rFonts w:ascii="Bookman Old Style" w:hAnsi="Bookman Old Style" w:cs="Times New Roman"/>
                <w:b/>
              </w:rPr>
            </w:pPr>
          </w:p>
        </w:tc>
        <w:tc>
          <w:tcPr>
            <w:tcW w:w="2977" w:type="dxa"/>
          </w:tcPr>
          <w:p w:rsidR="004111BF" w:rsidRPr="00AC5362" w:rsidRDefault="004111BF" w:rsidP="00BB364C">
            <w:pPr>
              <w:pStyle w:val="NoSpacing"/>
              <w:spacing w:line="360" w:lineRule="auto"/>
              <w:rPr>
                <w:rFonts w:ascii="Bookman Old Style" w:hAnsi="Bookman Old Style" w:cs="Times New Roman"/>
                <w:b/>
              </w:rPr>
            </w:pPr>
            <w:proofErr w:type="spellStart"/>
            <w:r w:rsidRPr="00AC5362">
              <w:rPr>
                <w:rFonts w:ascii="Bookman Old Style" w:hAnsi="Bookman Old Style" w:cs="Times New Roman"/>
                <w:b/>
              </w:rPr>
              <w:t>Nivia</w:t>
            </w:r>
            <w:proofErr w:type="spellEnd"/>
            <w:r w:rsidRPr="00AC5362">
              <w:rPr>
                <w:rFonts w:ascii="Bookman Old Style" w:hAnsi="Bookman Old Style" w:cs="Times New Roman"/>
                <w:b/>
              </w:rPr>
              <w:t xml:space="preserve"> 6 size(top grip)</w:t>
            </w:r>
          </w:p>
        </w:tc>
        <w:tc>
          <w:tcPr>
            <w:tcW w:w="1559" w:type="dxa"/>
          </w:tcPr>
          <w:p w:rsidR="004111BF" w:rsidRPr="00AC5362" w:rsidRDefault="004111BF" w:rsidP="00BB364C">
            <w:pPr>
              <w:pStyle w:val="NoSpacing"/>
              <w:ind w:left="175"/>
              <w:rPr>
                <w:rFonts w:ascii="Bookman Old Style" w:hAnsi="Bookman Old Style" w:cs="Times New Roman"/>
                <w:b/>
              </w:rPr>
            </w:pPr>
            <w:r w:rsidRPr="00AC5362">
              <w:rPr>
                <w:rFonts w:ascii="Bookman Old Style" w:hAnsi="Bookman Old Style" w:cs="Times New Roman"/>
                <w:b/>
              </w:rPr>
              <w:t xml:space="preserve">5   Pieces </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265"/>
        </w:trPr>
        <w:tc>
          <w:tcPr>
            <w:tcW w:w="851" w:type="dxa"/>
            <w:vMerge/>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417" w:type="dxa"/>
            <w:vMerge/>
          </w:tcPr>
          <w:p w:rsidR="004111BF" w:rsidRPr="00AC5362" w:rsidRDefault="004111BF" w:rsidP="00BB364C">
            <w:pPr>
              <w:pStyle w:val="NoSpacing"/>
              <w:rPr>
                <w:rFonts w:ascii="Bookman Old Style" w:hAnsi="Bookman Old Style" w:cs="Times New Roman"/>
                <w:b/>
              </w:rPr>
            </w:pPr>
          </w:p>
        </w:tc>
        <w:tc>
          <w:tcPr>
            <w:tcW w:w="2977" w:type="dxa"/>
          </w:tcPr>
          <w:p w:rsidR="004111BF" w:rsidRPr="00AC5362" w:rsidRDefault="004111BF" w:rsidP="00BB364C">
            <w:pPr>
              <w:pStyle w:val="NoSpacing"/>
              <w:spacing w:line="360" w:lineRule="auto"/>
              <w:rPr>
                <w:rFonts w:ascii="Bookman Old Style" w:hAnsi="Bookman Old Style" w:cs="Times New Roman"/>
                <w:b/>
              </w:rPr>
            </w:pPr>
            <w:r w:rsidRPr="00AC5362">
              <w:rPr>
                <w:rFonts w:ascii="Bookman Old Style" w:hAnsi="Bookman Old Style" w:cs="Times New Roman"/>
                <w:b/>
              </w:rPr>
              <w:t>Basketball net (</w:t>
            </w:r>
            <w:proofErr w:type="spellStart"/>
            <w:r w:rsidRPr="00AC5362">
              <w:rPr>
                <w:rFonts w:ascii="Bookman Old Style" w:hAnsi="Bookman Old Style" w:cs="Times New Roman"/>
                <w:b/>
              </w:rPr>
              <w:t>raisco</w:t>
            </w:r>
            <w:proofErr w:type="spellEnd"/>
            <w:r w:rsidRPr="00AC5362">
              <w:rPr>
                <w:rFonts w:ascii="Bookman Old Style" w:hAnsi="Bookman Old Style" w:cs="Times New Roman"/>
                <w:b/>
              </w:rPr>
              <w:t>)</w:t>
            </w:r>
          </w:p>
        </w:tc>
        <w:tc>
          <w:tcPr>
            <w:tcW w:w="1559" w:type="dxa"/>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10   set</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265"/>
        </w:trPr>
        <w:tc>
          <w:tcPr>
            <w:tcW w:w="851" w:type="dxa"/>
            <w:vMerge/>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417" w:type="dxa"/>
            <w:vMerge/>
          </w:tcPr>
          <w:p w:rsidR="004111BF" w:rsidRPr="00AC5362" w:rsidRDefault="004111BF" w:rsidP="00BB364C">
            <w:pPr>
              <w:pStyle w:val="NoSpacing"/>
              <w:rPr>
                <w:rFonts w:ascii="Bookman Old Style" w:hAnsi="Bookman Old Style" w:cs="Times New Roman"/>
                <w:b/>
              </w:rPr>
            </w:pPr>
          </w:p>
        </w:tc>
        <w:tc>
          <w:tcPr>
            <w:tcW w:w="2977" w:type="dxa"/>
          </w:tcPr>
          <w:p w:rsidR="004111BF" w:rsidRPr="00AC5362" w:rsidRDefault="004111BF" w:rsidP="00BB364C">
            <w:pPr>
              <w:pStyle w:val="NoSpacing"/>
              <w:spacing w:line="276" w:lineRule="auto"/>
              <w:rPr>
                <w:rFonts w:ascii="Bookman Old Style" w:hAnsi="Bookman Old Style" w:cs="Times New Roman"/>
                <w:b/>
              </w:rPr>
            </w:pPr>
            <w:r w:rsidRPr="00AC5362">
              <w:rPr>
                <w:rFonts w:ascii="Bookman Old Style" w:hAnsi="Bookman Old Style" w:cs="Times New Roman"/>
                <w:b/>
              </w:rPr>
              <w:t>Basketball practice ring</w:t>
            </w:r>
            <w:r w:rsidRPr="00AC5362">
              <w:rPr>
                <w:rFonts w:ascii="Bookman Old Style" w:hAnsi="Bookman Old Style"/>
                <w:b/>
                <w:bCs/>
              </w:rPr>
              <w:t xml:space="preserve"> </w:t>
            </w:r>
            <w:r w:rsidRPr="00AC5362">
              <w:rPr>
                <w:rFonts w:ascii="Bookman Old Style" w:hAnsi="Bookman Old Style" w:cs="Times New Roman"/>
                <w:b/>
              </w:rPr>
              <w:t>(</w:t>
            </w:r>
            <w:proofErr w:type="spellStart"/>
            <w:r w:rsidRPr="00AC5362">
              <w:rPr>
                <w:rFonts w:ascii="Bookman Old Style" w:hAnsi="Bookman Old Style" w:cs="Times New Roman"/>
                <w:b/>
              </w:rPr>
              <w:t>Nivia</w:t>
            </w:r>
            <w:proofErr w:type="spellEnd"/>
            <w:r w:rsidRPr="00AC5362">
              <w:rPr>
                <w:rFonts w:ascii="Bookman Old Style" w:hAnsi="Bookman Old Style" w:cs="Times New Roman"/>
                <w:b/>
              </w:rPr>
              <w:t xml:space="preserve"> </w:t>
            </w:r>
            <w:r w:rsidRPr="00AC5362">
              <w:rPr>
                <w:rFonts w:ascii="Bookman Old Style" w:hAnsi="Bookman Old Style" w:cs="Times New Roman"/>
                <w:b/>
                <w:color w:val="000000"/>
              </w:rPr>
              <w:t>Adjustable Basketball Basket</w:t>
            </w:r>
            <w:r w:rsidRPr="00AC5362">
              <w:rPr>
                <w:rFonts w:ascii="Bookman Old Style" w:hAnsi="Bookman Old Style"/>
                <w:b/>
                <w:bCs/>
                <w:color w:val="000000"/>
              </w:rPr>
              <w:t>)</w:t>
            </w:r>
          </w:p>
        </w:tc>
        <w:tc>
          <w:tcPr>
            <w:tcW w:w="1559" w:type="dxa"/>
          </w:tcPr>
          <w:p w:rsidR="004111BF" w:rsidRPr="00AC5362" w:rsidRDefault="004111BF" w:rsidP="00BB364C">
            <w:pPr>
              <w:pStyle w:val="NoSpacing"/>
              <w:ind w:left="175"/>
              <w:rPr>
                <w:rFonts w:ascii="Bookman Old Style" w:hAnsi="Bookman Old Style" w:cs="Times New Roman"/>
                <w:b/>
              </w:rPr>
            </w:pPr>
            <w:r w:rsidRPr="00AC5362">
              <w:rPr>
                <w:rFonts w:ascii="Bookman Old Style" w:hAnsi="Bookman Old Style" w:cs="Times New Roman"/>
                <w:b/>
              </w:rPr>
              <w:t>1   set</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201"/>
        </w:trPr>
        <w:tc>
          <w:tcPr>
            <w:tcW w:w="851" w:type="dxa"/>
            <w:vMerge w:val="restart"/>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417" w:type="dxa"/>
            <w:vMerge w:val="restart"/>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 xml:space="preserve">Handball </w:t>
            </w:r>
          </w:p>
        </w:tc>
        <w:tc>
          <w:tcPr>
            <w:tcW w:w="2977" w:type="dxa"/>
          </w:tcPr>
          <w:p w:rsidR="004111BF" w:rsidRPr="00AC5362" w:rsidRDefault="004111BF" w:rsidP="00BB364C">
            <w:pPr>
              <w:pStyle w:val="NoSpacing"/>
              <w:spacing w:line="360" w:lineRule="auto"/>
              <w:rPr>
                <w:rFonts w:ascii="Bookman Old Style" w:hAnsi="Bookman Old Style" w:cs="Times New Roman"/>
                <w:b/>
              </w:rPr>
            </w:pPr>
            <w:r w:rsidRPr="00AC5362">
              <w:rPr>
                <w:rFonts w:ascii="Bookman Old Style" w:hAnsi="Bookman Old Style" w:cs="Times New Roman"/>
                <w:b/>
              </w:rPr>
              <w:t>Men ball (</w:t>
            </w:r>
            <w:proofErr w:type="spellStart"/>
            <w:r w:rsidRPr="00AC5362">
              <w:rPr>
                <w:rFonts w:ascii="Bookman Old Style" w:hAnsi="Bookman Old Style" w:cs="Times New Roman"/>
                <w:b/>
              </w:rPr>
              <w:t>Nivia</w:t>
            </w:r>
            <w:proofErr w:type="spellEnd"/>
            <w:r w:rsidRPr="00AC5362">
              <w:rPr>
                <w:rFonts w:ascii="Bookman Old Style" w:hAnsi="Bookman Old Style" w:cs="Times New Roman"/>
                <w:b/>
              </w:rPr>
              <w:t>)</w:t>
            </w:r>
          </w:p>
        </w:tc>
        <w:tc>
          <w:tcPr>
            <w:tcW w:w="1559" w:type="dxa"/>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 xml:space="preserve">10   Pieces </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199"/>
        </w:trPr>
        <w:tc>
          <w:tcPr>
            <w:tcW w:w="851" w:type="dxa"/>
            <w:vMerge/>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417" w:type="dxa"/>
            <w:vMerge/>
          </w:tcPr>
          <w:p w:rsidR="004111BF" w:rsidRPr="00AC5362" w:rsidRDefault="004111BF" w:rsidP="00BB364C">
            <w:pPr>
              <w:pStyle w:val="NoSpacing"/>
              <w:rPr>
                <w:rFonts w:ascii="Bookman Old Style" w:hAnsi="Bookman Old Style" w:cs="Times New Roman"/>
                <w:b/>
              </w:rPr>
            </w:pPr>
          </w:p>
        </w:tc>
        <w:tc>
          <w:tcPr>
            <w:tcW w:w="2977" w:type="dxa"/>
          </w:tcPr>
          <w:p w:rsidR="004111BF" w:rsidRPr="00AC5362" w:rsidRDefault="004111BF" w:rsidP="00BB364C">
            <w:pPr>
              <w:pStyle w:val="NoSpacing"/>
              <w:spacing w:line="276" w:lineRule="auto"/>
              <w:rPr>
                <w:rFonts w:ascii="Bookman Old Style" w:hAnsi="Bookman Old Style" w:cs="Times New Roman"/>
                <w:b/>
              </w:rPr>
            </w:pPr>
            <w:r w:rsidRPr="00AC5362">
              <w:rPr>
                <w:rFonts w:ascii="Bookman Old Style" w:hAnsi="Bookman Old Style" w:cs="Times New Roman"/>
                <w:b/>
              </w:rPr>
              <w:t>Women  men ball (</w:t>
            </w:r>
            <w:proofErr w:type="spellStart"/>
            <w:r w:rsidRPr="00AC5362">
              <w:rPr>
                <w:rFonts w:ascii="Bookman Old Style" w:hAnsi="Bookman Old Style" w:cs="Times New Roman"/>
                <w:b/>
              </w:rPr>
              <w:t>Nivia</w:t>
            </w:r>
            <w:proofErr w:type="spellEnd"/>
            <w:r w:rsidRPr="00AC5362">
              <w:rPr>
                <w:rFonts w:ascii="Bookman Old Style" w:hAnsi="Bookman Old Style" w:cs="Times New Roman"/>
                <w:b/>
              </w:rPr>
              <w:t>)</w:t>
            </w:r>
          </w:p>
        </w:tc>
        <w:tc>
          <w:tcPr>
            <w:tcW w:w="1559" w:type="dxa"/>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 xml:space="preserve">10   Pieces </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199"/>
        </w:trPr>
        <w:tc>
          <w:tcPr>
            <w:tcW w:w="851" w:type="dxa"/>
            <w:vMerge/>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417" w:type="dxa"/>
            <w:vMerge/>
          </w:tcPr>
          <w:p w:rsidR="004111BF" w:rsidRPr="00AC5362" w:rsidRDefault="004111BF" w:rsidP="00BB364C">
            <w:pPr>
              <w:pStyle w:val="NoSpacing"/>
              <w:rPr>
                <w:rFonts w:ascii="Bookman Old Style" w:hAnsi="Bookman Old Style" w:cs="Times New Roman"/>
                <w:b/>
              </w:rPr>
            </w:pPr>
          </w:p>
        </w:tc>
        <w:tc>
          <w:tcPr>
            <w:tcW w:w="2977" w:type="dxa"/>
          </w:tcPr>
          <w:p w:rsidR="004111BF" w:rsidRPr="00AC5362" w:rsidRDefault="004111BF" w:rsidP="00BB364C">
            <w:pPr>
              <w:pStyle w:val="NoSpacing"/>
              <w:spacing w:line="360" w:lineRule="auto"/>
              <w:rPr>
                <w:rFonts w:ascii="Bookman Old Style" w:hAnsi="Bookman Old Style" w:cs="Times New Roman"/>
                <w:b/>
              </w:rPr>
            </w:pPr>
            <w:r w:rsidRPr="00AC5362">
              <w:rPr>
                <w:rFonts w:ascii="Bookman Old Style" w:hAnsi="Bookman Old Style" w:cs="Times New Roman"/>
                <w:b/>
              </w:rPr>
              <w:t>Goal net  (</w:t>
            </w:r>
            <w:proofErr w:type="spellStart"/>
            <w:r w:rsidRPr="00AC5362">
              <w:rPr>
                <w:rFonts w:ascii="Bookman Old Style" w:hAnsi="Bookman Old Style" w:cs="Times New Roman"/>
                <w:b/>
              </w:rPr>
              <w:t>raisco</w:t>
            </w:r>
            <w:proofErr w:type="spellEnd"/>
            <w:r w:rsidRPr="00AC5362">
              <w:rPr>
                <w:rFonts w:ascii="Bookman Old Style" w:hAnsi="Bookman Old Style" w:cs="Times New Roman"/>
                <w:b/>
              </w:rPr>
              <w:t>)</w:t>
            </w:r>
          </w:p>
        </w:tc>
        <w:tc>
          <w:tcPr>
            <w:tcW w:w="1559" w:type="dxa"/>
          </w:tcPr>
          <w:p w:rsidR="004111BF" w:rsidRPr="00AC5362" w:rsidRDefault="004111BF" w:rsidP="00BB364C">
            <w:pPr>
              <w:pStyle w:val="NoSpacing"/>
              <w:ind w:left="175"/>
              <w:rPr>
                <w:rFonts w:ascii="Bookman Old Style" w:hAnsi="Bookman Old Style" w:cs="Times New Roman"/>
                <w:b/>
              </w:rPr>
            </w:pPr>
            <w:r w:rsidRPr="00AC5362">
              <w:rPr>
                <w:rFonts w:ascii="Bookman Old Style" w:hAnsi="Bookman Old Style" w:cs="Times New Roman"/>
                <w:b/>
              </w:rPr>
              <w:t>2   set</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201"/>
        </w:trPr>
        <w:tc>
          <w:tcPr>
            <w:tcW w:w="851" w:type="dxa"/>
            <w:vMerge w:val="restart"/>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417" w:type="dxa"/>
            <w:vMerge w:val="restart"/>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 xml:space="preserve">Table Tennis </w:t>
            </w:r>
          </w:p>
        </w:tc>
        <w:tc>
          <w:tcPr>
            <w:tcW w:w="2977" w:type="dxa"/>
          </w:tcPr>
          <w:p w:rsidR="004111BF" w:rsidRPr="00AC5362" w:rsidRDefault="004111BF" w:rsidP="00BB364C">
            <w:pPr>
              <w:pStyle w:val="NoSpacing"/>
              <w:spacing w:line="360" w:lineRule="auto"/>
              <w:rPr>
                <w:rFonts w:ascii="Bookman Old Style" w:hAnsi="Bookman Old Style" w:cs="Times New Roman"/>
                <w:b/>
              </w:rPr>
            </w:pPr>
            <w:r w:rsidRPr="00AC5362">
              <w:rPr>
                <w:rFonts w:ascii="Bookman Old Style" w:hAnsi="Bookman Old Style" w:cs="Times New Roman"/>
                <w:b/>
              </w:rPr>
              <w:t>T.T board (GK)</w:t>
            </w:r>
          </w:p>
        </w:tc>
        <w:tc>
          <w:tcPr>
            <w:tcW w:w="1559" w:type="dxa"/>
          </w:tcPr>
          <w:p w:rsidR="004111BF" w:rsidRPr="00AC5362" w:rsidRDefault="004111BF" w:rsidP="00BB364C">
            <w:pPr>
              <w:pStyle w:val="NoSpacing"/>
              <w:ind w:left="175"/>
              <w:rPr>
                <w:rFonts w:ascii="Bookman Old Style" w:hAnsi="Bookman Old Style" w:cs="Times New Roman"/>
                <w:b/>
              </w:rPr>
            </w:pPr>
            <w:r w:rsidRPr="00AC5362">
              <w:rPr>
                <w:rFonts w:ascii="Bookman Old Style" w:hAnsi="Bookman Old Style" w:cs="Times New Roman"/>
                <w:b/>
              </w:rPr>
              <w:t xml:space="preserve">2   Pieces </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199"/>
        </w:trPr>
        <w:tc>
          <w:tcPr>
            <w:tcW w:w="851" w:type="dxa"/>
            <w:vMerge/>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417" w:type="dxa"/>
            <w:vMerge/>
          </w:tcPr>
          <w:p w:rsidR="004111BF" w:rsidRPr="00AC5362" w:rsidRDefault="004111BF" w:rsidP="00BB364C">
            <w:pPr>
              <w:pStyle w:val="NoSpacing"/>
              <w:rPr>
                <w:rFonts w:ascii="Bookman Old Style" w:hAnsi="Bookman Old Style" w:cs="Times New Roman"/>
                <w:b/>
              </w:rPr>
            </w:pPr>
          </w:p>
        </w:tc>
        <w:tc>
          <w:tcPr>
            <w:tcW w:w="2977" w:type="dxa"/>
          </w:tcPr>
          <w:p w:rsidR="004111BF" w:rsidRPr="00AC5362" w:rsidRDefault="004111BF" w:rsidP="00BB364C">
            <w:pPr>
              <w:pStyle w:val="NoSpacing"/>
              <w:spacing w:line="360" w:lineRule="auto"/>
              <w:rPr>
                <w:rFonts w:ascii="Bookman Old Style" w:hAnsi="Bookman Old Style" w:cs="Times New Roman"/>
                <w:b/>
              </w:rPr>
            </w:pPr>
            <w:r w:rsidRPr="00AC5362">
              <w:rPr>
                <w:rFonts w:ascii="Bookman Old Style" w:hAnsi="Bookman Old Style" w:cs="Times New Roman"/>
                <w:b/>
              </w:rPr>
              <w:t>T.T rocket (stag)</w:t>
            </w:r>
          </w:p>
        </w:tc>
        <w:tc>
          <w:tcPr>
            <w:tcW w:w="1559" w:type="dxa"/>
          </w:tcPr>
          <w:p w:rsidR="004111BF" w:rsidRPr="00AC5362" w:rsidRDefault="004111BF" w:rsidP="00BB364C">
            <w:pPr>
              <w:pStyle w:val="NoSpacing"/>
              <w:rPr>
                <w:rFonts w:ascii="Bookman Old Style" w:hAnsi="Bookman Old Style" w:cs="Times New Roman"/>
                <w:b/>
              </w:rPr>
            </w:pPr>
            <w:r w:rsidRPr="00AC5362">
              <w:rPr>
                <w:rFonts w:ascii="Bookman Old Style" w:hAnsi="Bookman Old Style" w:cs="Times New Roman"/>
                <w:b/>
              </w:rPr>
              <w:t xml:space="preserve">10   Pieces </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199"/>
        </w:trPr>
        <w:tc>
          <w:tcPr>
            <w:tcW w:w="851" w:type="dxa"/>
            <w:vMerge/>
          </w:tcPr>
          <w:p w:rsidR="004111BF" w:rsidRPr="00AC5362" w:rsidRDefault="004111BF" w:rsidP="004111BF">
            <w:pPr>
              <w:pStyle w:val="NoSpacing"/>
              <w:numPr>
                <w:ilvl w:val="0"/>
                <w:numId w:val="28"/>
              </w:numPr>
              <w:ind w:left="318" w:hanging="142"/>
              <w:rPr>
                <w:rFonts w:ascii="Bookman Old Style" w:hAnsi="Bookman Old Style" w:cs="Times New Roman"/>
                <w:b/>
              </w:rPr>
            </w:pPr>
          </w:p>
        </w:tc>
        <w:tc>
          <w:tcPr>
            <w:tcW w:w="1417" w:type="dxa"/>
            <w:vMerge/>
          </w:tcPr>
          <w:p w:rsidR="004111BF" w:rsidRPr="00AC5362" w:rsidRDefault="004111BF" w:rsidP="00BB364C">
            <w:pPr>
              <w:pStyle w:val="NoSpacing"/>
              <w:rPr>
                <w:rFonts w:ascii="Bookman Old Style" w:hAnsi="Bookman Old Style" w:cs="Times New Roman"/>
                <w:b/>
              </w:rPr>
            </w:pPr>
          </w:p>
        </w:tc>
        <w:tc>
          <w:tcPr>
            <w:tcW w:w="2977" w:type="dxa"/>
          </w:tcPr>
          <w:p w:rsidR="004111BF" w:rsidRPr="00AC5362" w:rsidRDefault="004111BF" w:rsidP="00BB364C">
            <w:pPr>
              <w:pStyle w:val="NoSpacing"/>
              <w:spacing w:line="276" w:lineRule="auto"/>
              <w:rPr>
                <w:rFonts w:ascii="Bookman Old Style" w:hAnsi="Bookman Old Style" w:cs="Times New Roman"/>
                <w:b/>
              </w:rPr>
            </w:pPr>
            <w:r w:rsidRPr="00AC5362">
              <w:rPr>
                <w:rFonts w:ascii="Bookman Old Style" w:hAnsi="Bookman Old Style" w:cs="Times New Roman"/>
                <w:b/>
              </w:rPr>
              <w:t>T.T ball (3star)</w:t>
            </w:r>
          </w:p>
        </w:tc>
        <w:tc>
          <w:tcPr>
            <w:tcW w:w="1559" w:type="dxa"/>
          </w:tcPr>
          <w:p w:rsidR="004111BF" w:rsidRPr="00AC5362" w:rsidRDefault="004111BF" w:rsidP="00BB364C">
            <w:pPr>
              <w:pStyle w:val="NoSpacing"/>
              <w:ind w:left="175"/>
              <w:rPr>
                <w:rFonts w:ascii="Bookman Old Style" w:hAnsi="Bookman Old Style" w:cs="Times New Roman"/>
                <w:b/>
              </w:rPr>
            </w:pPr>
            <w:r w:rsidRPr="00AC5362">
              <w:rPr>
                <w:rFonts w:ascii="Bookman Old Style" w:hAnsi="Bookman Old Style" w:cs="Times New Roman"/>
                <w:b/>
              </w:rPr>
              <w:t>8   Boxes</w:t>
            </w:r>
          </w:p>
        </w:tc>
        <w:tc>
          <w:tcPr>
            <w:tcW w:w="1418" w:type="dxa"/>
          </w:tcPr>
          <w:p w:rsidR="004111BF" w:rsidRPr="00AC5362" w:rsidRDefault="004111BF" w:rsidP="00BB364C">
            <w:pPr>
              <w:pStyle w:val="NoSpacing"/>
              <w:ind w:left="175"/>
              <w:rPr>
                <w:rFonts w:ascii="Bookman Old Style" w:hAnsi="Bookman Old Style" w:cs="Times New Roman"/>
                <w:b/>
              </w:rPr>
            </w:pP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501"/>
        </w:trPr>
        <w:tc>
          <w:tcPr>
            <w:tcW w:w="851" w:type="dxa"/>
          </w:tcPr>
          <w:p w:rsidR="004111BF" w:rsidRPr="00AC5362" w:rsidRDefault="004111BF" w:rsidP="00BB364C">
            <w:pPr>
              <w:pStyle w:val="NoSpacing"/>
              <w:ind w:left="450"/>
              <w:rPr>
                <w:rFonts w:ascii="Bookman Old Style" w:hAnsi="Bookman Old Style" w:cs="Times New Roman"/>
                <w:b/>
              </w:rPr>
            </w:pPr>
          </w:p>
        </w:tc>
        <w:tc>
          <w:tcPr>
            <w:tcW w:w="7371" w:type="dxa"/>
            <w:gridSpan w:val="4"/>
          </w:tcPr>
          <w:p w:rsidR="004111BF" w:rsidRPr="00AC5362" w:rsidRDefault="004111BF" w:rsidP="00BB364C">
            <w:pPr>
              <w:pStyle w:val="NoSpacing"/>
              <w:ind w:left="175"/>
              <w:rPr>
                <w:rFonts w:ascii="Bookman Old Style" w:hAnsi="Bookman Old Style" w:cs="Times New Roman"/>
                <w:b/>
              </w:rPr>
            </w:pPr>
            <w:r w:rsidRPr="00397957">
              <w:rPr>
                <w:rFonts w:ascii="Bookman Old Style" w:hAnsi="Bookman Old Style" w:cs="Times New Roman"/>
                <w:b/>
              </w:rPr>
              <w:t xml:space="preserve">                                                    </w:t>
            </w:r>
            <w:r>
              <w:rPr>
                <w:rFonts w:ascii="Bookman Old Style" w:hAnsi="Bookman Old Style" w:cs="Times New Roman"/>
                <w:b/>
              </w:rPr>
              <w:t xml:space="preserve">                     </w:t>
            </w:r>
            <w:r w:rsidRPr="00397957">
              <w:rPr>
                <w:rFonts w:ascii="Bookman Old Style" w:hAnsi="Bookman Old Style" w:cs="Times New Roman"/>
                <w:b/>
              </w:rPr>
              <w:t xml:space="preserve"> </w:t>
            </w:r>
            <w:r>
              <w:rPr>
                <w:rFonts w:ascii="Bookman Old Style" w:hAnsi="Bookman Old Style" w:cs="Times New Roman"/>
                <w:b/>
              </w:rPr>
              <w:t xml:space="preserve"> </w:t>
            </w:r>
            <w:r w:rsidRPr="00397957">
              <w:rPr>
                <w:rFonts w:ascii="Bookman Old Style" w:hAnsi="Bookman Old Style" w:cs="Times New Roman"/>
                <w:b/>
              </w:rPr>
              <w:t xml:space="preserve">  Amount</w:t>
            </w: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565"/>
        </w:trPr>
        <w:tc>
          <w:tcPr>
            <w:tcW w:w="851" w:type="dxa"/>
          </w:tcPr>
          <w:p w:rsidR="004111BF" w:rsidRPr="00AC5362" w:rsidRDefault="004111BF" w:rsidP="00BB364C">
            <w:pPr>
              <w:pStyle w:val="NoSpacing"/>
              <w:ind w:left="450"/>
              <w:rPr>
                <w:rFonts w:ascii="Bookman Old Style" w:hAnsi="Bookman Old Style" w:cs="Times New Roman"/>
                <w:b/>
              </w:rPr>
            </w:pPr>
          </w:p>
        </w:tc>
        <w:tc>
          <w:tcPr>
            <w:tcW w:w="7371" w:type="dxa"/>
            <w:gridSpan w:val="4"/>
          </w:tcPr>
          <w:p w:rsidR="004111BF" w:rsidRPr="00AC5362" w:rsidRDefault="004111BF" w:rsidP="00BB364C">
            <w:pPr>
              <w:pStyle w:val="NoSpacing"/>
              <w:ind w:left="175"/>
              <w:rPr>
                <w:rFonts w:ascii="Bookman Old Style" w:hAnsi="Bookman Old Style" w:cs="Times New Roman"/>
                <w:b/>
              </w:rPr>
            </w:pPr>
            <w:r>
              <w:rPr>
                <w:rFonts w:ascii="Bookman Old Style" w:hAnsi="Bookman Old Style" w:cs="Times New Roman"/>
                <w:b/>
              </w:rPr>
              <w:t xml:space="preserve">                    </w:t>
            </w:r>
            <w:r w:rsidRPr="00397957">
              <w:rPr>
                <w:rFonts w:ascii="Bookman Old Style" w:hAnsi="Bookman Old Style" w:cs="Times New Roman"/>
                <w:b/>
              </w:rPr>
              <w:t>GST Tax details and other charges etc, if any</w:t>
            </w:r>
          </w:p>
        </w:tc>
        <w:tc>
          <w:tcPr>
            <w:tcW w:w="1701" w:type="dxa"/>
          </w:tcPr>
          <w:p w:rsidR="004111BF" w:rsidRPr="00AC5362" w:rsidRDefault="004111BF" w:rsidP="00BB364C">
            <w:pPr>
              <w:pStyle w:val="NoSpacing"/>
              <w:ind w:left="175"/>
              <w:rPr>
                <w:rFonts w:ascii="Bookman Old Style" w:hAnsi="Bookman Old Style" w:cs="Times New Roman"/>
                <w:b/>
              </w:rPr>
            </w:pPr>
          </w:p>
        </w:tc>
      </w:tr>
      <w:tr w:rsidR="004111BF" w:rsidRPr="00AC5362" w:rsidTr="00BB364C">
        <w:trPr>
          <w:trHeight w:val="545"/>
        </w:trPr>
        <w:tc>
          <w:tcPr>
            <w:tcW w:w="851" w:type="dxa"/>
          </w:tcPr>
          <w:p w:rsidR="004111BF" w:rsidRPr="00AC5362" w:rsidRDefault="004111BF" w:rsidP="00BB364C">
            <w:pPr>
              <w:pStyle w:val="NoSpacing"/>
              <w:ind w:left="450"/>
              <w:rPr>
                <w:rFonts w:ascii="Bookman Old Style" w:hAnsi="Bookman Old Style" w:cs="Times New Roman"/>
                <w:b/>
              </w:rPr>
            </w:pPr>
          </w:p>
        </w:tc>
        <w:tc>
          <w:tcPr>
            <w:tcW w:w="7371" w:type="dxa"/>
            <w:gridSpan w:val="4"/>
          </w:tcPr>
          <w:p w:rsidR="004111BF" w:rsidRPr="00AC5362" w:rsidRDefault="004111BF" w:rsidP="00BB364C">
            <w:pPr>
              <w:pStyle w:val="NoSpacing"/>
              <w:ind w:left="175"/>
              <w:rPr>
                <w:rFonts w:ascii="Bookman Old Style" w:hAnsi="Bookman Old Style" w:cs="Times New Roman"/>
                <w:b/>
              </w:rPr>
            </w:pPr>
            <w:r w:rsidRPr="00397957">
              <w:rPr>
                <w:rFonts w:ascii="Bookman Old Style" w:hAnsi="Bookman Old Style" w:cs="Times New Roman"/>
                <w:b/>
              </w:rPr>
              <w:t xml:space="preserve">              </w:t>
            </w:r>
            <w:r>
              <w:rPr>
                <w:rFonts w:ascii="Bookman Old Style" w:hAnsi="Bookman Old Style" w:cs="Times New Roman"/>
                <w:b/>
              </w:rPr>
              <w:t xml:space="preserve">                     </w:t>
            </w:r>
            <w:r w:rsidRPr="00397957">
              <w:rPr>
                <w:rFonts w:ascii="Bookman Old Style" w:hAnsi="Bookman Old Style" w:cs="Times New Roman"/>
                <w:b/>
              </w:rPr>
              <w:t xml:space="preserve"> Net Amount (Inclusive of all taxes)</w:t>
            </w:r>
          </w:p>
        </w:tc>
        <w:tc>
          <w:tcPr>
            <w:tcW w:w="1701" w:type="dxa"/>
          </w:tcPr>
          <w:p w:rsidR="004111BF" w:rsidRPr="00AC5362" w:rsidRDefault="004111BF" w:rsidP="00BB364C">
            <w:pPr>
              <w:pStyle w:val="NoSpacing"/>
              <w:ind w:left="175"/>
              <w:rPr>
                <w:rFonts w:ascii="Bookman Old Style" w:hAnsi="Bookman Old Style" w:cs="Times New Roman"/>
                <w:b/>
              </w:rPr>
            </w:pPr>
          </w:p>
        </w:tc>
      </w:tr>
    </w:tbl>
    <w:p w:rsidR="004111BF" w:rsidRPr="00397957" w:rsidRDefault="004111BF" w:rsidP="004111BF">
      <w:pPr>
        <w:spacing w:after="0" w:line="240" w:lineRule="auto"/>
        <w:ind w:left="720" w:right="-360"/>
        <w:jc w:val="center"/>
        <w:rPr>
          <w:rFonts w:ascii="Bookman Old Style" w:hAnsi="Bookman Old Style" w:cs="Times New Roman"/>
        </w:rPr>
      </w:pPr>
    </w:p>
    <w:p w:rsidR="00973B9A" w:rsidRDefault="00973B9A" w:rsidP="004111BF">
      <w:pPr>
        <w:spacing w:after="0" w:line="240" w:lineRule="auto"/>
        <w:ind w:left="5040" w:right="-360" w:firstLine="720"/>
        <w:rPr>
          <w:rFonts w:ascii="Bookman Old Style" w:hAnsi="Bookman Old Style" w:cs="Times New Roman"/>
          <w:b/>
          <w:sz w:val="20"/>
          <w:szCs w:val="20"/>
        </w:rPr>
      </w:pPr>
    </w:p>
    <w:p w:rsidR="00973B9A" w:rsidRDefault="00973B9A" w:rsidP="004111BF">
      <w:pPr>
        <w:spacing w:after="0" w:line="240" w:lineRule="auto"/>
        <w:ind w:left="5040" w:right="-360" w:firstLine="720"/>
        <w:rPr>
          <w:rFonts w:ascii="Bookman Old Style" w:hAnsi="Bookman Old Style" w:cs="Times New Roman"/>
          <w:b/>
          <w:sz w:val="20"/>
          <w:szCs w:val="20"/>
        </w:rPr>
      </w:pPr>
    </w:p>
    <w:p w:rsidR="00973B9A" w:rsidRDefault="00973B9A" w:rsidP="004111BF">
      <w:pPr>
        <w:spacing w:after="0" w:line="240" w:lineRule="auto"/>
        <w:ind w:left="5040" w:right="-360" w:firstLine="720"/>
        <w:rPr>
          <w:rFonts w:ascii="Bookman Old Style" w:hAnsi="Bookman Old Style" w:cs="Times New Roman"/>
          <w:b/>
          <w:sz w:val="20"/>
          <w:szCs w:val="20"/>
        </w:rPr>
      </w:pPr>
    </w:p>
    <w:p w:rsidR="00973B9A" w:rsidRDefault="00973B9A" w:rsidP="004111BF">
      <w:pPr>
        <w:spacing w:after="0" w:line="240" w:lineRule="auto"/>
        <w:ind w:left="5040" w:right="-360" w:firstLine="720"/>
        <w:rPr>
          <w:rFonts w:ascii="Bookman Old Style" w:hAnsi="Bookman Old Style" w:cs="Times New Roman"/>
          <w:b/>
          <w:sz w:val="20"/>
          <w:szCs w:val="20"/>
        </w:rPr>
      </w:pPr>
    </w:p>
    <w:p w:rsidR="004111BF" w:rsidRDefault="004111BF" w:rsidP="004111BF">
      <w:pPr>
        <w:spacing w:after="0" w:line="240" w:lineRule="auto"/>
        <w:ind w:left="5040" w:right="-360" w:firstLine="720"/>
        <w:rPr>
          <w:rFonts w:ascii="Bookman Old Style" w:hAnsi="Bookman Old Style" w:cs="Times New Roman"/>
          <w:b/>
          <w:sz w:val="20"/>
          <w:szCs w:val="20"/>
        </w:rPr>
      </w:pPr>
      <w:r w:rsidRPr="0039399A">
        <w:rPr>
          <w:rFonts w:ascii="Bookman Old Style" w:hAnsi="Bookman Old Style" w:cs="Times New Roman"/>
          <w:b/>
          <w:sz w:val="20"/>
          <w:szCs w:val="20"/>
        </w:rPr>
        <w:t>SIGNATURE OF THE TENDERER</w:t>
      </w:r>
    </w:p>
    <w:p w:rsidR="004111BF" w:rsidRPr="0039399A" w:rsidRDefault="004111BF" w:rsidP="004111BF">
      <w:pPr>
        <w:spacing w:after="0" w:line="240" w:lineRule="auto"/>
        <w:ind w:right="-360"/>
        <w:rPr>
          <w:rFonts w:ascii="Bookman Old Style" w:hAnsi="Bookman Old Style" w:cs="Times New Roman"/>
          <w:b/>
          <w:sz w:val="20"/>
          <w:szCs w:val="20"/>
        </w:rPr>
      </w:pPr>
    </w:p>
    <w:p w:rsidR="004111BF" w:rsidRPr="0039399A" w:rsidRDefault="004111BF" w:rsidP="004111BF">
      <w:pPr>
        <w:tabs>
          <w:tab w:val="left" w:pos="0"/>
        </w:tabs>
        <w:spacing w:after="0" w:line="240" w:lineRule="auto"/>
        <w:ind w:right="-547"/>
        <w:jc w:val="both"/>
        <w:rPr>
          <w:rFonts w:ascii="Bookman Old Style" w:hAnsi="Bookman Old Style" w:cs="Times New Roman"/>
          <w:b/>
          <w:sz w:val="20"/>
          <w:szCs w:val="20"/>
          <w:u w:val="single"/>
        </w:rPr>
      </w:pPr>
      <w:r w:rsidRPr="0039399A">
        <w:rPr>
          <w:rFonts w:ascii="Bookman Old Style" w:hAnsi="Bookman Old Style" w:cs="Times New Roman"/>
          <w:b/>
          <w:sz w:val="20"/>
          <w:szCs w:val="20"/>
        </w:rPr>
        <w:t xml:space="preserve">  </w:t>
      </w:r>
      <w:r w:rsidRPr="0039399A">
        <w:rPr>
          <w:rFonts w:ascii="Bookman Old Style" w:hAnsi="Bookman Old Style" w:cs="Times New Roman"/>
          <w:b/>
          <w:sz w:val="20"/>
          <w:szCs w:val="20"/>
          <w:u w:val="single"/>
        </w:rPr>
        <w:t xml:space="preserve">NOTE: </w:t>
      </w:r>
    </w:p>
    <w:p w:rsidR="004111BF" w:rsidRDefault="004111BF" w:rsidP="004111BF">
      <w:pPr>
        <w:pStyle w:val="ListParagraph"/>
        <w:numPr>
          <w:ilvl w:val="0"/>
          <w:numId w:val="27"/>
        </w:numPr>
        <w:tabs>
          <w:tab w:val="left" w:pos="0"/>
        </w:tabs>
        <w:jc w:val="both"/>
        <w:rPr>
          <w:rFonts w:ascii="Bookman Old Style" w:hAnsi="Bookman Old Style"/>
          <w:sz w:val="20"/>
          <w:szCs w:val="20"/>
        </w:rPr>
      </w:pPr>
      <w:r w:rsidRPr="006420DF">
        <w:rPr>
          <w:rFonts w:ascii="Bookman Old Style" w:hAnsi="Bookman Old Style"/>
          <w:sz w:val="20"/>
          <w:szCs w:val="20"/>
        </w:rPr>
        <w:t>Please Quote the Price for the Materials with make; without the mention                    of make the tenders will not be considered.</w:t>
      </w:r>
    </w:p>
    <w:p w:rsidR="004111BF" w:rsidRPr="006420DF" w:rsidRDefault="004111BF" w:rsidP="004111BF">
      <w:pPr>
        <w:pStyle w:val="ListParagraph"/>
        <w:tabs>
          <w:tab w:val="left" w:pos="0"/>
        </w:tabs>
        <w:jc w:val="both"/>
        <w:rPr>
          <w:rFonts w:ascii="Bookman Old Style" w:hAnsi="Bookman Old Style"/>
          <w:sz w:val="6"/>
          <w:szCs w:val="20"/>
        </w:rPr>
      </w:pPr>
    </w:p>
    <w:p w:rsidR="004111BF" w:rsidRPr="00353845" w:rsidRDefault="004111BF" w:rsidP="004111BF">
      <w:pPr>
        <w:pStyle w:val="ListParagraph"/>
        <w:numPr>
          <w:ilvl w:val="0"/>
          <w:numId w:val="27"/>
        </w:numPr>
        <w:tabs>
          <w:tab w:val="left" w:pos="0"/>
        </w:tabs>
        <w:jc w:val="both"/>
        <w:rPr>
          <w:rFonts w:ascii="Bookman Old Style" w:hAnsi="Bookman Old Style"/>
          <w:sz w:val="20"/>
          <w:szCs w:val="20"/>
        </w:rPr>
      </w:pPr>
      <w:r w:rsidRPr="00353845">
        <w:rPr>
          <w:rFonts w:ascii="Bookman Old Style" w:hAnsi="Bookman Old Style"/>
          <w:sz w:val="20"/>
          <w:szCs w:val="20"/>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4111BF" w:rsidRPr="006420DF" w:rsidRDefault="004111BF" w:rsidP="004111BF">
      <w:pPr>
        <w:pStyle w:val="ListParagraph"/>
        <w:ind w:left="851"/>
        <w:rPr>
          <w:rFonts w:ascii="Bookman Old Style" w:hAnsi="Bookman Old Style"/>
          <w:sz w:val="6"/>
          <w:szCs w:val="20"/>
        </w:rPr>
      </w:pPr>
    </w:p>
    <w:p w:rsidR="004111BF" w:rsidRPr="00353845" w:rsidRDefault="004111BF" w:rsidP="004111BF">
      <w:pPr>
        <w:pStyle w:val="ListParagraph"/>
        <w:numPr>
          <w:ilvl w:val="0"/>
          <w:numId w:val="27"/>
        </w:numPr>
        <w:tabs>
          <w:tab w:val="left" w:pos="0"/>
        </w:tabs>
        <w:jc w:val="both"/>
        <w:rPr>
          <w:rFonts w:ascii="Bookman Old Style" w:hAnsi="Bookman Old Style"/>
          <w:sz w:val="20"/>
          <w:szCs w:val="20"/>
        </w:rPr>
      </w:pPr>
      <w:r w:rsidRPr="00353845">
        <w:rPr>
          <w:rFonts w:ascii="Bookman Old Style" w:hAnsi="Bookman Old Style"/>
          <w:sz w:val="20"/>
          <w:szCs w:val="20"/>
        </w:rPr>
        <w:t>The firm may quote the rates as per the tender specification, the rate quoted by the firm will be considered if it is only as per the tender specifications. If there is any deviation from the tender specification, the tender will not be considered.</w:t>
      </w:r>
    </w:p>
    <w:p w:rsidR="004111BF" w:rsidRPr="006420DF" w:rsidRDefault="004111BF" w:rsidP="004111BF">
      <w:pPr>
        <w:pStyle w:val="ListParagraph"/>
        <w:ind w:left="851"/>
        <w:rPr>
          <w:rFonts w:ascii="Bookman Old Style" w:hAnsi="Bookman Old Style"/>
          <w:sz w:val="8"/>
          <w:szCs w:val="20"/>
        </w:rPr>
      </w:pPr>
    </w:p>
    <w:p w:rsidR="004111BF" w:rsidRPr="00353845" w:rsidRDefault="004111BF" w:rsidP="004111BF">
      <w:pPr>
        <w:pStyle w:val="ListParagraph"/>
        <w:numPr>
          <w:ilvl w:val="0"/>
          <w:numId w:val="27"/>
        </w:numPr>
        <w:tabs>
          <w:tab w:val="left" w:pos="0"/>
        </w:tabs>
        <w:jc w:val="both"/>
        <w:rPr>
          <w:rFonts w:ascii="Bookman Old Style" w:hAnsi="Bookman Old Style"/>
          <w:sz w:val="20"/>
          <w:szCs w:val="20"/>
        </w:rPr>
      </w:pPr>
      <w:r w:rsidRPr="00353845">
        <w:rPr>
          <w:rFonts w:ascii="Bookman Old Style" w:hAnsi="Bookman Old Style"/>
          <w:sz w:val="20"/>
          <w:szCs w:val="20"/>
        </w:rPr>
        <w:t>The Original tender form should be submitted to this office along with the tender schedules.</w:t>
      </w:r>
    </w:p>
    <w:p w:rsidR="004111BF" w:rsidRPr="0039399A" w:rsidRDefault="004111BF" w:rsidP="004111BF">
      <w:pPr>
        <w:pStyle w:val="ListParagraph"/>
        <w:ind w:left="0" w:right="-360"/>
        <w:rPr>
          <w:rFonts w:ascii="Bookman Old Style" w:hAnsi="Bookman Old Style"/>
          <w:sz w:val="20"/>
          <w:szCs w:val="20"/>
        </w:rPr>
      </w:pPr>
    </w:p>
    <w:p w:rsidR="004111BF" w:rsidRPr="007B4562" w:rsidRDefault="004111BF" w:rsidP="004111BF">
      <w:pPr>
        <w:pStyle w:val="ListParagraph"/>
        <w:tabs>
          <w:tab w:val="left" w:pos="0"/>
          <w:tab w:val="left" w:pos="360"/>
        </w:tabs>
        <w:jc w:val="both"/>
        <w:rPr>
          <w:rFonts w:ascii="Bookman Old Style" w:hAnsi="Bookman Old Style"/>
          <w:sz w:val="22"/>
          <w:szCs w:val="22"/>
        </w:rPr>
      </w:pPr>
    </w:p>
    <w:p w:rsidR="004111BF" w:rsidRPr="007B4562" w:rsidRDefault="004111BF" w:rsidP="004111BF"/>
    <w:p w:rsidR="003B32C7" w:rsidRDefault="003B32C7" w:rsidP="003B32C7">
      <w:pPr>
        <w:spacing w:after="0" w:line="240" w:lineRule="auto"/>
        <w:ind w:left="3960" w:right="-360" w:firstLine="360"/>
        <w:jc w:val="center"/>
        <w:rPr>
          <w:rFonts w:ascii="Bookman Old Style" w:hAnsi="Bookman Old Style"/>
          <w:b/>
          <w:sz w:val="20"/>
          <w:szCs w:val="20"/>
        </w:rPr>
      </w:pPr>
    </w:p>
    <w:sectPr w:rsidR="003B32C7"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717"/>
    <w:multiLevelType w:val="hybridMultilevel"/>
    <w:tmpl w:val="574A30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D653B1"/>
    <w:multiLevelType w:val="hybridMultilevel"/>
    <w:tmpl w:val="8670E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76F90"/>
    <w:multiLevelType w:val="hybridMultilevel"/>
    <w:tmpl w:val="8FDEA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9E26177"/>
    <w:multiLevelType w:val="hybridMultilevel"/>
    <w:tmpl w:val="A2A642A8"/>
    <w:lvl w:ilvl="0" w:tplc="114E5B9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0B3F1A42"/>
    <w:multiLevelType w:val="hybridMultilevel"/>
    <w:tmpl w:val="1DB043E0"/>
    <w:lvl w:ilvl="0" w:tplc="40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6331B"/>
    <w:multiLevelType w:val="hybridMultilevel"/>
    <w:tmpl w:val="3DE4A4EE"/>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1ECB060A"/>
    <w:multiLevelType w:val="hybridMultilevel"/>
    <w:tmpl w:val="CCD45E0A"/>
    <w:lvl w:ilvl="0" w:tplc="4962926C">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200644F1"/>
    <w:multiLevelType w:val="hybridMultilevel"/>
    <w:tmpl w:val="1062D80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0534EA9"/>
    <w:multiLevelType w:val="hybridMultilevel"/>
    <w:tmpl w:val="01B60B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5723575"/>
    <w:multiLevelType w:val="hybridMultilevel"/>
    <w:tmpl w:val="DEC4B3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6FC4182"/>
    <w:multiLevelType w:val="hybridMultilevel"/>
    <w:tmpl w:val="A2A642A8"/>
    <w:lvl w:ilvl="0" w:tplc="114E5B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6FF5108"/>
    <w:multiLevelType w:val="hybridMultilevel"/>
    <w:tmpl w:val="77F8EF18"/>
    <w:lvl w:ilvl="0" w:tplc="EFC4D06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A7C053B"/>
    <w:multiLevelType w:val="hybridMultilevel"/>
    <w:tmpl w:val="A85669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5401BF6"/>
    <w:multiLevelType w:val="hybridMultilevel"/>
    <w:tmpl w:val="4F5C15E6"/>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7FC108F"/>
    <w:multiLevelType w:val="hybridMultilevel"/>
    <w:tmpl w:val="4964F3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9A40DDB"/>
    <w:multiLevelType w:val="hybridMultilevel"/>
    <w:tmpl w:val="E93667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A132E56"/>
    <w:multiLevelType w:val="hybridMultilevel"/>
    <w:tmpl w:val="FCB668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3A2C7389"/>
    <w:multiLevelType w:val="hybridMultilevel"/>
    <w:tmpl w:val="25EE7E5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426D5D"/>
    <w:multiLevelType w:val="hybridMultilevel"/>
    <w:tmpl w:val="D0D2A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53E"/>
    <w:multiLevelType w:val="hybridMultilevel"/>
    <w:tmpl w:val="82CAE5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E3B21F9"/>
    <w:multiLevelType w:val="hybridMultilevel"/>
    <w:tmpl w:val="F8068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C944FD"/>
    <w:multiLevelType w:val="hybridMultilevel"/>
    <w:tmpl w:val="CDD0567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52F66271"/>
    <w:multiLevelType w:val="hybridMultilevel"/>
    <w:tmpl w:val="FCB668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54AA37E9"/>
    <w:multiLevelType w:val="hybridMultilevel"/>
    <w:tmpl w:val="4788B1E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C87991"/>
    <w:multiLevelType w:val="hybridMultilevel"/>
    <w:tmpl w:val="D7346B1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lowerRoman"/>
      <w:lvlText w:val="%9."/>
      <w:lvlJc w:val="right"/>
      <w:pPr>
        <w:ind w:left="6480" w:hanging="180"/>
      </w:pPr>
    </w:lvl>
  </w:abstractNum>
  <w:abstractNum w:abstractNumId="26">
    <w:nsid w:val="605D0D7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A214E80"/>
    <w:multiLevelType w:val="hybridMultilevel"/>
    <w:tmpl w:val="914C895E"/>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C4A21BF"/>
    <w:multiLevelType w:val="hybridMultilevel"/>
    <w:tmpl w:val="C5246B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F317333"/>
    <w:multiLevelType w:val="hybridMultilevel"/>
    <w:tmpl w:val="8F98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8574F0"/>
    <w:multiLevelType w:val="hybridMultilevel"/>
    <w:tmpl w:val="D31459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3E91313"/>
    <w:multiLevelType w:val="hybridMultilevel"/>
    <w:tmpl w:val="A2A642A8"/>
    <w:lvl w:ilvl="0" w:tplc="114E5B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774610E1"/>
    <w:multiLevelType w:val="hybridMultilevel"/>
    <w:tmpl w:val="942E2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3"/>
  </w:num>
  <w:num w:numId="2">
    <w:abstractNumId w:val="21"/>
  </w:num>
  <w:num w:numId="3">
    <w:abstractNumId w:val="25"/>
  </w:num>
  <w:num w:numId="4">
    <w:abstractNumId w:val="16"/>
  </w:num>
  <w:num w:numId="5">
    <w:abstractNumId w:val="20"/>
  </w:num>
  <w:num w:numId="6">
    <w:abstractNumId w:val="18"/>
  </w:num>
  <w:num w:numId="7">
    <w:abstractNumId w:val="24"/>
  </w:num>
  <w:num w:numId="8">
    <w:abstractNumId w:val="27"/>
  </w:num>
  <w:num w:numId="9">
    <w:abstractNumId w:val="10"/>
  </w:num>
  <w:num w:numId="10">
    <w:abstractNumId w:val="29"/>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31"/>
  </w:num>
  <w:num w:numId="16">
    <w:abstractNumId w:val="7"/>
  </w:num>
  <w:num w:numId="17">
    <w:abstractNumId w:val="12"/>
  </w:num>
  <w:num w:numId="18">
    <w:abstractNumId w:val="28"/>
  </w:num>
  <w:num w:numId="19">
    <w:abstractNumId w:val="30"/>
  </w:num>
  <w:num w:numId="20">
    <w:abstractNumId w:val="0"/>
  </w:num>
  <w:num w:numId="21">
    <w:abstractNumId w:val="19"/>
  </w:num>
  <w:num w:numId="22">
    <w:abstractNumId w:val="8"/>
  </w:num>
  <w:num w:numId="23">
    <w:abstractNumId w:val="32"/>
  </w:num>
  <w:num w:numId="24">
    <w:abstractNumId w:val="2"/>
  </w:num>
  <w:num w:numId="25">
    <w:abstractNumId w:val="22"/>
  </w:num>
  <w:num w:numId="26">
    <w:abstractNumId w:val="9"/>
  </w:num>
  <w:num w:numId="27">
    <w:abstractNumId w:val="26"/>
  </w:num>
  <w:num w:numId="28">
    <w:abstractNumId w:val="17"/>
  </w:num>
  <w:num w:numId="29">
    <w:abstractNumId w:val="11"/>
  </w:num>
  <w:num w:numId="30">
    <w:abstractNumId w:val="15"/>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21D6C"/>
    <w:rsid w:val="00065301"/>
    <w:rsid w:val="00075A0E"/>
    <w:rsid w:val="00077EBB"/>
    <w:rsid w:val="000C101A"/>
    <w:rsid w:val="000E02F3"/>
    <w:rsid w:val="00104649"/>
    <w:rsid w:val="00116E1A"/>
    <w:rsid w:val="001223EE"/>
    <w:rsid w:val="00125F55"/>
    <w:rsid w:val="0019006B"/>
    <w:rsid w:val="001D445D"/>
    <w:rsid w:val="0020319B"/>
    <w:rsid w:val="00222EE1"/>
    <w:rsid w:val="00245CCF"/>
    <w:rsid w:val="00255272"/>
    <w:rsid w:val="00290799"/>
    <w:rsid w:val="00296A05"/>
    <w:rsid w:val="002F2B96"/>
    <w:rsid w:val="00353845"/>
    <w:rsid w:val="0039399A"/>
    <w:rsid w:val="00397957"/>
    <w:rsid w:val="003A2B81"/>
    <w:rsid w:val="003B0236"/>
    <w:rsid w:val="003B1273"/>
    <w:rsid w:val="003B32C7"/>
    <w:rsid w:val="003D6D60"/>
    <w:rsid w:val="003F71A8"/>
    <w:rsid w:val="00406169"/>
    <w:rsid w:val="004111BF"/>
    <w:rsid w:val="00462049"/>
    <w:rsid w:val="00485DF4"/>
    <w:rsid w:val="00494E52"/>
    <w:rsid w:val="004A5367"/>
    <w:rsid w:val="004C62EA"/>
    <w:rsid w:val="004D4CE0"/>
    <w:rsid w:val="004F14D2"/>
    <w:rsid w:val="00505F84"/>
    <w:rsid w:val="00545828"/>
    <w:rsid w:val="00577386"/>
    <w:rsid w:val="00587BBC"/>
    <w:rsid w:val="005A13E5"/>
    <w:rsid w:val="005A4375"/>
    <w:rsid w:val="005A50B7"/>
    <w:rsid w:val="005E2A4D"/>
    <w:rsid w:val="00633CF6"/>
    <w:rsid w:val="006420DF"/>
    <w:rsid w:val="0066648F"/>
    <w:rsid w:val="006A3CB4"/>
    <w:rsid w:val="006D3488"/>
    <w:rsid w:val="00703328"/>
    <w:rsid w:val="007601F9"/>
    <w:rsid w:val="00774880"/>
    <w:rsid w:val="00791972"/>
    <w:rsid w:val="007A67B0"/>
    <w:rsid w:val="007B4562"/>
    <w:rsid w:val="007C3DE4"/>
    <w:rsid w:val="007D3099"/>
    <w:rsid w:val="007D3F13"/>
    <w:rsid w:val="007F0484"/>
    <w:rsid w:val="00846BF0"/>
    <w:rsid w:val="008B68EA"/>
    <w:rsid w:val="008C062D"/>
    <w:rsid w:val="00916868"/>
    <w:rsid w:val="009573A9"/>
    <w:rsid w:val="009716B0"/>
    <w:rsid w:val="00971B46"/>
    <w:rsid w:val="00973B9A"/>
    <w:rsid w:val="009C0851"/>
    <w:rsid w:val="00A12707"/>
    <w:rsid w:val="00A170F9"/>
    <w:rsid w:val="00A46007"/>
    <w:rsid w:val="00A73461"/>
    <w:rsid w:val="00A8712C"/>
    <w:rsid w:val="00AA3F84"/>
    <w:rsid w:val="00AC5362"/>
    <w:rsid w:val="00B15FD6"/>
    <w:rsid w:val="00B2741E"/>
    <w:rsid w:val="00B3284D"/>
    <w:rsid w:val="00B50E44"/>
    <w:rsid w:val="00B55A87"/>
    <w:rsid w:val="00B57459"/>
    <w:rsid w:val="00B659C3"/>
    <w:rsid w:val="00B774C1"/>
    <w:rsid w:val="00BF4456"/>
    <w:rsid w:val="00C62B85"/>
    <w:rsid w:val="00C72767"/>
    <w:rsid w:val="00C760D9"/>
    <w:rsid w:val="00C84345"/>
    <w:rsid w:val="00D014DE"/>
    <w:rsid w:val="00D7782E"/>
    <w:rsid w:val="00D77A01"/>
    <w:rsid w:val="00D80EEB"/>
    <w:rsid w:val="00DC1E2F"/>
    <w:rsid w:val="00DE3245"/>
    <w:rsid w:val="00E05B62"/>
    <w:rsid w:val="00E24DE6"/>
    <w:rsid w:val="00E32711"/>
    <w:rsid w:val="00E33765"/>
    <w:rsid w:val="00E378A7"/>
    <w:rsid w:val="00E62652"/>
    <w:rsid w:val="00E63765"/>
    <w:rsid w:val="00E930FD"/>
    <w:rsid w:val="00E94DE0"/>
    <w:rsid w:val="00F0442F"/>
    <w:rsid w:val="00F127EF"/>
    <w:rsid w:val="00F2200F"/>
    <w:rsid w:val="00F627E4"/>
    <w:rsid w:val="00F702C0"/>
    <w:rsid w:val="00F705B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4347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1</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80</cp:revision>
  <cp:lastPrinted>2021-11-23T08:14:00Z</cp:lastPrinted>
  <dcterms:created xsi:type="dcterms:W3CDTF">2020-06-17T04:05:00Z</dcterms:created>
  <dcterms:modified xsi:type="dcterms:W3CDTF">2021-11-23T10:02:00Z</dcterms:modified>
</cp:coreProperties>
</file>