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96" w:rsidRDefault="005C1096" w:rsidP="00622A98">
      <w:pPr>
        <w:jc w:val="right"/>
        <w:rPr>
          <w:rFonts w:ascii="Times New Roman" w:hAnsi="Times New Roman" w:cs="Times New Roman"/>
          <w:b/>
          <w:sz w:val="24"/>
          <w:szCs w:val="24"/>
        </w:rPr>
      </w:pPr>
    </w:p>
    <w:p w:rsidR="005C1096" w:rsidRDefault="005C1096" w:rsidP="00622A98">
      <w:pPr>
        <w:jc w:val="right"/>
        <w:rPr>
          <w:rFonts w:ascii="Times New Roman" w:hAnsi="Times New Roman" w:cs="Times New Roman"/>
          <w:b/>
          <w:sz w:val="24"/>
          <w:szCs w:val="24"/>
        </w:rPr>
      </w:pPr>
    </w:p>
    <w:p w:rsidR="005C1096" w:rsidRDefault="005C1096" w:rsidP="00622A98">
      <w:pPr>
        <w:jc w:val="right"/>
        <w:rPr>
          <w:rFonts w:ascii="Times New Roman" w:hAnsi="Times New Roman" w:cs="Times New Roman"/>
          <w:b/>
          <w:sz w:val="24"/>
          <w:szCs w:val="24"/>
        </w:rPr>
      </w:pPr>
    </w:p>
    <w:p w:rsidR="00622A98" w:rsidRDefault="00622A98" w:rsidP="00622A98">
      <w:pPr>
        <w:jc w:val="center"/>
        <w:rPr>
          <w:rFonts w:ascii="Times New Roman" w:hAnsi="Times New Roman" w:cs="Times New Roman"/>
          <w:b/>
          <w:sz w:val="24"/>
          <w:szCs w:val="24"/>
        </w:rPr>
      </w:pPr>
      <w:r>
        <w:rPr>
          <w:rFonts w:ascii="Times New Roman" w:hAnsi="Times New Roman" w:cs="Times New Roman"/>
          <w:b/>
          <w:sz w:val="24"/>
          <w:szCs w:val="24"/>
        </w:rPr>
        <w:t>BHARATHIAR UNIVERSITY:  COIMBATORE - 641 046</w:t>
      </w:r>
    </w:p>
    <w:p w:rsidR="00622A98" w:rsidRPr="00D32C58" w:rsidRDefault="00D76AB6" w:rsidP="00D32C58">
      <w:pPr>
        <w:spacing w:after="0" w:line="240" w:lineRule="auto"/>
        <w:rPr>
          <w:rFonts w:ascii="Times New Roman" w:hAnsi="Times New Roman" w:cs="Times New Roman"/>
          <w:b/>
          <w:sz w:val="24"/>
          <w:szCs w:val="24"/>
        </w:rPr>
      </w:pPr>
      <w:r>
        <w:rPr>
          <w:rFonts w:ascii="Times New Roman" w:hAnsi="Times New Roman" w:cs="Times New Roman"/>
          <w:b/>
          <w:sz w:val="24"/>
          <w:szCs w:val="24"/>
        </w:rPr>
        <w:t>No. BU/2021-22/R-D5/CIC/15966</w:t>
      </w:r>
      <w:r w:rsidR="00D32C58" w:rsidRPr="00D32C58">
        <w:rPr>
          <w:rFonts w:ascii="Times New Roman" w:hAnsi="Times New Roman" w:cs="Times New Roman"/>
          <w:b/>
          <w:sz w:val="24"/>
          <w:szCs w:val="24"/>
        </w:rPr>
        <w:t xml:space="preserve">                </w:t>
      </w:r>
      <w:r w:rsidR="00622A98" w:rsidRPr="00D32C58">
        <w:rPr>
          <w:rFonts w:ascii="Times New Roman" w:hAnsi="Times New Roman" w:cs="Times New Roman"/>
          <w:b/>
          <w:sz w:val="24"/>
          <w:szCs w:val="24"/>
        </w:rPr>
        <w:t xml:space="preserve">                                      </w:t>
      </w:r>
      <w:r w:rsidR="00D32C58">
        <w:rPr>
          <w:rFonts w:ascii="Times New Roman" w:hAnsi="Times New Roman" w:cs="Times New Roman"/>
          <w:b/>
          <w:sz w:val="24"/>
          <w:szCs w:val="24"/>
        </w:rPr>
        <w:t xml:space="preserve">      </w:t>
      </w:r>
      <w:r w:rsidR="00622A98" w:rsidRPr="00D32C58">
        <w:rPr>
          <w:rFonts w:ascii="Times New Roman" w:hAnsi="Times New Roman" w:cs="Times New Roman"/>
          <w:b/>
          <w:sz w:val="24"/>
          <w:szCs w:val="24"/>
        </w:rPr>
        <w:t xml:space="preserve"> Date</w:t>
      </w:r>
      <w:r w:rsidR="00D32C58" w:rsidRPr="00D32C58">
        <w:rPr>
          <w:rFonts w:ascii="Times New Roman" w:hAnsi="Times New Roman" w:cs="Times New Roman"/>
          <w:b/>
          <w:sz w:val="24"/>
          <w:szCs w:val="24"/>
        </w:rPr>
        <w:t>:</w:t>
      </w:r>
      <w:r w:rsidR="00622A98" w:rsidRPr="00D32C58">
        <w:rPr>
          <w:rFonts w:ascii="Times New Roman" w:hAnsi="Times New Roman" w:cs="Times New Roman"/>
          <w:b/>
          <w:sz w:val="24"/>
          <w:szCs w:val="24"/>
        </w:rPr>
        <w:t xml:space="preserve"> </w:t>
      </w:r>
      <w:r>
        <w:rPr>
          <w:rFonts w:ascii="Times New Roman" w:hAnsi="Times New Roman" w:cs="Times New Roman"/>
          <w:b/>
          <w:sz w:val="24"/>
          <w:szCs w:val="24"/>
        </w:rPr>
        <w:t>18.10</w:t>
      </w:r>
      <w:r w:rsidR="00622A98" w:rsidRPr="00D32C58">
        <w:rPr>
          <w:rFonts w:ascii="Times New Roman" w:hAnsi="Times New Roman" w:cs="Times New Roman"/>
          <w:b/>
          <w:sz w:val="24"/>
          <w:szCs w:val="24"/>
        </w:rPr>
        <w:t>.2021</w:t>
      </w:r>
    </w:p>
    <w:p w:rsidR="00622A98" w:rsidRDefault="00622A98" w:rsidP="00622A98">
      <w:pPr>
        <w:spacing w:after="0" w:line="240" w:lineRule="auto"/>
        <w:jc w:val="both"/>
        <w:rPr>
          <w:rFonts w:ascii="Times New Roman" w:hAnsi="Times New Roman" w:cs="Times New Roman"/>
          <w:b/>
          <w:sz w:val="24"/>
          <w:szCs w:val="24"/>
        </w:rPr>
      </w:pPr>
    </w:p>
    <w:p w:rsidR="00622A98" w:rsidRDefault="00622A98" w:rsidP="00622A98">
      <w:pPr>
        <w:jc w:val="center"/>
        <w:rPr>
          <w:rFonts w:ascii="Times New Roman" w:hAnsi="Times New Roman" w:cs="Times New Roman"/>
          <w:b/>
          <w:sz w:val="24"/>
          <w:szCs w:val="24"/>
          <w:u w:val="single"/>
        </w:rPr>
      </w:pPr>
      <w:r>
        <w:rPr>
          <w:rFonts w:ascii="Times New Roman" w:hAnsi="Times New Roman" w:cs="Times New Roman"/>
          <w:b/>
          <w:sz w:val="24"/>
          <w:szCs w:val="24"/>
          <w:u w:val="single"/>
        </w:rPr>
        <w:t>TENDER NOTICE</w:t>
      </w:r>
    </w:p>
    <w:p w:rsidR="00622A98" w:rsidRDefault="00622A98" w:rsidP="00622A9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Sealed Tenders are invited by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641 046 </w:t>
      </w:r>
      <w:proofErr w:type="spellStart"/>
      <w:r w:rsidR="00D76AB6">
        <w:rPr>
          <w:rFonts w:ascii="Times New Roman" w:hAnsi="Times New Roman" w:cs="Times New Roman"/>
          <w:b/>
          <w:sz w:val="24"/>
          <w:szCs w:val="24"/>
        </w:rPr>
        <w:t>upto</w:t>
      </w:r>
      <w:proofErr w:type="spellEnd"/>
      <w:r w:rsidR="00D76AB6">
        <w:rPr>
          <w:rFonts w:ascii="Times New Roman" w:hAnsi="Times New Roman" w:cs="Times New Roman"/>
          <w:b/>
          <w:sz w:val="24"/>
          <w:szCs w:val="24"/>
        </w:rPr>
        <w:t xml:space="preserve"> 3.00 p.m. on 08.11</w:t>
      </w:r>
      <w:r>
        <w:rPr>
          <w:rFonts w:ascii="Times New Roman" w:hAnsi="Times New Roman" w:cs="Times New Roman"/>
          <w:b/>
          <w:sz w:val="24"/>
          <w:szCs w:val="24"/>
        </w:rPr>
        <w:t>.2021</w:t>
      </w:r>
      <w:r>
        <w:rPr>
          <w:rFonts w:ascii="Times New Roman" w:hAnsi="Times New Roman" w:cs="Times New Roman"/>
          <w:sz w:val="24"/>
          <w:szCs w:val="24"/>
        </w:rPr>
        <w:t xml:space="preserve"> for the supply </w:t>
      </w:r>
      <w:r>
        <w:rPr>
          <w:rFonts w:ascii="Times New Roman" w:hAnsi="Times New Roman" w:cs="Times New Roman"/>
          <w:b/>
          <w:sz w:val="24"/>
          <w:szCs w:val="24"/>
        </w:rPr>
        <w:t xml:space="preserve">of 1 No. of </w:t>
      </w:r>
      <w:r w:rsidR="00D76AB6">
        <w:rPr>
          <w:rFonts w:ascii="Times New Roman" w:hAnsi="Times New Roman" w:cs="Times New Roman"/>
          <w:b/>
          <w:sz w:val="24"/>
          <w:szCs w:val="24"/>
        </w:rPr>
        <w:t>Vertical Laminar Air Flow</w:t>
      </w:r>
      <w:r w:rsidR="00D32C58">
        <w:rPr>
          <w:rFonts w:asciiTheme="majorHAnsi" w:hAnsiTheme="majorHAnsi" w:cs="Times New Roman"/>
          <w:sz w:val="26"/>
          <w:szCs w:val="24"/>
        </w:rPr>
        <w:t xml:space="preserve"> </w:t>
      </w:r>
      <w:r>
        <w:rPr>
          <w:rFonts w:ascii="Times New Roman" w:hAnsi="Times New Roman" w:cs="Times New Roman"/>
          <w:sz w:val="24"/>
          <w:szCs w:val="24"/>
        </w:rPr>
        <w:t xml:space="preserve">to the </w:t>
      </w:r>
      <w:r w:rsidR="00D32C58">
        <w:rPr>
          <w:rFonts w:ascii="Times New Roman" w:hAnsi="Times New Roman" w:cs="Times New Roman"/>
          <w:sz w:val="24"/>
          <w:szCs w:val="24"/>
        </w:rPr>
        <w:t>Central Instrumentation Centre</w:t>
      </w:r>
      <w:r>
        <w:rPr>
          <w:rFonts w:ascii="Times New Roman" w:hAnsi="Times New Roman" w:cs="Times New Roman"/>
          <w:sz w:val="24"/>
          <w:szCs w:val="24"/>
        </w:rPr>
        <w:t xml:space="preserve">,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w:t>
      </w:r>
    </w:p>
    <w:p w:rsidR="00622A98" w:rsidRDefault="00622A98" w:rsidP="00622A9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Tender Documents can be downloaded from </w:t>
      </w:r>
      <w:r>
        <w:rPr>
          <w:rFonts w:ascii="Times New Roman" w:hAnsi="Times New Roman" w:cs="Times New Roman"/>
          <w:b/>
          <w:sz w:val="24"/>
          <w:szCs w:val="24"/>
        </w:rPr>
        <w:t xml:space="preserve">our website: </w:t>
      </w:r>
      <w:hyperlink r:id="rId5" w:history="1">
        <w:r>
          <w:rPr>
            <w:rStyle w:val="Hyperlink"/>
            <w:rFonts w:ascii="Times New Roman" w:hAnsi="Times New Roman" w:cs="Times New Roman"/>
            <w:b/>
            <w:color w:val="auto"/>
            <w:sz w:val="24"/>
            <w:szCs w:val="24"/>
          </w:rPr>
          <w:t>www.b-u.ac.in</w:t>
        </w:r>
      </w:hyperlink>
      <w:r w:rsidR="00DA733E">
        <w:rPr>
          <w:rFonts w:ascii="Times New Roman" w:hAnsi="Times New Roman" w:cs="Times New Roman"/>
          <w:b/>
          <w:sz w:val="24"/>
          <w:szCs w:val="24"/>
        </w:rPr>
        <w:t xml:space="preserve">.                </w:t>
      </w:r>
      <w:proofErr w:type="gramStart"/>
      <w:r w:rsidR="00DA733E">
        <w:rPr>
          <w:rFonts w:ascii="Times New Roman" w:hAnsi="Times New Roman" w:cs="Times New Roman"/>
          <w:b/>
          <w:sz w:val="24"/>
          <w:szCs w:val="24"/>
        </w:rPr>
        <w:t xml:space="preserve">From </w:t>
      </w:r>
      <w:r w:rsidR="00C728B9">
        <w:rPr>
          <w:rFonts w:ascii="Times New Roman" w:hAnsi="Times New Roman" w:cs="Times New Roman"/>
          <w:b/>
          <w:sz w:val="24"/>
          <w:szCs w:val="24"/>
        </w:rPr>
        <w:t>21.10.2021</w:t>
      </w:r>
      <w:r w:rsidR="00DA733E">
        <w:rPr>
          <w:rFonts w:ascii="Times New Roman" w:hAnsi="Times New Roman" w:cs="Times New Roman"/>
          <w:b/>
          <w:sz w:val="24"/>
          <w:szCs w:val="24"/>
        </w:rPr>
        <w:t xml:space="preserve"> </w:t>
      </w:r>
      <w:r w:rsidR="00D76AB6">
        <w:rPr>
          <w:rFonts w:ascii="Times New Roman" w:hAnsi="Times New Roman" w:cs="Times New Roman"/>
          <w:b/>
          <w:sz w:val="24"/>
          <w:szCs w:val="24"/>
        </w:rPr>
        <w:t>to 08</w:t>
      </w:r>
      <w:r>
        <w:rPr>
          <w:rFonts w:ascii="Times New Roman" w:hAnsi="Times New Roman" w:cs="Times New Roman"/>
          <w:b/>
          <w:sz w:val="24"/>
          <w:szCs w:val="24"/>
        </w:rPr>
        <w:t>.</w:t>
      </w:r>
      <w:r w:rsidR="00D76AB6">
        <w:rPr>
          <w:rFonts w:ascii="Times New Roman" w:hAnsi="Times New Roman" w:cs="Times New Roman"/>
          <w:b/>
          <w:sz w:val="24"/>
          <w:szCs w:val="24"/>
        </w:rPr>
        <w:t>11</w:t>
      </w:r>
      <w:r>
        <w:rPr>
          <w:rFonts w:ascii="Times New Roman" w:hAnsi="Times New Roman" w:cs="Times New Roman"/>
          <w:b/>
          <w:sz w:val="24"/>
          <w:szCs w:val="24"/>
        </w:rPr>
        <w:t>.2021.</w:t>
      </w:r>
      <w:proofErr w:type="gramEnd"/>
      <w:r>
        <w:rPr>
          <w:rFonts w:ascii="Times New Roman" w:hAnsi="Times New Roman" w:cs="Times New Roman"/>
          <w:sz w:val="24"/>
          <w:szCs w:val="24"/>
        </w:rPr>
        <w:t xml:space="preserve"> The cost of the tender documents </w:t>
      </w:r>
      <w:r>
        <w:rPr>
          <w:rFonts w:ascii="Times New Roman" w:hAnsi="Times New Roman" w:cs="Times New Roman"/>
          <w:b/>
          <w:sz w:val="24"/>
          <w:szCs w:val="24"/>
        </w:rPr>
        <w:t>Rs.315/-and                          EMD Rs.</w:t>
      </w:r>
      <w:r w:rsidR="00D76AB6">
        <w:rPr>
          <w:rFonts w:ascii="Times New Roman" w:hAnsi="Times New Roman" w:cs="Times New Roman"/>
          <w:b/>
          <w:sz w:val="24"/>
          <w:szCs w:val="24"/>
        </w:rPr>
        <w:t>2</w:t>
      </w:r>
      <w:r>
        <w:rPr>
          <w:rFonts w:ascii="Times New Roman" w:hAnsi="Times New Roman" w:cs="Times New Roman"/>
          <w:b/>
          <w:sz w:val="24"/>
          <w:szCs w:val="24"/>
        </w:rPr>
        <w:t>,</w:t>
      </w:r>
      <w:r w:rsidR="00D76AB6">
        <w:rPr>
          <w:rFonts w:ascii="Times New Roman" w:hAnsi="Times New Roman" w:cs="Times New Roman"/>
          <w:b/>
          <w:sz w:val="24"/>
          <w:szCs w:val="24"/>
        </w:rPr>
        <w:t>125</w:t>
      </w:r>
      <w:r>
        <w:rPr>
          <w:rFonts w:ascii="Times New Roman" w:hAnsi="Times New Roman" w:cs="Times New Roman"/>
          <w:b/>
          <w:sz w:val="24"/>
          <w:szCs w:val="24"/>
        </w:rPr>
        <w:t xml:space="preserve">/- </w:t>
      </w:r>
      <w:r>
        <w:rPr>
          <w:rFonts w:ascii="Times New Roman" w:hAnsi="Times New Roman" w:cs="Times New Roman"/>
          <w:sz w:val="24"/>
          <w:szCs w:val="24"/>
        </w:rPr>
        <w:t xml:space="preserve">has to be enclosed in the form of DD or by bank </w:t>
      </w:r>
      <w:proofErr w:type="spellStart"/>
      <w:r>
        <w:rPr>
          <w:rFonts w:ascii="Times New Roman" w:hAnsi="Times New Roman" w:cs="Times New Roman"/>
          <w:sz w:val="24"/>
          <w:szCs w:val="24"/>
        </w:rPr>
        <w:t>challan</w:t>
      </w:r>
      <w:proofErr w:type="spellEnd"/>
      <w:r>
        <w:rPr>
          <w:rFonts w:ascii="Times New Roman" w:hAnsi="Times New Roman" w:cs="Times New Roman"/>
          <w:sz w:val="24"/>
          <w:szCs w:val="24"/>
        </w:rPr>
        <w:t xml:space="preserve"> in the Bank of India,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w:t>
      </w:r>
      <w:r>
        <w:rPr>
          <w:rFonts w:ascii="Times New Roman" w:hAnsi="Times New Roman" w:cs="Times New Roman"/>
          <w:b/>
          <w:sz w:val="24"/>
          <w:szCs w:val="24"/>
        </w:rPr>
        <w:t xml:space="preserve">“The Registrar, </w:t>
      </w:r>
      <w:proofErr w:type="spellStart"/>
      <w:r>
        <w:rPr>
          <w:rFonts w:ascii="Times New Roman" w:hAnsi="Times New Roman" w:cs="Times New Roman"/>
          <w:b/>
          <w:sz w:val="24"/>
          <w:szCs w:val="24"/>
        </w:rPr>
        <w:t>Bharathiar</w:t>
      </w:r>
      <w:proofErr w:type="spellEnd"/>
      <w:r>
        <w:rPr>
          <w:rFonts w:ascii="Times New Roman" w:hAnsi="Times New Roman" w:cs="Times New Roman"/>
          <w:b/>
          <w:sz w:val="24"/>
          <w:szCs w:val="24"/>
        </w:rPr>
        <w:t xml:space="preserve"> University, Coimbatore” while submitting the tender.</w:t>
      </w:r>
      <w:r>
        <w:rPr>
          <w:rFonts w:ascii="Times New Roman" w:hAnsi="Times New Roman" w:cs="Times New Roman"/>
          <w:sz w:val="24"/>
          <w:szCs w:val="24"/>
        </w:rPr>
        <w:t xml:space="preserve"> </w:t>
      </w:r>
    </w:p>
    <w:p w:rsidR="00622A98" w:rsidRDefault="00622A98" w:rsidP="00622A98">
      <w:pPr>
        <w:jc w:val="both"/>
        <w:rPr>
          <w:rFonts w:ascii="Times New Roman" w:hAnsi="Times New Roman" w:cs="Times New Roman"/>
          <w:sz w:val="24"/>
          <w:szCs w:val="24"/>
        </w:rPr>
      </w:pPr>
      <w:r>
        <w:rPr>
          <w:rFonts w:ascii="Times New Roman" w:hAnsi="Times New Roman" w:cs="Times New Roman"/>
          <w:sz w:val="24"/>
          <w:szCs w:val="24"/>
        </w:rPr>
        <w:tab/>
      </w:r>
    </w:p>
    <w:p w:rsidR="00622A98" w:rsidRDefault="00622A98" w:rsidP="00622A98">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 xml:space="preserve">REGISTRAR </w:t>
      </w:r>
      <w:proofErr w:type="spellStart"/>
      <w:r>
        <w:rPr>
          <w:rFonts w:ascii="Times New Roman" w:hAnsi="Times New Roman" w:cs="Times New Roman"/>
          <w:b/>
          <w:sz w:val="24"/>
          <w:szCs w:val="24"/>
        </w:rPr>
        <w:t>i/c</w:t>
      </w:r>
      <w:proofErr w:type="spellEnd"/>
    </w:p>
    <w:p w:rsidR="00622A98" w:rsidRDefault="00622A98" w:rsidP="00622A98">
      <w:pPr>
        <w:spacing w:after="0"/>
        <w:ind w:left="270"/>
        <w:jc w:val="both"/>
        <w:rPr>
          <w:rFonts w:ascii="Times New Roman" w:hAnsi="Times New Roman" w:cs="Times New Roman"/>
          <w:sz w:val="24"/>
          <w:szCs w:val="24"/>
        </w:rPr>
      </w:pPr>
    </w:p>
    <w:p w:rsidR="0023422A" w:rsidRDefault="0023422A" w:rsidP="00622A98">
      <w:pPr>
        <w:spacing w:after="0"/>
        <w:ind w:left="270"/>
        <w:jc w:val="both"/>
        <w:rPr>
          <w:rFonts w:ascii="Times New Roman" w:hAnsi="Times New Roman" w:cs="Times New Roman"/>
          <w:sz w:val="24"/>
          <w:szCs w:val="24"/>
        </w:rPr>
      </w:pPr>
    </w:p>
    <w:p w:rsidR="0023422A" w:rsidRDefault="0023422A" w:rsidP="00622A98">
      <w:pPr>
        <w:spacing w:after="0"/>
        <w:ind w:left="270"/>
        <w:jc w:val="both"/>
        <w:rPr>
          <w:rFonts w:ascii="Times New Roman" w:hAnsi="Times New Roman" w:cs="Times New Roman"/>
          <w:sz w:val="24"/>
          <w:szCs w:val="24"/>
        </w:rPr>
      </w:pPr>
    </w:p>
    <w:p w:rsidR="0023422A" w:rsidRDefault="0023422A" w:rsidP="00622A98">
      <w:pPr>
        <w:spacing w:after="0"/>
        <w:ind w:left="270"/>
        <w:jc w:val="both"/>
        <w:rPr>
          <w:rFonts w:ascii="Times New Roman" w:hAnsi="Times New Roman" w:cs="Times New Roman"/>
          <w:sz w:val="24"/>
          <w:szCs w:val="24"/>
        </w:rPr>
      </w:pPr>
    </w:p>
    <w:p w:rsidR="0023422A" w:rsidRDefault="0023422A" w:rsidP="00622A98">
      <w:pPr>
        <w:spacing w:after="0"/>
        <w:ind w:left="270"/>
        <w:jc w:val="both"/>
        <w:rPr>
          <w:rFonts w:ascii="Times New Roman" w:hAnsi="Times New Roman" w:cs="Times New Roman"/>
          <w:sz w:val="24"/>
          <w:szCs w:val="24"/>
        </w:rPr>
      </w:pPr>
    </w:p>
    <w:p w:rsidR="0023422A" w:rsidRDefault="0023422A" w:rsidP="00622A98">
      <w:pPr>
        <w:spacing w:after="0"/>
        <w:ind w:left="270"/>
        <w:jc w:val="both"/>
        <w:rPr>
          <w:rFonts w:ascii="Times New Roman" w:hAnsi="Times New Roman" w:cs="Times New Roman"/>
          <w:sz w:val="24"/>
          <w:szCs w:val="24"/>
        </w:rPr>
      </w:pPr>
    </w:p>
    <w:p w:rsidR="0023422A" w:rsidRDefault="0023422A" w:rsidP="00622A98">
      <w:pPr>
        <w:spacing w:after="0"/>
        <w:ind w:left="270"/>
        <w:jc w:val="both"/>
        <w:rPr>
          <w:rFonts w:ascii="Times New Roman" w:hAnsi="Times New Roman" w:cs="Times New Roman"/>
          <w:sz w:val="24"/>
          <w:szCs w:val="24"/>
        </w:rPr>
      </w:pPr>
    </w:p>
    <w:p w:rsidR="0023422A" w:rsidRDefault="0023422A" w:rsidP="00622A98">
      <w:pPr>
        <w:spacing w:after="0"/>
        <w:ind w:left="270"/>
        <w:jc w:val="both"/>
        <w:rPr>
          <w:rFonts w:ascii="Times New Roman" w:hAnsi="Times New Roman" w:cs="Times New Roman"/>
          <w:sz w:val="24"/>
          <w:szCs w:val="24"/>
        </w:rPr>
      </w:pPr>
    </w:p>
    <w:p w:rsidR="0023422A" w:rsidRDefault="0023422A" w:rsidP="00622A98">
      <w:pPr>
        <w:spacing w:after="0"/>
        <w:ind w:left="270"/>
        <w:jc w:val="both"/>
        <w:rPr>
          <w:rFonts w:ascii="Times New Roman" w:hAnsi="Times New Roman" w:cs="Times New Roman"/>
          <w:sz w:val="24"/>
          <w:szCs w:val="24"/>
        </w:rPr>
      </w:pPr>
    </w:p>
    <w:p w:rsidR="0023422A" w:rsidRDefault="0023422A" w:rsidP="00622A98">
      <w:pPr>
        <w:spacing w:after="0"/>
        <w:ind w:left="270"/>
        <w:jc w:val="both"/>
        <w:rPr>
          <w:rFonts w:ascii="Times New Roman" w:hAnsi="Times New Roman" w:cs="Times New Roman"/>
          <w:sz w:val="24"/>
          <w:szCs w:val="24"/>
        </w:rPr>
      </w:pPr>
    </w:p>
    <w:p w:rsidR="0023422A" w:rsidRDefault="0023422A" w:rsidP="00622A98">
      <w:pPr>
        <w:spacing w:after="0"/>
        <w:ind w:left="270"/>
        <w:jc w:val="both"/>
        <w:rPr>
          <w:rFonts w:ascii="Times New Roman" w:hAnsi="Times New Roman" w:cs="Times New Roman"/>
          <w:sz w:val="24"/>
          <w:szCs w:val="24"/>
        </w:rPr>
      </w:pPr>
    </w:p>
    <w:p w:rsidR="0023422A" w:rsidRDefault="0023422A" w:rsidP="00622A98">
      <w:pPr>
        <w:spacing w:after="0"/>
        <w:ind w:left="27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892599" w:rsidRDefault="00892599" w:rsidP="00622A98">
      <w:pPr>
        <w:jc w:val="both"/>
        <w:rPr>
          <w:rFonts w:ascii="Times New Roman" w:hAnsi="Times New Roman" w:cs="Times New Roman"/>
          <w:sz w:val="24"/>
          <w:szCs w:val="24"/>
        </w:rPr>
      </w:pPr>
    </w:p>
    <w:p w:rsidR="00622A98" w:rsidRDefault="00622A98" w:rsidP="00622A98">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BHARATHIAR UNIVERSITY COIMBATORE: 641 046</w:t>
      </w:r>
    </w:p>
    <w:p w:rsidR="00622A98" w:rsidRDefault="00622A98" w:rsidP="00622A98">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TENDER CONDITIONS AND INSTRUCTIONS FOR THE SUPPLY OF</w:t>
      </w:r>
    </w:p>
    <w:p w:rsidR="00622A98" w:rsidRPr="00622A98" w:rsidRDefault="00622A98" w:rsidP="00622A98">
      <w:pPr>
        <w:spacing w:after="0"/>
        <w:jc w:val="center"/>
        <w:rPr>
          <w:rFonts w:ascii="Times New Roman" w:hAnsi="Times New Roman" w:cs="Times New Roman"/>
          <w:b/>
          <w:bCs/>
          <w:sz w:val="10"/>
          <w:szCs w:val="24"/>
          <w:u w:val="single"/>
        </w:rPr>
      </w:pPr>
    </w:p>
    <w:p w:rsidR="00622A98" w:rsidRDefault="00622A98" w:rsidP="00622A9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1 No. of </w:t>
      </w:r>
      <w:r w:rsidR="00370365">
        <w:rPr>
          <w:rFonts w:ascii="Times New Roman" w:hAnsi="Times New Roman" w:cs="Times New Roman"/>
          <w:b/>
          <w:sz w:val="24"/>
          <w:szCs w:val="24"/>
        </w:rPr>
        <w:t>Vertical Laminar Air Flow</w:t>
      </w:r>
    </w:p>
    <w:p w:rsidR="002F27E6" w:rsidRDefault="002F27E6" w:rsidP="00622A98">
      <w:pPr>
        <w:spacing w:after="0"/>
        <w:jc w:val="center"/>
        <w:rPr>
          <w:rFonts w:ascii="Times New Roman" w:hAnsi="Times New Roman" w:cs="Times New Roman"/>
          <w:b/>
          <w:bCs/>
          <w:sz w:val="24"/>
          <w:szCs w:val="24"/>
          <w:u w:val="single"/>
        </w:rPr>
      </w:pP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Sealed Tenders will be received by the Registrar up to 3.00 p.m. on </w:t>
      </w:r>
      <w:r w:rsidR="00D76AB6">
        <w:rPr>
          <w:rFonts w:ascii="Times New Roman" w:hAnsi="Times New Roman" w:cs="Times New Roman"/>
          <w:b/>
          <w:sz w:val="24"/>
          <w:szCs w:val="24"/>
        </w:rPr>
        <w:t>08</w:t>
      </w:r>
      <w:r>
        <w:rPr>
          <w:rFonts w:ascii="Times New Roman" w:hAnsi="Times New Roman" w:cs="Times New Roman"/>
          <w:b/>
          <w:sz w:val="24"/>
          <w:szCs w:val="24"/>
        </w:rPr>
        <w:t>.</w:t>
      </w:r>
      <w:r w:rsidR="00D76AB6">
        <w:rPr>
          <w:rFonts w:ascii="Times New Roman" w:hAnsi="Times New Roman" w:cs="Times New Roman"/>
          <w:b/>
          <w:sz w:val="24"/>
          <w:szCs w:val="24"/>
        </w:rPr>
        <w:t>11</w:t>
      </w:r>
      <w:r w:rsidR="005C1096">
        <w:rPr>
          <w:rFonts w:ascii="Times New Roman" w:hAnsi="Times New Roman" w:cs="Times New Roman"/>
          <w:b/>
          <w:sz w:val="24"/>
          <w:szCs w:val="24"/>
        </w:rPr>
        <w:t xml:space="preserve">.2021 </w:t>
      </w:r>
      <w:r>
        <w:rPr>
          <w:rFonts w:ascii="Times New Roman" w:hAnsi="Times New Roman" w:cs="Times New Roman"/>
          <w:sz w:val="24"/>
          <w:szCs w:val="24"/>
        </w:rPr>
        <w:t xml:space="preserve">for the purchase of </w:t>
      </w:r>
      <w:r w:rsidR="002F27E6">
        <w:rPr>
          <w:rFonts w:ascii="Times New Roman" w:hAnsi="Times New Roman" w:cs="Times New Roman"/>
          <w:b/>
          <w:sz w:val="24"/>
          <w:szCs w:val="24"/>
        </w:rPr>
        <w:t>1 No. of</w:t>
      </w:r>
      <w:r w:rsidR="00D76AB6" w:rsidRPr="00D76AB6">
        <w:rPr>
          <w:rFonts w:ascii="Times New Roman" w:hAnsi="Times New Roman" w:cs="Times New Roman"/>
          <w:b/>
          <w:sz w:val="24"/>
          <w:szCs w:val="24"/>
        </w:rPr>
        <w:t xml:space="preserve"> </w:t>
      </w:r>
      <w:r w:rsidR="00D76AB6">
        <w:rPr>
          <w:rFonts w:ascii="Times New Roman" w:hAnsi="Times New Roman" w:cs="Times New Roman"/>
          <w:b/>
          <w:sz w:val="24"/>
          <w:szCs w:val="24"/>
        </w:rPr>
        <w:t>Vertical Laminar Air Flow</w:t>
      </w:r>
      <w:r w:rsidR="002F27E6">
        <w:rPr>
          <w:rFonts w:asciiTheme="majorHAnsi" w:hAnsiTheme="majorHAnsi" w:cs="Times New Roman"/>
          <w:sz w:val="26"/>
          <w:szCs w:val="24"/>
        </w:rPr>
        <w:t xml:space="preserve"> </w:t>
      </w:r>
      <w:r w:rsidR="002F27E6">
        <w:rPr>
          <w:rFonts w:ascii="Times New Roman" w:hAnsi="Times New Roman" w:cs="Times New Roman"/>
          <w:sz w:val="24"/>
          <w:szCs w:val="24"/>
        </w:rPr>
        <w:t>to the Central Instrumentation Centre</w:t>
      </w:r>
      <w:r>
        <w:rPr>
          <w:rFonts w:ascii="Times New Roman" w:hAnsi="Times New Roman" w:cs="Times New Roman"/>
          <w:sz w:val="24"/>
          <w:szCs w:val="24"/>
        </w:rPr>
        <w:t xml:space="preserve">, </w:t>
      </w:r>
      <w:proofErr w:type="spellStart"/>
      <w:r>
        <w:rPr>
          <w:rFonts w:ascii="Times New Roman" w:hAnsi="Times New Roman" w:cs="Times New Roman"/>
          <w:bCs/>
          <w:sz w:val="24"/>
          <w:szCs w:val="24"/>
        </w:rPr>
        <w:t>Bharathiar</w:t>
      </w:r>
      <w:proofErr w:type="spellEnd"/>
      <w:r>
        <w:rPr>
          <w:rFonts w:ascii="Times New Roman" w:hAnsi="Times New Roman" w:cs="Times New Roman"/>
          <w:bCs/>
          <w:sz w:val="24"/>
          <w:szCs w:val="24"/>
        </w:rPr>
        <w:t xml:space="preserve"> University, </w:t>
      </w:r>
      <w:proofErr w:type="gramStart"/>
      <w:r>
        <w:rPr>
          <w:rFonts w:ascii="Times New Roman" w:hAnsi="Times New Roman" w:cs="Times New Roman"/>
          <w:bCs/>
          <w:sz w:val="24"/>
          <w:szCs w:val="24"/>
        </w:rPr>
        <w:t>Coimbatore</w:t>
      </w:r>
      <w:proofErr w:type="gramEnd"/>
      <w:r>
        <w:rPr>
          <w:rFonts w:ascii="Times New Roman" w:hAnsi="Times New Roman" w:cs="Times New Roman"/>
          <w:bCs/>
          <w:sz w:val="24"/>
          <w:szCs w:val="24"/>
        </w:rPr>
        <w:t xml:space="preserve"> as given in the schedule.</w:t>
      </w:r>
    </w:p>
    <w:p w:rsidR="00622A98"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tender shall be submitted in a sealed cover </w:t>
      </w:r>
      <w:proofErr w:type="spellStart"/>
      <w:r>
        <w:rPr>
          <w:rFonts w:ascii="Times New Roman" w:hAnsi="Times New Roman" w:cs="Times New Roman"/>
          <w:b/>
          <w:sz w:val="24"/>
          <w:szCs w:val="24"/>
        </w:rPr>
        <w:t>superscribed</w:t>
      </w:r>
      <w:proofErr w:type="spellEnd"/>
      <w:r>
        <w:rPr>
          <w:rFonts w:ascii="Times New Roman" w:hAnsi="Times New Roman" w:cs="Times New Roman"/>
          <w:b/>
          <w:sz w:val="24"/>
          <w:szCs w:val="24"/>
        </w:rPr>
        <w:t xml:space="preserve"> </w:t>
      </w:r>
      <w:r w:rsidR="002F27E6">
        <w:rPr>
          <w:rFonts w:ascii="Times New Roman" w:hAnsi="Times New Roman" w:cs="Times New Roman"/>
          <w:b/>
          <w:sz w:val="24"/>
          <w:szCs w:val="24"/>
        </w:rPr>
        <w:t xml:space="preserve">as “Tender for the purchase of 1 No. of </w:t>
      </w:r>
      <w:r w:rsidR="00D76AB6">
        <w:rPr>
          <w:rFonts w:ascii="Times New Roman" w:hAnsi="Times New Roman" w:cs="Times New Roman"/>
          <w:b/>
          <w:sz w:val="24"/>
          <w:szCs w:val="24"/>
        </w:rPr>
        <w:t>Vertical Laminar Air Flow</w:t>
      </w:r>
      <w:r w:rsidR="00D76AB6">
        <w:rPr>
          <w:rFonts w:asciiTheme="majorHAnsi" w:hAnsiTheme="majorHAnsi" w:cs="Times New Roman"/>
          <w:sz w:val="26"/>
          <w:szCs w:val="24"/>
        </w:rPr>
        <w:t xml:space="preserve"> </w:t>
      </w:r>
      <w:r w:rsidR="002F27E6">
        <w:rPr>
          <w:rFonts w:ascii="Times New Roman" w:hAnsi="Times New Roman" w:cs="Times New Roman"/>
          <w:sz w:val="24"/>
          <w:szCs w:val="24"/>
        </w:rPr>
        <w:t>to the Central Instrumentation Centre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Bh</w:t>
      </w:r>
      <w:r w:rsidR="00D76AB6">
        <w:rPr>
          <w:rFonts w:ascii="Times New Roman" w:hAnsi="Times New Roman" w:cs="Times New Roman"/>
          <w:b/>
          <w:sz w:val="24"/>
          <w:szCs w:val="24"/>
        </w:rPr>
        <w:t>arathiar</w:t>
      </w:r>
      <w:proofErr w:type="spellEnd"/>
      <w:r w:rsidR="00D76AB6">
        <w:rPr>
          <w:rFonts w:ascii="Times New Roman" w:hAnsi="Times New Roman" w:cs="Times New Roman"/>
          <w:b/>
          <w:sz w:val="24"/>
          <w:szCs w:val="24"/>
        </w:rPr>
        <w:t xml:space="preserve"> University, due on 08</w:t>
      </w:r>
      <w:r w:rsidR="005C1096">
        <w:rPr>
          <w:rFonts w:ascii="Times New Roman" w:hAnsi="Times New Roman" w:cs="Times New Roman"/>
          <w:b/>
          <w:sz w:val="24"/>
          <w:szCs w:val="24"/>
        </w:rPr>
        <w:t>.</w:t>
      </w:r>
      <w:r w:rsidR="00D76AB6">
        <w:rPr>
          <w:rFonts w:ascii="Times New Roman" w:hAnsi="Times New Roman" w:cs="Times New Roman"/>
          <w:b/>
          <w:sz w:val="24"/>
          <w:szCs w:val="24"/>
        </w:rPr>
        <w:t>11</w:t>
      </w:r>
      <w:r>
        <w:rPr>
          <w:rFonts w:ascii="Times New Roman" w:hAnsi="Times New Roman" w:cs="Times New Roman"/>
          <w:b/>
          <w:sz w:val="24"/>
          <w:szCs w:val="24"/>
        </w:rPr>
        <w:t>.2</w:t>
      </w:r>
      <w:r w:rsidR="005C1096">
        <w:rPr>
          <w:rFonts w:ascii="Times New Roman" w:hAnsi="Times New Roman" w:cs="Times New Roman"/>
          <w:b/>
          <w:sz w:val="24"/>
          <w:szCs w:val="24"/>
        </w:rPr>
        <w:t>021</w:t>
      </w:r>
      <w:r w:rsidR="00D76AB6">
        <w:rPr>
          <w:rFonts w:ascii="Times New Roman" w:hAnsi="Times New Roman" w:cs="Times New Roman"/>
          <w:b/>
          <w:sz w:val="24"/>
          <w:szCs w:val="24"/>
        </w:rPr>
        <w:t xml:space="preserve"> </w:t>
      </w:r>
      <w:r>
        <w:rPr>
          <w:rFonts w:ascii="Times New Roman" w:hAnsi="Times New Roman" w:cs="Times New Roman"/>
          <w:b/>
          <w:sz w:val="24"/>
          <w:szCs w:val="24"/>
        </w:rPr>
        <w:t>at 3.00 p.m.</w:t>
      </w:r>
    </w:p>
    <w:p w:rsidR="00622A98"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tenders will be opened by the Registrar in the Registrar’s Chamber </w:t>
      </w:r>
      <w:r w:rsidR="005C1096">
        <w:rPr>
          <w:rFonts w:ascii="Times New Roman" w:hAnsi="Times New Roman" w:cs="Times New Roman"/>
          <w:b/>
          <w:sz w:val="24"/>
          <w:szCs w:val="24"/>
        </w:rPr>
        <w:t xml:space="preserve">                     </w:t>
      </w:r>
      <w:r>
        <w:rPr>
          <w:rFonts w:ascii="Times New Roman" w:hAnsi="Times New Roman" w:cs="Times New Roman"/>
          <w:b/>
          <w:sz w:val="24"/>
          <w:szCs w:val="24"/>
        </w:rPr>
        <w:t xml:space="preserve">at </w:t>
      </w:r>
      <w:r>
        <w:rPr>
          <w:rFonts w:ascii="Times New Roman" w:hAnsi="Times New Roman" w:cs="Times New Roman"/>
          <w:b/>
          <w:sz w:val="24"/>
          <w:szCs w:val="24"/>
          <w:u w:val="single"/>
        </w:rPr>
        <w:t>4.00 p.m</w:t>
      </w:r>
      <w:r w:rsidR="00D76AB6">
        <w:rPr>
          <w:rFonts w:ascii="Times New Roman" w:hAnsi="Times New Roman" w:cs="Times New Roman"/>
          <w:b/>
          <w:sz w:val="24"/>
          <w:szCs w:val="24"/>
        </w:rPr>
        <w:t>. on 08</w:t>
      </w:r>
      <w:r>
        <w:rPr>
          <w:rFonts w:ascii="Times New Roman" w:hAnsi="Times New Roman" w:cs="Times New Roman"/>
          <w:b/>
          <w:sz w:val="24"/>
          <w:szCs w:val="24"/>
        </w:rPr>
        <w:t>.</w:t>
      </w:r>
      <w:r w:rsidR="00D76AB6">
        <w:rPr>
          <w:rFonts w:ascii="Times New Roman" w:hAnsi="Times New Roman" w:cs="Times New Roman"/>
          <w:b/>
          <w:sz w:val="24"/>
          <w:szCs w:val="24"/>
        </w:rPr>
        <w:t>11</w:t>
      </w:r>
      <w:r w:rsidR="005C1096">
        <w:rPr>
          <w:rFonts w:ascii="Times New Roman" w:hAnsi="Times New Roman" w:cs="Times New Roman"/>
          <w:b/>
          <w:sz w:val="24"/>
          <w:szCs w:val="24"/>
        </w:rPr>
        <w:t>.2021</w:t>
      </w:r>
      <w:r>
        <w:rPr>
          <w:rFonts w:ascii="Times New Roman" w:hAnsi="Times New Roman" w:cs="Times New Roman"/>
          <w:b/>
          <w:sz w:val="24"/>
          <w:szCs w:val="24"/>
        </w:rPr>
        <w:t xml:space="preserve"> in the presence of </w:t>
      </w:r>
      <w:proofErr w:type="spellStart"/>
      <w:r>
        <w:rPr>
          <w:rFonts w:ascii="Times New Roman" w:hAnsi="Times New Roman" w:cs="Times New Roman"/>
          <w:b/>
          <w:sz w:val="24"/>
          <w:szCs w:val="24"/>
        </w:rPr>
        <w:t>tenderers</w:t>
      </w:r>
      <w:proofErr w:type="spellEnd"/>
      <w:r>
        <w:rPr>
          <w:rFonts w:ascii="Times New Roman" w:hAnsi="Times New Roman" w:cs="Times New Roman"/>
          <w:b/>
          <w:sz w:val="24"/>
          <w:szCs w:val="24"/>
        </w:rPr>
        <w:t xml:space="preserve"> who are present.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an </w:t>
      </w:r>
      <w:r w:rsidR="00D76AB6">
        <w:rPr>
          <w:rFonts w:ascii="Times New Roman" w:hAnsi="Times New Roman" w:cs="Times New Roman"/>
          <w:b/>
          <w:sz w:val="24"/>
          <w:szCs w:val="24"/>
        </w:rPr>
        <w:t>EMD of Rs.2</w:t>
      </w:r>
      <w:proofErr w:type="gramStart"/>
      <w:r>
        <w:rPr>
          <w:rFonts w:ascii="Times New Roman" w:hAnsi="Times New Roman" w:cs="Times New Roman"/>
          <w:b/>
          <w:sz w:val="24"/>
          <w:szCs w:val="24"/>
        </w:rPr>
        <w:t>,</w:t>
      </w:r>
      <w:r w:rsidR="00D76AB6">
        <w:rPr>
          <w:rFonts w:ascii="Times New Roman" w:hAnsi="Times New Roman" w:cs="Times New Roman"/>
          <w:b/>
          <w:sz w:val="24"/>
          <w:szCs w:val="24"/>
        </w:rPr>
        <w:t>125</w:t>
      </w:r>
      <w:proofErr w:type="gramEnd"/>
      <w:r w:rsidR="00D76AB6">
        <w:rPr>
          <w:rFonts w:ascii="Times New Roman" w:hAnsi="Times New Roman" w:cs="Times New Roman"/>
          <w:b/>
          <w:sz w:val="24"/>
          <w:szCs w:val="24"/>
        </w:rPr>
        <w:t>/- (Two</w:t>
      </w:r>
      <w:r>
        <w:rPr>
          <w:rFonts w:ascii="Times New Roman" w:hAnsi="Times New Roman" w:cs="Times New Roman"/>
          <w:b/>
          <w:sz w:val="24"/>
          <w:szCs w:val="24"/>
        </w:rPr>
        <w:t xml:space="preserve"> thousand  </w:t>
      </w:r>
      <w:r w:rsidR="00D76AB6">
        <w:rPr>
          <w:rFonts w:ascii="Times New Roman" w:hAnsi="Times New Roman" w:cs="Times New Roman"/>
          <w:b/>
          <w:sz w:val="24"/>
          <w:szCs w:val="24"/>
        </w:rPr>
        <w:t xml:space="preserve">one hundred and twenty five </w:t>
      </w:r>
      <w:r>
        <w:rPr>
          <w:rFonts w:ascii="Times New Roman" w:hAnsi="Times New Roman" w:cs="Times New Roman"/>
          <w:b/>
          <w:sz w:val="24"/>
          <w:szCs w:val="24"/>
        </w:rPr>
        <w:t xml:space="preserve">only) </w:t>
      </w:r>
      <w:r>
        <w:rPr>
          <w:rFonts w:ascii="Times New Roman" w:hAnsi="Times New Roman" w:cs="Times New Roman"/>
          <w:sz w:val="24"/>
          <w:szCs w:val="24"/>
        </w:rPr>
        <w:t xml:space="preserve">in the form Bank of India </w:t>
      </w:r>
      <w:proofErr w:type="spellStart"/>
      <w:r>
        <w:rPr>
          <w:rFonts w:ascii="Times New Roman" w:hAnsi="Times New Roman" w:cs="Times New Roman"/>
          <w:sz w:val="24"/>
          <w:szCs w:val="24"/>
        </w:rPr>
        <w:t>Challan</w:t>
      </w:r>
      <w:proofErr w:type="spellEnd"/>
      <w:r>
        <w:rPr>
          <w:rFonts w:ascii="Times New Roman" w:hAnsi="Times New Roman" w:cs="Times New Roman"/>
          <w:sz w:val="24"/>
          <w:szCs w:val="24"/>
        </w:rPr>
        <w:t xml:space="preserve"> or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in the name of </w:t>
      </w:r>
      <w:r w:rsidRPr="00D76AB6">
        <w:rPr>
          <w:rFonts w:ascii="Times New Roman" w:hAnsi="Times New Roman" w:cs="Times New Roman"/>
          <w:b/>
          <w:sz w:val="24"/>
          <w:szCs w:val="24"/>
        </w:rPr>
        <w:t xml:space="preserve">“Registrar, </w:t>
      </w:r>
      <w:proofErr w:type="spellStart"/>
      <w:r w:rsidRPr="00D76AB6">
        <w:rPr>
          <w:rFonts w:ascii="Times New Roman" w:hAnsi="Times New Roman" w:cs="Times New Roman"/>
          <w:b/>
          <w:sz w:val="24"/>
          <w:szCs w:val="24"/>
        </w:rPr>
        <w:t>Bharathiar</w:t>
      </w:r>
      <w:proofErr w:type="spellEnd"/>
      <w:r w:rsidRPr="00D76AB6">
        <w:rPr>
          <w:rFonts w:ascii="Times New Roman" w:hAnsi="Times New Roman" w:cs="Times New Roman"/>
          <w:b/>
          <w:sz w:val="24"/>
          <w:szCs w:val="24"/>
        </w:rPr>
        <w:t xml:space="preserve"> University”</w:t>
      </w:r>
      <w:r>
        <w:rPr>
          <w:rFonts w:ascii="Times New Roman" w:hAnsi="Times New Roman" w:cs="Times New Roman"/>
          <w:sz w:val="24"/>
          <w:szCs w:val="24"/>
        </w:rPr>
        <w:t xml:space="preserve"> payable at Coimbatore. </w:t>
      </w:r>
      <w:proofErr w:type="spellStart"/>
      <w:r>
        <w:rPr>
          <w:rFonts w:ascii="Times New Roman" w:hAnsi="Times New Roman" w:cs="Times New Roman"/>
          <w:sz w:val="24"/>
          <w:szCs w:val="24"/>
        </w:rPr>
        <w:t>Cheques</w:t>
      </w:r>
      <w:proofErr w:type="spellEnd"/>
      <w:r>
        <w:rPr>
          <w:rFonts w:ascii="Times New Roman" w:hAnsi="Times New Roman" w:cs="Times New Roman"/>
          <w:sz w:val="24"/>
          <w:szCs w:val="24"/>
        </w:rPr>
        <w:t xml:space="preserve"> and Bank Guarantees will not be accepted. Tenders without EMD shall be summarily rejected. EMD will not carry any interest.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Tenders received late will be returned to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unopened.</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entries in the tender schedule shall be as for as possible without scoring, corrections and over writings and shall be legible. The unavoidable correction or scoring shall be attested by full signature of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should sign on each page of the tender document.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In the tender schedule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should quote his rates for each item separately in figures and words in the corresponding column.</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Pr>
          <w:rFonts w:ascii="Times New Roman" w:hAnsi="Times New Roman" w:cs="Times New Roman"/>
          <w:sz w:val="24"/>
          <w:szCs w:val="24"/>
        </w:rPr>
        <w:t>nett</w:t>
      </w:r>
      <w:proofErr w:type="spellEnd"/>
      <w:r>
        <w:rPr>
          <w:rFonts w:ascii="Times New Roman" w:hAnsi="Times New Roman" w:cs="Times New Roman"/>
          <w:sz w:val="24"/>
          <w:szCs w:val="24"/>
        </w:rPr>
        <w: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w:t>
      </w:r>
      <w:proofErr w:type="spellStart"/>
      <w:proofErr w:type="gramStart"/>
      <w:r>
        <w:rPr>
          <w:rFonts w:ascii="Times New Roman" w:hAnsi="Times New Roman" w:cs="Times New Roman"/>
          <w:b/>
          <w:sz w:val="24"/>
          <w:szCs w:val="24"/>
        </w:rPr>
        <w:t>tenderers</w:t>
      </w:r>
      <w:proofErr w:type="spellEnd"/>
      <w:r>
        <w:rPr>
          <w:rFonts w:ascii="Times New Roman" w:hAnsi="Times New Roman" w:cs="Times New Roman"/>
          <w:b/>
          <w:sz w:val="24"/>
          <w:szCs w:val="24"/>
        </w:rPr>
        <w:t xml:space="preserve"> quotes</w:t>
      </w:r>
      <w:proofErr w:type="gramEnd"/>
      <w:r>
        <w:rPr>
          <w:rFonts w:ascii="Times New Roman" w:hAnsi="Times New Roman" w:cs="Times New Roman"/>
          <w:b/>
          <w:sz w:val="24"/>
          <w:szCs w:val="24"/>
        </w:rPr>
        <w:t xml:space="preserve"> the price with GST, should mention the valid GST registration Number along with the copy of the registration Certificate</w:t>
      </w:r>
      <w:r>
        <w:rPr>
          <w:rFonts w:ascii="Times New Roman" w:hAnsi="Times New Roman" w:cs="Times New Roman"/>
          <w:sz w:val="24"/>
          <w:szCs w:val="24"/>
        </w:rPr>
        <w:t xml:space="preserve">. </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rate quoted shall be for delivery at University Campus.</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No revision of rates at any cost will be accepted.</w:t>
      </w:r>
    </w:p>
    <w:p w:rsidR="00DA733E" w:rsidRPr="00E557FD" w:rsidRDefault="00622A98" w:rsidP="00DA733E">
      <w:pPr>
        <w:numPr>
          <w:ilvl w:val="0"/>
          <w:numId w:val="2"/>
        </w:numPr>
        <w:jc w:val="both"/>
        <w:rPr>
          <w:rFonts w:ascii="Times New Roman" w:hAnsi="Times New Roman" w:cs="Times New Roman"/>
          <w:sz w:val="24"/>
          <w:szCs w:val="24"/>
        </w:rPr>
      </w:pPr>
      <w:r w:rsidRPr="00E557FD">
        <w:rPr>
          <w:rFonts w:ascii="Times New Roman" w:hAnsi="Times New Roman" w:cs="Times New Roman"/>
          <w:sz w:val="24"/>
          <w:szCs w:val="24"/>
        </w:rPr>
        <w:t>Tender documents are not transferable.</w:t>
      </w:r>
    </w:p>
    <w:p w:rsidR="00622A98" w:rsidRPr="00DA733E" w:rsidRDefault="00622A98" w:rsidP="005C1096">
      <w:pPr>
        <w:numPr>
          <w:ilvl w:val="0"/>
          <w:numId w:val="2"/>
        </w:numPr>
        <w:jc w:val="both"/>
        <w:rPr>
          <w:rFonts w:ascii="Times New Roman" w:hAnsi="Times New Roman" w:cs="Times New Roman"/>
          <w:sz w:val="24"/>
          <w:szCs w:val="24"/>
        </w:rPr>
      </w:pPr>
      <w:r w:rsidRPr="00DA733E">
        <w:rPr>
          <w:rFonts w:ascii="Times New Roman" w:hAnsi="Times New Roman" w:cs="Times New Roman"/>
          <w:sz w:val="24"/>
          <w:szCs w:val="24"/>
        </w:rPr>
        <w:t>T</w:t>
      </w:r>
      <w:r w:rsidR="00E557FD">
        <w:rPr>
          <w:rFonts w:ascii="Times New Roman" w:hAnsi="Times New Roman" w:cs="Times New Roman"/>
          <w:sz w:val="24"/>
          <w:szCs w:val="24"/>
        </w:rPr>
        <w:t xml:space="preserve">he tender shall be submitted </w:t>
      </w:r>
      <w:r w:rsidR="00DF7B63">
        <w:rPr>
          <w:rFonts w:ascii="Times New Roman" w:hAnsi="Times New Roman" w:cs="Times New Roman"/>
          <w:sz w:val="24"/>
          <w:szCs w:val="24"/>
        </w:rPr>
        <w:t xml:space="preserve">only </w:t>
      </w:r>
      <w:r w:rsidRPr="00DA733E">
        <w:rPr>
          <w:rFonts w:ascii="Times New Roman" w:hAnsi="Times New Roman" w:cs="Times New Roman"/>
          <w:sz w:val="24"/>
          <w:szCs w:val="24"/>
        </w:rPr>
        <w:t xml:space="preserve">in this official form and the </w:t>
      </w:r>
      <w:proofErr w:type="spellStart"/>
      <w:r w:rsidRPr="00DA733E">
        <w:rPr>
          <w:rFonts w:ascii="Times New Roman" w:hAnsi="Times New Roman" w:cs="Times New Roman"/>
          <w:sz w:val="24"/>
          <w:szCs w:val="24"/>
        </w:rPr>
        <w:t>tenderers</w:t>
      </w:r>
      <w:proofErr w:type="spellEnd"/>
      <w:r w:rsidRPr="00DA733E">
        <w:rPr>
          <w:rFonts w:ascii="Times New Roman" w:hAnsi="Times New Roman" w:cs="Times New Roman"/>
          <w:sz w:val="24"/>
          <w:szCs w:val="24"/>
        </w:rPr>
        <w:t xml:space="preserve"> should sign on each page of the all tender documents and enclosed without any omission.                                                                                                                                                                                                                                                                                                                                                                                                                                                                                                                                                                                                                                                                                                                                                                                                                                                                                                                                                                                                                                                                                                                                                                                                                                                                                                                                                                                                                                                                                                                                                                                                                                                                                                                                                                                                                                                                                                                       </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The tender shall be valid for a minimum of 180 days from the date of opening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should not withdraw his tender after the tenders are opened. In case the tender is withdrawn after it opened, the EMD remitted will be forfeited.</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EMD of the unsuccessful tenders will be refunded immediately after the tenders </w:t>
      </w:r>
      <w:r w:rsidRPr="005C1096">
        <w:rPr>
          <w:rFonts w:ascii="Times New Roman" w:hAnsi="Times New Roman" w:cs="Times New Roman"/>
          <w:sz w:val="24"/>
          <w:szCs w:val="24"/>
        </w:rPr>
        <w:t>are disposed of by the competent authority.</w:t>
      </w:r>
    </w:p>
    <w:p w:rsidR="00370365" w:rsidRPr="005C1096" w:rsidRDefault="00370365" w:rsidP="00370365">
      <w:pPr>
        <w:ind w:left="720"/>
        <w:jc w:val="both"/>
        <w:rPr>
          <w:rFonts w:ascii="Times New Roman" w:hAnsi="Times New Roman" w:cs="Times New Roman"/>
          <w:sz w:val="24"/>
          <w:szCs w:val="24"/>
        </w:rPr>
      </w:pPr>
    </w:p>
    <w:p w:rsidR="00622A98" w:rsidRPr="005C1096" w:rsidRDefault="00622A98" w:rsidP="00622A98">
      <w:pPr>
        <w:numPr>
          <w:ilvl w:val="0"/>
          <w:numId w:val="2"/>
        </w:numPr>
        <w:spacing w:after="0"/>
        <w:jc w:val="both"/>
        <w:rPr>
          <w:rFonts w:ascii="Times New Roman" w:hAnsi="Times New Roman" w:cs="Times New Roman"/>
          <w:sz w:val="24"/>
          <w:szCs w:val="24"/>
        </w:rPr>
      </w:pPr>
      <w:r w:rsidRPr="005C1096">
        <w:rPr>
          <w:rFonts w:ascii="Times New Roman" w:hAnsi="Times New Roman" w:cs="Times New Roman"/>
          <w:sz w:val="24"/>
          <w:szCs w:val="24"/>
        </w:rPr>
        <w:t xml:space="preserve">Successful </w:t>
      </w:r>
      <w:proofErr w:type="spellStart"/>
      <w:r w:rsidRPr="005C1096">
        <w:rPr>
          <w:rFonts w:ascii="Times New Roman" w:hAnsi="Times New Roman" w:cs="Times New Roman"/>
          <w:sz w:val="24"/>
          <w:szCs w:val="24"/>
        </w:rPr>
        <w:t>tenderer</w:t>
      </w:r>
      <w:proofErr w:type="spellEnd"/>
      <w:r w:rsidRPr="005C1096">
        <w:rPr>
          <w:rFonts w:ascii="Times New Roman" w:hAnsi="Times New Roman" w:cs="Times New Roman"/>
          <w:sz w:val="24"/>
          <w:szCs w:val="24"/>
        </w:rPr>
        <w:t xml:space="preserve"> shal</w:t>
      </w:r>
      <w:r w:rsidR="005C1096">
        <w:rPr>
          <w:rFonts w:ascii="Times New Roman" w:hAnsi="Times New Roman" w:cs="Times New Roman"/>
          <w:sz w:val="24"/>
          <w:szCs w:val="24"/>
        </w:rPr>
        <w:t xml:space="preserve">l remit a security deposit of </w:t>
      </w:r>
      <w:r w:rsidRPr="005C1096">
        <w:rPr>
          <w:rFonts w:ascii="Times New Roman" w:hAnsi="Times New Roman" w:cs="Times New Roman"/>
          <w:sz w:val="24"/>
          <w:szCs w:val="24"/>
        </w:rPr>
        <w:t xml:space="preserve">5% of the accepted tender order value and execute an agreement on </w:t>
      </w:r>
      <w:proofErr w:type="spellStart"/>
      <w:r w:rsidRPr="005C1096">
        <w:rPr>
          <w:rFonts w:ascii="Times New Roman" w:hAnsi="Times New Roman" w:cs="Times New Roman"/>
          <w:sz w:val="24"/>
          <w:szCs w:val="24"/>
        </w:rPr>
        <w:t>Tamilnadu</w:t>
      </w:r>
      <w:proofErr w:type="spellEnd"/>
      <w:r w:rsidRPr="005C1096">
        <w:rPr>
          <w:rFonts w:ascii="Times New Roman" w:hAnsi="Times New Roman" w:cs="Times New Roman"/>
          <w:sz w:val="24"/>
          <w:szCs w:val="24"/>
        </w:rPr>
        <w:t xml:space="preserve"> stamp paper to the value of Rs.100.00. Failure to execute the agreement within the stipulated time will entail in forfeiture of the EMD.  Security Deposit will be refunded after audit/warranty period is over.</w:t>
      </w:r>
    </w:p>
    <w:p w:rsidR="00622A98" w:rsidRPr="005C1096" w:rsidRDefault="00622A98" w:rsidP="00622A98">
      <w:pPr>
        <w:spacing w:after="0"/>
        <w:ind w:left="720"/>
        <w:jc w:val="both"/>
        <w:rPr>
          <w:rFonts w:ascii="Times New Roman" w:hAnsi="Times New Roman" w:cs="Times New Roman"/>
          <w:sz w:val="24"/>
          <w:szCs w:val="24"/>
        </w:rPr>
      </w:pP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materials quoted shall confirm </w:t>
      </w:r>
      <w:r>
        <w:rPr>
          <w:rFonts w:ascii="Times New Roman" w:hAnsi="Times New Roman" w:cs="Times New Roman"/>
          <w:b/>
          <w:sz w:val="24"/>
          <w:szCs w:val="24"/>
        </w:rPr>
        <w:t>ISI standard</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make</w:t>
      </w:r>
      <w:proofErr w:type="spellEnd"/>
      <w:r>
        <w:rPr>
          <w:rFonts w:ascii="Times New Roman" w:hAnsi="Times New Roman" w:cs="Times New Roman"/>
          <w:sz w:val="24"/>
          <w:szCs w:val="24"/>
        </w:rPr>
        <w:t xml:space="preserve"> of the materials shall be mentioned in the tender.</w:t>
      </w:r>
    </w:p>
    <w:p w:rsidR="00DF7B63" w:rsidRDefault="00DF7B63" w:rsidP="00DF7B6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DF7B63" w:rsidRDefault="00DF7B63" w:rsidP="00DF7B63">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Downloaded tender documents should be accompanied with tender cost and EMD 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BU.</w:t>
      </w:r>
    </w:p>
    <w:p w:rsidR="00DF7B63" w:rsidRDefault="00721BA1"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If the price in INR with GST taxes, should mention the valid local Sales Tax Registration/VAT Registration/CST Registration Numbers along with the </w:t>
      </w:r>
      <w:r w:rsidR="003E7178">
        <w:rPr>
          <w:rFonts w:ascii="Times New Roman" w:hAnsi="Times New Roman" w:cs="Times New Roman"/>
          <w:sz w:val="24"/>
          <w:szCs w:val="24"/>
        </w:rPr>
        <w:t>copy of the R</w:t>
      </w:r>
      <w:r w:rsidR="00A22AEE">
        <w:rPr>
          <w:rFonts w:ascii="Times New Roman" w:hAnsi="Times New Roman" w:cs="Times New Roman"/>
          <w:sz w:val="24"/>
          <w:szCs w:val="24"/>
        </w:rPr>
        <w:t>egistration Certificate.</w:t>
      </w:r>
    </w:p>
    <w:p w:rsidR="00A22AEE" w:rsidRDefault="00A22AEE"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EMD and Tender Cost shall be exempted if the firm registered with MSME and NSIC. The Registration Certificate along with the terms and condition issued by the MSME and NSIC should be enclosed and highlighted to consider the exemption.</w:t>
      </w:r>
    </w:p>
    <w:p w:rsidR="005824A1" w:rsidRPr="00C929FC"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w:t>
      </w:r>
      <w:proofErr w:type="gramStart"/>
      <w:r w:rsidRPr="00C929FC">
        <w:rPr>
          <w:rFonts w:ascii="Times New Roman" w:hAnsi="Times New Roman" w:cs="Times New Roman"/>
          <w:sz w:val="24"/>
        </w:rPr>
        <w:t>mentioned</w:t>
      </w:r>
      <w:proofErr w:type="gramEnd"/>
      <w:r w:rsidRPr="00C929FC">
        <w:rPr>
          <w:rFonts w:ascii="Times New Roman" w:hAnsi="Times New Roman" w:cs="Times New Roman"/>
          <w:sz w:val="24"/>
        </w:rPr>
        <w:t xml:space="preserve">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5824A1" w:rsidRPr="00C929FC" w:rsidRDefault="005824A1" w:rsidP="005824A1">
      <w:pPr>
        <w:spacing w:after="0" w:line="240" w:lineRule="auto"/>
        <w:jc w:val="both"/>
        <w:rPr>
          <w:rFonts w:ascii="Times New Roman" w:hAnsi="Times New Roman" w:cs="Times New Roman"/>
          <w:sz w:val="24"/>
        </w:rPr>
      </w:pPr>
    </w:p>
    <w:p w:rsidR="005824A1"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 xml:space="preserve">and model if applicable and should be indicated clearly both in words and figures. Any scoring or overwriting should be attested by the </w:t>
      </w:r>
      <w:proofErr w:type="spellStart"/>
      <w:r w:rsidRPr="00C929FC">
        <w:rPr>
          <w:rFonts w:ascii="Times New Roman" w:hAnsi="Times New Roman" w:cs="Times New Roman"/>
          <w:sz w:val="24"/>
        </w:rPr>
        <w:t>tenderers</w:t>
      </w:r>
      <w:proofErr w:type="spellEnd"/>
      <w:r w:rsidRPr="00C929FC">
        <w:rPr>
          <w:rFonts w:ascii="Times New Roman" w:hAnsi="Times New Roman" w:cs="Times New Roman"/>
          <w:sz w:val="24"/>
        </w:rPr>
        <w:t xml:space="preserve"> with full signature. The rate quoted should be firm and should not be subjected to any variation clauses.</w:t>
      </w:r>
    </w:p>
    <w:p w:rsidR="005824A1" w:rsidRPr="00036243" w:rsidRDefault="005824A1" w:rsidP="005824A1">
      <w:pPr>
        <w:pStyle w:val="ListParagraph"/>
        <w:spacing w:after="0" w:line="240" w:lineRule="auto"/>
        <w:jc w:val="both"/>
        <w:rPr>
          <w:rFonts w:ascii="Times New Roman" w:hAnsi="Times New Roman" w:cs="Times New Roman"/>
          <w:sz w:val="24"/>
        </w:rPr>
      </w:pPr>
    </w:p>
    <w:p w:rsidR="005824A1"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w:t>
      </w:r>
      <w:r w:rsidR="00370365" w:rsidRPr="00C929FC">
        <w:rPr>
          <w:rFonts w:ascii="Times New Roman" w:hAnsi="Times New Roman" w:cs="Times New Roman"/>
          <w:sz w:val="24"/>
        </w:rPr>
        <w:t>clearly</w:t>
      </w:r>
      <w:r w:rsidRPr="00C929FC">
        <w:rPr>
          <w:rFonts w:ascii="Times New Roman" w:hAnsi="Times New Roman" w:cs="Times New Roman"/>
          <w:sz w:val="24"/>
        </w:rPr>
        <w:t xml:space="preserve">.  The firm has to arrange the </w:t>
      </w:r>
      <w:r w:rsidR="00370365" w:rsidRPr="00C929FC">
        <w:rPr>
          <w:rFonts w:ascii="Times New Roman" w:hAnsi="Times New Roman" w:cs="Times New Roman"/>
          <w:sz w:val="24"/>
        </w:rPr>
        <w:t>authorized</w:t>
      </w:r>
      <w:r w:rsidRPr="00C929FC">
        <w:rPr>
          <w:rFonts w:ascii="Times New Roman" w:hAnsi="Times New Roman" w:cs="Times New Roman"/>
          <w:sz w:val="24"/>
        </w:rPr>
        <w:t xml:space="preserve"> customs clearing agent on behalf of University for customs clearance. </w:t>
      </w:r>
    </w:p>
    <w:p w:rsidR="005824A1" w:rsidRPr="00C929FC" w:rsidRDefault="005824A1" w:rsidP="005824A1">
      <w:pPr>
        <w:pStyle w:val="ListParagraph"/>
        <w:spacing w:after="0" w:line="240" w:lineRule="auto"/>
        <w:jc w:val="both"/>
        <w:rPr>
          <w:rFonts w:ascii="Times New Roman" w:hAnsi="Times New Roman" w:cs="Times New Roman"/>
          <w:sz w:val="24"/>
        </w:rPr>
      </w:pPr>
    </w:p>
    <w:p w:rsidR="005824A1" w:rsidRDefault="005824A1" w:rsidP="005824A1">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5824A1" w:rsidRPr="00370365" w:rsidRDefault="005824A1" w:rsidP="005824A1">
      <w:pPr>
        <w:pStyle w:val="ListParagraph"/>
        <w:rPr>
          <w:rFonts w:ascii="Times New Roman" w:hAnsi="Times New Roman" w:cs="Times New Roman"/>
          <w:b/>
          <w:szCs w:val="20"/>
        </w:rPr>
      </w:pPr>
    </w:p>
    <w:p w:rsidR="005824A1" w:rsidRPr="00B549E1" w:rsidRDefault="005824A1" w:rsidP="005824A1">
      <w:pPr>
        <w:pStyle w:val="ListParagraph"/>
        <w:numPr>
          <w:ilvl w:val="0"/>
          <w:numId w:val="2"/>
        </w:numPr>
        <w:spacing w:after="0" w:line="240" w:lineRule="auto"/>
        <w:jc w:val="both"/>
        <w:rPr>
          <w:rFonts w:ascii="Times New Roman" w:hAnsi="Times New Roman" w:cs="Times New Roman"/>
          <w:sz w:val="24"/>
        </w:rPr>
      </w:pPr>
      <w:r w:rsidRPr="00370365">
        <w:rPr>
          <w:rFonts w:ascii="Times New Roman" w:hAnsi="Times New Roman" w:cs="Times New Roman"/>
          <w:b/>
          <w:sz w:val="24"/>
        </w:rPr>
        <w:t>Additional Documents:</w:t>
      </w:r>
      <w:r w:rsidRPr="00B549E1">
        <w:rPr>
          <w:rFonts w:ascii="Times New Roman" w:hAnsi="Times New Roman" w:cs="Times New Roman"/>
          <w:sz w:val="24"/>
        </w:rPr>
        <w:t xml:space="preserve"> Please also attach with the quote the following documents:</w:t>
      </w:r>
    </w:p>
    <w:p w:rsidR="005824A1" w:rsidRPr="00B549E1" w:rsidRDefault="005824A1" w:rsidP="005824A1">
      <w:pPr>
        <w:numPr>
          <w:ilvl w:val="1"/>
          <w:numId w:val="9"/>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5824A1" w:rsidRPr="00B549E1" w:rsidRDefault="005824A1" w:rsidP="005824A1">
      <w:pPr>
        <w:numPr>
          <w:ilvl w:val="1"/>
          <w:numId w:val="9"/>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5824A1" w:rsidRPr="00B549E1" w:rsidRDefault="005824A1" w:rsidP="005824A1">
      <w:pPr>
        <w:numPr>
          <w:ilvl w:val="1"/>
          <w:numId w:val="9"/>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5824A1" w:rsidRPr="00B549E1" w:rsidRDefault="005824A1" w:rsidP="005824A1">
      <w:pPr>
        <w:numPr>
          <w:ilvl w:val="1"/>
          <w:numId w:val="9"/>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5824A1" w:rsidRPr="00B549E1" w:rsidRDefault="005824A1" w:rsidP="005824A1">
      <w:pPr>
        <w:numPr>
          <w:ilvl w:val="1"/>
          <w:numId w:val="9"/>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5824A1" w:rsidRPr="00B549E1" w:rsidRDefault="005824A1" w:rsidP="005824A1">
      <w:pPr>
        <w:numPr>
          <w:ilvl w:val="1"/>
          <w:numId w:val="9"/>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5824A1" w:rsidRPr="00B549E1" w:rsidRDefault="005824A1" w:rsidP="005824A1">
      <w:pPr>
        <w:numPr>
          <w:ilvl w:val="1"/>
          <w:numId w:val="9"/>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5824A1" w:rsidRPr="00B549E1" w:rsidRDefault="005824A1" w:rsidP="005824A1">
      <w:pPr>
        <w:numPr>
          <w:ilvl w:val="1"/>
          <w:numId w:val="9"/>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5824A1" w:rsidRPr="00B549E1" w:rsidRDefault="005824A1" w:rsidP="005824A1">
      <w:pPr>
        <w:numPr>
          <w:ilvl w:val="1"/>
          <w:numId w:val="9"/>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5824A1" w:rsidRDefault="005824A1" w:rsidP="005824A1">
      <w:pPr>
        <w:numPr>
          <w:ilvl w:val="1"/>
          <w:numId w:val="9"/>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370365" w:rsidRDefault="00370365" w:rsidP="00370365">
      <w:pPr>
        <w:spacing w:after="0" w:line="240" w:lineRule="auto"/>
        <w:jc w:val="both"/>
        <w:rPr>
          <w:rFonts w:ascii="Times New Roman" w:hAnsi="Times New Roman" w:cs="Times New Roman"/>
          <w:sz w:val="24"/>
        </w:rPr>
      </w:pPr>
    </w:p>
    <w:p w:rsidR="00370365" w:rsidRDefault="00370365" w:rsidP="00370365">
      <w:pPr>
        <w:spacing w:after="0" w:line="240" w:lineRule="auto"/>
        <w:jc w:val="both"/>
        <w:rPr>
          <w:rFonts w:ascii="Times New Roman" w:hAnsi="Times New Roman" w:cs="Times New Roman"/>
          <w:sz w:val="24"/>
        </w:rPr>
      </w:pPr>
    </w:p>
    <w:p w:rsidR="005824A1" w:rsidRPr="00B549E1" w:rsidRDefault="005824A1" w:rsidP="005824A1">
      <w:pPr>
        <w:spacing w:after="0" w:line="240" w:lineRule="auto"/>
        <w:ind w:left="1800"/>
        <w:jc w:val="both"/>
        <w:rPr>
          <w:rFonts w:ascii="Times New Roman" w:hAnsi="Times New Roman" w:cs="Times New Roman"/>
          <w:sz w:val="24"/>
        </w:rPr>
      </w:pP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this purchase also. </w:t>
      </w:r>
    </w:p>
    <w:p w:rsidR="005824A1" w:rsidRDefault="005824A1" w:rsidP="005824A1">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5824A1" w:rsidRDefault="005824A1" w:rsidP="005824A1">
      <w:pPr>
        <w:pStyle w:val="Default"/>
        <w:ind w:left="720"/>
        <w:rPr>
          <w:rFonts w:ascii="Times New Roman" w:hAnsi="Times New Roman" w:cs="Times New Roman"/>
          <w:szCs w:val="20"/>
        </w:rPr>
      </w:pPr>
    </w:p>
    <w:p w:rsidR="005824A1" w:rsidRPr="00370365" w:rsidRDefault="005824A1" w:rsidP="005824A1">
      <w:pPr>
        <w:pStyle w:val="Default"/>
        <w:numPr>
          <w:ilvl w:val="0"/>
          <w:numId w:val="2"/>
        </w:numPr>
        <w:rPr>
          <w:rFonts w:ascii="Times New Roman" w:hAnsi="Times New Roman" w:cs="Times New Roman"/>
          <w:b/>
        </w:rPr>
      </w:pPr>
      <w:r w:rsidRPr="00370365">
        <w:rPr>
          <w:rFonts w:ascii="Times New Roman" w:hAnsi="Times New Roman" w:cs="Times New Roman"/>
          <w:b/>
        </w:rPr>
        <w:t>Other Enclosures:</w:t>
      </w:r>
    </w:p>
    <w:p w:rsidR="005824A1" w:rsidRPr="00036243" w:rsidRDefault="005824A1" w:rsidP="005824A1">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w:t>
      </w:r>
      <w:r w:rsidR="00370365">
        <w:rPr>
          <w:rFonts w:ascii="Times New Roman" w:hAnsi="Times New Roman" w:cs="Times New Roman"/>
        </w:rPr>
        <w:t xml:space="preserve">  </w:t>
      </w:r>
      <w:r w:rsidRPr="00036243">
        <w:rPr>
          <w:rFonts w:ascii="Times New Roman" w:hAnsi="Times New Roman" w:cs="Times New Roman"/>
        </w:rPr>
        <w:t xml:space="preserve">Attested copies of the Registration Certificate of the company </w:t>
      </w:r>
    </w:p>
    <w:p w:rsidR="00370365" w:rsidRDefault="005824A1" w:rsidP="005824A1">
      <w:pPr>
        <w:pStyle w:val="Default"/>
        <w:spacing w:line="276" w:lineRule="auto"/>
        <w:ind w:left="720"/>
        <w:rPr>
          <w:rFonts w:ascii="Times New Roman" w:hAnsi="Times New Roman" w:cs="Times New Roman"/>
        </w:rPr>
      </w:pPr>
      <w:r w:rsidRPr="00036243">
        <w:rPr>
          <w:rFonts w:ascii="Times New Roman" w:hAnsi="Times New Roman" w:cs="Times New Roman"/>
        </w:rPr>
        <w:t>ii</w:t>
      </w:r>
      <w:proofErr w:type="gramStart"/>
      <w:r w:rsidRPr="00036243">
        <w:rPr>
          <w:rFonts w:ascii="Times New Roman" w:hAnsi="Times New Roman" w:cs="Times New Roman"/>
        </w:rPr>
        <w:t>.</w:t>
      </w:r>
      <w:r w:rsidR="00370365">
        <w:rPr>
          <w:rFonts w:ascii="Times New Roman" w:hAnsi="Times New Roman" w:cs="Times New Roman"/>
        </w:rPr>
        <w:t xml:space="preserve"> </w:t>
      </w:r>
      <w:r w:rsidRPr="00036243">
        <w:rPr>
          <w:rFonts w:ascii="Times New Roman" w:hAnsi="Times New Roman" w:cs="Times New Roman"/>
        </w:rPr>
        <w:t xml:space="preserve"> Audited</w:t>
      </w:r>
      <w:proofErr w:type="gramEnd"/>
      <w:r w:rsidRPr="00036243">
        <w:rPr>
          <w:rFonts w:ascii="Times New Roman" w:hAnsi="Times New Roman" w:cs="Times New Roman"/>
        </w:rPr>
        <w:t xml:space="preserve"> Annual Financial Statements and Annual Report and Certified statement </w:t>
      </w:r>
      <w:r w:rsidR="00370365">
        <w:rPr>
          <w:rFonts w:ascii="Times New Roman" w:hAnsi="Times New Roman" w:cs="Times New Roman"/>
        </w:rPr>
        <w:t xml:space="preserve">   </w:t>
      </w:r>
    </w:p>
    <w:p w:rsidR="005824A1" w:rsidRPr="00036243" w:rsidRDefault="00370365" w:rsidP="00370365">
      <w:pPr>
        <w:pStyle w:val="Default"/>
        <w:spacing w:line="276" w:lineRule="auto"/>
        <w:rPr>
          <w:rFonts w:ascii="Times New Roman" w:hAnsi="Times New Roman" w:cs="Times New Roman"/>
        </w:rPr>
      </w:pPr>
      <w:r>
        <w:rPr>
          <w:rFonts w:ascii="Times New Roman" w:hAnsi="Times New Roman" w:cs="Times New Roman"/>
        </w:rPr>
        <w:t xml:space="preserve">                 </w:t>
      </w:r>
      <w:proofErr w:type="gramStart"/>
      <w:r w:rsidR="005824A1" w:rsidRPr="00036243">
        <w:rPr>
          <w:rFonts w:ascii="Times New Roman" w:hAnsi="Times New Roman" w:cs="Times New Roman"/>
        </w:rPr>
        <w:t>from</w:t>
      </w:r>
      <w:proofErr w:type="gramEnd"/>
      <w:r w:rsidR="005824A1" w:rsidRPr="00036243">
        <w:rPr>
          <w:rFonts w:ascii="Times New Roman" w:hAnsi="Times New Roman" w:cs="Times New Roman"/>
        </w:rPr>
        <w:t xml:space="preserve"> the current Statutory Auditors of the bidder </w:t>
      </w:r>
    </w:p>
    <w:p w:rsidR="00370365" w:rsidRDefault="005824A1" w:rsidP="005824A1">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t>
      </w:r>
    </w:p>
    <w:p w:rsidR="005824A1" w:rsidRPr="00036243" w:rsidRDefault="00370365" w:rsidP="005824A1">
      <w:pPr>
        <w:pStyle w:val="Default"/>
        <w:spacing w:line="276" w:lineRule="auto"/>
        <w:ind w:left="720"/>
        <w:rPr>
          <w:rFonts w:ascii="Times New Roman" w:hAnsi="Times New Roman" w:cs="Times New Roman"/>
        </w:rPr>
      </w:pPr>
      <w:r>
        <w:rPr>
          <w:rFonts w:ascii="Times New Roman" w:hAnsi="Times New Roman" w:cs="Times New Roman"/>
        </w:rPr>
        <w:t xml:space="preserve">      </w:t>
      </w:r>
      <w:proofErr w:type="gramStart"/>
      <w:r w:rsidR="005824A1" w:rsidRPr="00036243">
        <w:rPr>
          <w:rFonts w:ascii="Times New Roman" w:hAnsi="Times New Roman" w:cs="Times New Roman"/>
        </w:rPr>
        <w:t>website</w:t>
      </w:r>
      <w:proofErr w:type="gramEnd"/>
      <w:r w:rsidR="005824A1" w:rsidRPr="00036243">
        <w:rPr>
          <w:rFonts w:ascii="Times New Roman" w:hAnsi="Times New Roman" w:cs="Times New Roman"/>
        </w:rPr>
        <w:t xml:space="preserve"> along with its </w:t>
      </w:r>
      <w:proofErr w:type="spellStart"/>
      <w:r w:rsidR="005824A1" w:rsidRPr="00036243">
        <w:rPr>
          <w:rFonts w:ascii="Times New Roman" w:hAnsi="Times New Roman" w:cs="Times New Roman"/>
        </w:rPr>
        <w:t>annexures</w:t>
      </w:r>
      <w:proofErr w:type="spellEnd"/>
      <w:r w:rsidR="005824A1" w:rsidRPr="00036243">
        <w:rPr>
          <w:rFonts w:ascii="Times New Roman" w:hAnsi="Times New Roman" w:cs="Times New Roman"/>
        </w:rPr>
        <w:t xml:space="preserve">/ corrigendum/ documents, etc. </w:t>
      </w:r>
    </w:p>
    <w:p w:rsidR="005824A1" w:rsidRPr="00036243" w:rsidRDefault="005824A1" w:rsidP="005824A1">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5824A1" w:rsidRPr="00036243" w:rsidRDefault="005824A1" w:rsidP="005824A1">
      <w:pPr>
        <w:pStyle w:val="Default"/>
        <w:spacing w:line="276" w:lineRule="auto"/>
        <w:ind w:left="720"/>
        <w:rPr>
          <w:rFonts w:ascii="Times New Roman" w:hAnsi="Times New Roman" w:cs="Times New Roman"/>
        </w:rPr>
      </w:pPr>
      <w:proofErr w:type="gramStart"/>
      <w:r w:rsidRPr="00036243">
        <w:rPr>
          <w:rFonts w:ascii="Times New Roman" w:hAnsi="Times New Roman" w:cs="Times New Roman"/>
        </w:rPr>
        <w:t xml:space="preserve">v. </w:t>
      </w:r>
      <w:r w:rsidR="00370365">
        <w:rPr>
          <w:rFonts w:ascii="Times New Roman" w:hAnsi="Times New Roman" w:cs="Times New Roman"/>
        </w:rPr>
        <w:t xml:space="preserve"> </w:t>
      </w:r>
      <w:r w:rsidRPr="00036243">
        <w:rPr>
          <w:rFonts w:ascii="Times New Roman" w:hAnsi="Times New Roman" w:cs="Times New Roman"/>
        </w:rPr>
        <w:t>The</w:t>
      </w:r>
      <w:proofErr w:type="gramEnd"/>
      <w:r w:rsidRPr="00036243">
        <w:rPr>
          <w:rFonts w:ascii="Times New Roman" w:hAnsi="Times New Roman" w:cs="Times New Roman"/>
        </w:rPr>
        <w:t xml:space="preserve"> annual turnover of the bidder for the last three financial years. </w:t>
      </w:r>
    </w:p>
    <w:p w:rsidR="005824A1" w:rsidRDefault="005824A1" w:rsidP="00370365">
      <w:pPr>
        <w:pStyle w:val="Default"/>
        <w:ind w:left="720"/>
        <w:rPr>
          <w:rFonts w:ascii="Times New Roman" w:hAnsi="Times New Roman" w:cs="Times New Roman"/>
        </w:rPr>
      </w:pPr>
      <w:r w:rsidRPr="00036243">
        <w:rPr>
          <w:rFonts w:ascii="Times New Roman" w:hAnsi="Times New Roman" w:cs="Times New Roman"/>
        </w:rPr>
        <w:t>vi.</w:t>
      </w:r>
      <w:r w:rsidR="00370365">
        <w:rPr>
          <w:rFonts w:ascii="Times New Roman" w:hAnsi="Times New Roman" w:cs="Times New Roman"/>
        </w:rPr>
        <w:t xml:space="preserve"> </w:t>
      </w:r>
      <w:r w:rsidRPr="00036243">
        <w:rPr>
          <w:rFonts w:ascii="Times New Roman" w:hAnsi="Times New Roman" w:cs="Times New Roman"/>
        </w:rPr>
        <w:t>Any other document</w:t>
      </w:r>
      <w:r>
        <w:rPr>
          <w:rFonts w:ascii="Times New Roman" w:hAnsi="Times New Roman" w:cs="Times New Roman"/>
        </w:rPr>
        <w:t>.</w:t>
      </w:r>
      <w:r w:rsidRPr="00036243">
        <w:rPr>
          <w:rFonts w:ascii="Times New Roman" w:hAnsi="Times New Roman" w:cs="Times New Roman"/>
        </w:rPr>
        <w:t xml:space="preserve">   </w:t>
      </w:r>
    </w:p>
    <w:p w:rsidR="00370365" w:rsidRDefault="00370365" w:rsidP="00370365">
      <w:pPr>
        <w:pStyle w:val="Default"/>
        <w:ind w:left="720"/>
        <w:rPr>
          <w:rFonts w:ascii="Times New Roman" w:hAnsi="Times New Roman" w:cs="Times New Roman"/>
        </w:rPr>
      </w:pPr>
    </w:p>
    <w:tbl>
      <w:tblPr>
        <w:tblStyle w:val="TableGrid"/>
        <w:tblW w:w="0" w:type="auto"/>
        <w:tblInd w:w="817" w:type="dxa"/>
        <w:tblLook w:val="04A0"/>
      </w:tblPr>
      <w:tblGrid>
        <w:gridCol w:w="2739"/>
        <w:gridCol w:w="1225"/>
        <w:gridCol w:w="1534"/>
        <w:gridCol w:w="2927"/>
      </w:tblGrid>
      <w:tr w:rsidR="00622A98" w:rsidTr="00DF7B63">
        <w:tc>
          <w:tcPr>
            <w:tcW w:w="8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Cost of Tender document  ( to be filled by the </w:t>
            </w:r>
            <w:proofErr w:type="spellStart"/>
            <w:r>
              <w:rPr>
                <w:rFonts w:ascii="Times New Roman" w:hAnsi="Times New Roman" w:cs="Times New Roman"/>
                <w:sz w:val="24"/>
                <w:szCs w:val="24"/>
                <w:lang w:val="en-IN"/>
              </w:rPr>
              <w:t>tenderer</w:t>
            </w:r>
            <w:proofErr w:type="spellEnd"/>
            <w:r>
              <w:rPr>
                <w:rFonts w:ascii="Times New Roman" w:hAnsi="Times New Roman" w:cs="Times New Roman"/>
                <w:sz w:val="24"/>
                <w:szCs w:val="24"/>
                <w:lang w:val="en-IN"/>
              </w:rPr>
              <w:t>)</w:t>
            </w:r>
          </w:p>
        </w:tc>
      </w:tr>
      <w:tr w:rsidR="00622A98" w:rsidTr="00DF7B63">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w:t>
            </w:r>
            <w:proofErr w:type="spellStart"/>
            <w:r>
              <w:rPr>
                <w:rFonts w:ascii="Times New Roman" w:hAnsi="Times New Roman" w:cs="Times New Roman"/>
                <w:b/>
                <w:sz w:val="24"/>
                <w:szCs w:val="24"/>
                <w:lang w:val="en-IN"/>
              </w:rPr>
              <w:t>Challan</w:t>
            </w:r>
            <w:proofErr w:type="spellEnd"/>
            <w:r>
              <w:rPr>
                <w:rFonts w:ascii="Times New Roman" w:hAnsi="Times New Roman" w:cs="Times New Roman"/>
                <w:b/>
                <w:sz w:val="24"/>
                <w:szCs w:val="24"/>
                <w:lang w:val="en-IN"/>
              </w:rPr>
              <w:t xml:space="preserve"> No</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622A98" w:rsidTr="00DF7B63">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r>
    </w:tbl>
    <w:p w:rsidR="00622A98" w:rsidRDefault="00622A98" w:rsidP="00622A98">
      <w:pPr>
        <w:spacing w:after="0"/>
        <w:jc w:val="both"/>
        <w:rPr>
          <w:rFonts w:ascii="Times New Roman" w:hAnsi="Times New Roman" w:cs="Times New Roman"/>
          <w:sz w:val="12"/>
          <w:szCs w:val="24"/>
          <w:lang w:val="en-IN"/>
        </w:rPr>
      </w:pPr>
    </w:p>
    <w:tbl>
      <w:tblPr>
        <w:tblStyle w:val="TableGrid"/>
        <w:tblW w:w="0" w:type="auto"/>
        <w:tblInd w:w="817" w:type="dxa"/>
        <w:tblLook w:val="04A0"/>
      </w:tblPr>
      <w:tblGrid>
        <w:gridCol w:w="2739"/>
        <w:gridCol w:w="1225"/>
        <w:gridCol w:w="1534"/>
        <w:gridCol w:w="2927"/>
      </w:tblGrid>
      <w:tr w:rsidR="00622A98" w:rsidTr="00622A98">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Details of EMD Amount  (to be filled by the </w:t>
            </w:r>
            <w:proofErr w:type="spellStart"/>
            <w:r>
              <w:rPr>
                <w:rFonts w:ascii="Times New Roman" w:hAnsi="Times New Roman" w:cs="Times New Roman"/>
                <w:sz w:val="24"/>
                <w:szCs w:val="24"/>
                <w:lang w:val="en-IN"/>
              </w:rPr>
              <w:t>tenderer</w:t>
            </w:r>
            <w:proofErr w:type="spellEnd"/>
            <w:r>
              <w:rPr>
                <w:rFonts w:ascii="Times New Roman" w:hAnsi="Times New Roman" w:cs="Times New Roman"/>
                <w:sz w:val="24"/>
                <w:szCs w:val="24"/>
                <w:lang w:val="en-IN"/>
              </w:rPr>
              <w:t xml:space="preserve">): </w:t>
            </w:r>
          </w:p>
        </w:tc>
      </w:tr>
      <w:tr w:rsidR="00622A98" w:rsidTr="00622A9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w:t>
            </w:r>
            <w:proofErr w:type="spellStart"/>
            <w:r>
              <w:rPr>
                <w:rFonts w:ascii="Times New Roman" w:hAnsi="Times New Roman" w:cs="Times New Roman"/>
                <w:b/>
                <w:sz w:val="24"/>
                <w:szCs w:val="24"/>
                <w:lang w:val="en-IN"/>
              </w:rPr>
              <w:t>Challan</w:t>
            </w:r>
            <w:proofErr w:type="spellEnd"/>
            <w:r>
              <w:rPr>
                <w:rFonts w:ascii="Times New Roman" w:hAnsi="Times New Roman" w:cs="Times New Roman"/>
                <w:b/>
                <w:sz w:val="24"/>
                <w:szCs w:val="24"/>
                <w:lang w:val="en-IN"/>
              </w:rPr>
              <w:t xml:space="preserve">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622A98" w:rsidTr="00622A9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r>
    </w:tbl>
    <w:p w:rsidR="00622A98" w:rsidRDefault="00622A98" w:rsidP="00622A98">
      <w:pPr>
        <w:spacing w:after="0"/>
        <w:jc w:val="both"/>
        <w:rPr>
          <w:rFonts w:ascii="Times New Roman" w:hAnsi="Times New Roman" w:cs="Times New Roman"/>
          <w:sz w:val="24"/>
          <w:szCs w:val="24"/>
          <w:u w:val="single"/>
        </w:rPr>
      </w:pPr>
    </w:p>
    <w:p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C1096">
        <w:rPr>
          <w:rFonts w:ascii="Times New Roman" w:hAnsi="Times New Roman" w:cs="Times New Roman"/>
          <w:b/>
          <w:bCs/>
          <w:sz w:val="24"/>
          <w:szCs w:val="24"/>
        </w:rPr>
        <w:t xml:space="preserve">                      </w:t>
      </w:r>
      <w:r>
        <w:rPr>
          <w:rFonts w:ascii="Times New Roman" w:hAnsi="Times New Roman" w:cs="Times New Roman"/>
          <w:b/>
          <w:bCs/>
          <w:sz w:val="24"/>
          <w:szCs w:val="24"/>
        </w:rPr>
        <w:t xml:space="preserve">   SIGNATURE OF THE TENDERER</w:t>
      </w:r>
    </w:p>
    <w:p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MOBILE NO:</w:t>
      </w:r>
    </w:p>
    <w:p w:rsidR="00622A98" w:rsidRDefault="00622A98" w:rsidP="00622A98">
      <w:pPr>
        <w:spacing w:after="0"/>
        <w:jc w:val="both"/>
        <w:rPr>
          <w:rFonts w:ascii="Times New Roman" w:hAnsi="Times New Roman" w:cs="Times New Roman"/>
          <w:b/>
          <w:bCs/>
          <w:sz w:val="24"/>
          <w:szCs w:val="24"/>
        </w:rPr>
      </w:pPr>
    </w:p>
    <w:p w:rsidR="005C1096" w:rsidRDefault="005C1096" w:rsidP="00622A98">
      <w:pPr>
        <w:jc w:val="both"/>
        <w:rPr>
          <w:rFonts w:ascii="Times New Roman" w:hAnsi="Times New Roman" w:cs="Times New Roman"/>
          <w:b/>
          <w:bCs/>
          <w:sz w:val="24"/>
          <w:szCs w:val="24"/>
        </w:rPr>
      </w:pPr>
    </w:p>
    <w:p w:rsidR="00016C60" w:rsidRDefault="00016C60" w:rsidP="00622A98">
      <w:pPr>
        <w:jc w:val="both"/>
        <w:rPr>
          <w:rFonts w:ascii="Times New Roman" w:hAnsi="Times New Roman" w:cs="Times New Roman"/>
          <w:b/>
          <w:bCs/>
          <w:sz w:val="24"/>
          <w:szCs w:val="24"/>
        </w:rPr>
      </w:pPr>
    </w:p>
    <w:p w:rsidR="00E557FD" w:rsidRDefault="00E557FD" w:rsidP="00622A98">
      <w:pPr>
        <w:jc w:val="both"/>
        <w:rPr>
          <w:rFonts w:ascii="Times New Roman" w:hAnsi="Times New Roman" w:cs="Times New Roman"/>
          <w:b/>
          <w:bCs/>
          <w:sz w:val="24"/>
          <w:szCs w:val="24"/>
        </w:rPr>
      </w:pPr>
    </w:p>
    <w:p w:rsidR="00E557FD" w:rsidRDefault="00E557FD" w:rsidP="00622A98">
      <w:pPr>
        <w:jc w:val="both"/>
        <w:rPr>
          <w:rFonts w:ascii="Times New Roman" w:hAnsi="Times New Roman" w:cs="Times New Roman"/>
          <w:b/>
          <w:bCs/>
          <w:sz w:val="24"/>
          <w:szCs w:val="24"/>
        </w:rPr>
      </w:pPr>
    </w:p>
    <w:p w:rsidR="00370365" w:rsidRDefault="00370365" w:rsidP="00622A98">
      <w:pPr>
        <w:jc w:val="both"/>
        <w:rPr>
          <w:rFonts w:ascii="Times New Roman" w:hAnsi="Times New Roman" w:cs="Times New Roman"/>
          <w:b/>
          <w:bCs/>
          <w:sz w:val="24"/>
          <w:szCs w:val="24"/>
        </w:rPr>
      </w:pPr>
    </w:p>
    <w:p w:rsidR="00370365" w:rsidRDefault="00370365" w:rsidP="00622A98">
      <w:pPr>
        <w:jc w:val="both"/>
        <w:rPr>
          <w:rFonts w:ascii="Times New Roman" w:hAnsi="Times New Roman" w:cs="Times New Roman"/>
          <w:b/>
          <w:bCs/>
          <w:sz w:val="24"/>
          <w:szCs w:val="24"/>
        </w:rPr>
      </w:pPr>
    </w:p>
    <w:p w:rsidR="00370365" w:rsidRDefault="00370365" w:rsidP="00622A98">
      <w:pPr>
        <w:jc w:val="both"/>
        <w:rPr>
          <w:rFonts w:ascii="Times New Roman" w:hAnsi="Times New Roman" w:cs="Times New Roman"/>
          <w:b/>
          <w:bCs/>
          <w:sz w:val="24"/>
          <w:szCs w:val="24"/>
        </w:rPr>
      </w:pPr>
    </w:p>
    <w:p w:rsidR="00E557FD" w:rsidRDefault="00E557FD" w:rsidP="00622A98">
      <w:pPr>
        <w:jc w:val="both"/>
        <w:rPr>
          <w:rFonts w:ascii="Times New Roman" w:hAnsi="Times New Roman" w:cs="Times New Roman"/>
          <w:b/>
          <w:bCs/>
          <w:sz w:val="24"/>
          <w:szCs w:val="24"/>
        </w:rPr>
      </w:pPr>
    </w:p>
    <w:p w:rsidR="00560CDA" w:rsidRDefault="00560CDA" w:rsidP="00622A98">
      <w:pPr>
        <w:jc w:val="both"/>
        <w:rPr>
          <w:rFonts w:ascii="Times New Roman" w:hAnsi="Times New Roman" w:cs="Times New Roman"/>
          <w:b/>
          <w:bCs/>
          <w:sz w:val="24"/>
          <w:szCs w:val="24"/>
        </w:rPr>
      </w:pPr>
    </w:p>
    <w:p w:rsidR="00560CDA" w:rsidRDefault="00560CDA" w:rsidP="00622A98">
      <w:pPr>
        <w:jc w:val="both"/>
        <w:rPr>
          <w:rFonts w:ascii="Times New Roman" w:hAnsi="Times New Roman" w:cs="Times New Roman"/>
          <w:b/>
          <w:bCs/>
          <w:sz w:val="24"/>
          <w:szCs w:val="24"/>
        </w:rPr>
      </w:pPr>
    </w:p>
    <w:p w:rsidR="005C1096" w:rsidRPr="00936A83" w:rsidRDefault="005C1096" w:rsidP="00622A98">
      <w:pPr>
        <w:jc w:val="both"/>
        <w:rPr>
          <w:rFonts w:ascii="Times New Roman" w:hAnsi="Times New Roman" w:cs="Times New Roman"/>
          <w:b/>
          <w:bCs/>
          <w:sz w:val="2"/>
          <w:szCs w:val="24"/>
        </w:rPr>
      </w:pPr>
    </w:p>
    <w:p w:rsidR="00622A98" w:rsidRPr="000C59FD" w:rsidRDefault="00622A98" w:rsidP="001934D6">
      <w:pPr>
        <w:spacing w:after="0" w:line="240" w:lineRule="auto"/>
        <w:jc w:val="center"/>
        <w:rPr>
          <w:rFonts w:ascii="Times New Roman" w:hAnsi="Times New Roman" w:cs="Times New Roman"/>
          <w:b/>
          <w:bCs/>
          <w:u w:val="single"/>
        </w:rPr>
      </w:pPr>
      <w:r w:rsidRPr="000C59FD">
        <w:rPr>
          <w:rFonts w:ascii="Times New Roman" w:hAnsi="Times New Roman" w:cs="Times New Roman"/>
          <w:b/>
          <w:bCs/>
          <w:u w:val="single"/>
        </w:rPr>
        <w:t>BHARATHIAR UNIVERSITY:  COIMBATORE 641 046</w:t>
      </w:r>
    </w:p>
    <w:p w:rsidR="005C1096" w:rsidRPr="000C59FD" w:rsidRDefault="00622A98" w:rsidP="001934D6">
      <w:pPr>
        <w:spacing w:after="0" w:line="240" w:lineRule="auto"/>
        <w:jc w:val="center"/>
        <w:rPr>
          <w:rFonts w:ascii="Times New Roman" w:hAnsi="Times New Roman" w:cs="Times New Roman"/>
          <w:b/>
          <w:u w:val="single"/>
        </w:rPr>
      </w:pPr>
      <w:proofErr w:type="gramStart"/>
      <w:r w:rsidRPr="000C59FD">
        <w:rPr>
          <w:rFonts w:ascii="Times New Roman" w:hAnsi="Times New Roman" w:cs="Times New Roman"/>
          <w:b/>
          <w:u w:val="single"/>
        </w:rPr>
        <w:t>Schedule  For</w:t>
      </w:r>
      <w:proofErr w:type="gramEnd"/>
      <w:r w:rsidRPr="000C59FD">
        <w:rPr>
          <w:rFonts w:ascii="Times New Roman" w:hAnsi="Times New Roman" w:cs="Times New Roman"/>
          <w:b/>
          <w:u w:val="single"/>
        </w:rPr>
        <w:t xml:space="preserve"> </w:t>
      </w:r>
      <w:r w:rsidR="00560CDA" w:rsidRPr="000C59FD">
        <w:rPr>
          <w:rFonts w:ascii="Times New Roman" w:hAnsi="Times New Roman" w:cs="Times New Roman"/>
          <w:b/>
          <w:u w:val="single"/>
        </w:rPr>
        <w:t>1 No. of Vertical Laminar Air Flow</w:t>
      </w:r>
    </w:p>
    <w:p w:rsidR="002F27E6" w:rsidRPr="00936A83" w:rsidRDefault="002F27E6" w:rsidP="001934D6">
      <w:pPr>
        <w:spacing w:after="0" w:line="240" w:lineRule="auto"/>
        <w:jc w:val="center"/>
        <w:rPr>
          <w:rFonts w:ascii="Times New Roman" w:hAnsi="Times New Roman" w:cs="Times New Roman"/>
          <w:b/>
          <w:bCs/>
          <w:sz w:val="10"/>
          <w:u w:val="single"/>
        </w:rPr>
      </w:pPr>
    </w:p>
    <w:tbl>
      <w:tblPr>
        <w:tblStyle w:val="TableGrid"/>
        <w:tblW w:w="9877" w:type="dxa"/>
        <w:tblInd w:w="-318" w:type="dxa"/>
        <w:tblLayout w:type="fixed"/>
        <w:tblLook w:val="04A0"/>
      </w:tblPr>
      <w:tblGrid>
        <w:gridCol w:w="710"/>
        <w:gridCol w:w="5386"/>
        <w:gridCol w:w="811"/>
        <w:gridCol w:w="1316"/>
        <w:gridCol w:w="1654"/>
      </w:tblGrid>
      <w:tr w:rsidR="00622A98" w:rsidRPr="000C59FD" w:rsidTr="003E7178">
        <w:trPr>
          <w:trHeight w:val="3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0C59FD" w:rsidRDefault="00622A98">
            <w:pPr>
              <w:spacing w:line="276" w:lineRule="auto"/>
              <w:jc w:val="center"/>
              <w:rPr>
                <w:rFonts w:ascii="Times New Roman" w:hAnsi="Times New Roman" w:cs="Times New Roman"/>
                <w:b/>
                <w:lang w:val="en-IN"/>
              </w:rPr>
            </w:pPr>
            <w:r w:rsidRPr="000C59FD">
              <w:rPr>
                <w:rFonts w:ascii="Times New Roman" w:hAnsi="Times New Roman" w:cs="Times New Roman"/>
                <w:b/>
                <w:lang w:val="en-IN"/>
              </w:rPr>
              <w:t>S. No</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9E0" w:rsidRPr="000C59FD" w:rsidRDefault="00FB29E0">
            <w:pPr>
              <w:spacing w:line="276" w:lineRule="auto"/>
              <w:jc w:val="center"/>
              <w:rPr>
                <w:rFonts w:ascii="Times New Roman" w:hAnsi="Times New Roman" w:cs="Times New Roman"/>
                <w:b/>
                <w:lang w:val="en-IN"/>
              </w:rPr>
            </w:pPr>
          </w:p>
          <w:p w:rsidR="00622A98" w:rsidRPr="000C59FD" w:rsidRDefault="00622A98">
            <w:pPr>
              <w:spacing w:line="276" w:lineRule="auto"/>
              <w:jc w:val="center"/>
              <w:rPr>
                <w:rFonts w:ascii="Times New Roman" w:hAnsi="Times New Roman" w:cs="Times New Roman"/>
                <w:b/>
                <w:lang w:val="en-IN"/>
              </w:rPr>
            </w:pPr>
            <w:r w:rsidRPr="000C59FD">
              <w:rPr>
                <w:rFonts w:ascii="Times New Roman" w:hAnsi="Times New Roman" w:cs="Times New Roman"/>
                <w:b/>
                <w:lang w:val="en-IN"/>
              </w:rPr>
              <w:t>Specifications</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0C59FD" w:rsidRDefault="00622A98">
            <w:pPr>
              <w:jc w:val="center"/>
              <w:rPr>
                <w:rFonts w:ascii="Times New Roman" w:hAnsi="Times New Roman" w:cs="Times New Roman"/>
                <w:b/>
                <w:lang w:val="en-IN"/>
              </w:rPr>
            </w:pPr>
            <w:r w:rsidRPr="000C59FD">
              <w:rPr>
                <w:rFonts w:ascii="Times New Roman" w:hAnsi="Times New Roman" w:cs="Times New Roman"/>
                <w:b/>
                <w:lang w:val="en-IN"/>
              </w:rPr>
              <w:t>Qty</w:t>
            </w:r>
          </w:p>
          <w:p w:rsidR="00622A98" w:rsidRPr="000C59FD" w:rsidRDefault="00622A98">
            <w:pPr>
              <w:spacing w:line="276" w:lineRule="auto"/>
              <w:jc w:val="center"/>
              <w:rPr>
                <w:rFonts w:ascii="Times New Roman" w:hAnsi="Times New Roman" w:cs="Times New Roman"/>
                <w:b/>
                <w:lang w:val="en-IN"/>
              </w:rPr>
            </w:pPr>
            <w:r w:rsidRPr="000C59FD">
              <w:rPr>
                <w:rFonts w:ascii="Times New Roman" w:hAnsi="Times New Roman" w:cs="Times New Roman"/>
                <w:b/>
                <w:lang w:val="en-IN"/>
              </w:rPr>
              <w:t>Req.</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0C59FD" w:rsidRDefault="00622A98">
            <w:pPr>
              <w:spacing w:line="276" w:lineRule="auto"/>
              <w:jc w:val="center"/>
              <w:rPr>
                <w:rFonts w:ascii="Times New Roman" w:hAnsi="Times New Roman" w:cs="Times New Roman"/>
                <w:b/>
                <w:lang w:val="en-IN"/>
              </w:rPr>
            </w:pPr>
            <w:r w:rsidRPr="000C59FD">
              <w:rPr>
                <w:rFonts w:ascii="Times New Roman" w:hAnsi="Times New Roman" w:cs="Times New Roman"/>
                <w:b/>
                <w:lang w:val="en-IN"/>
              </w:rPr>
              <w:t>Rate each</w:t>
            </w:r>
          </w:p>
        </w:tc>
        <w:tc>
          <w:tcPr>
            <w:tcW w:w="1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0C59FD" w:rsidRDefault="00622A98">
            <w:pPr>
              <w:jc w:val="center"/>
              <w:rPr>
                <w:rFonts w:ascii="Times New Roman" w:hAnsi="Times New Roman" w:cs="Times New Roman"/>
                <w:b/>
                <w:lang w:val="en-IN"/>
              </w:rPr>
            </w:pPr>
            <w:r w:rsidRPr="000C59FD">
              <w:rPr>
                <w:rFonts w:ascii="Times New Roman" w:hAnsi="Times New Roman" w:cs="Times New Roman"/>
                <w:b/>
                <w:lang w:val="en-IN"/>
              </w:rPr>
              <w:t>Total Amount</w:t>
            </w:r>
          </w:p>
          <w:p w:rsidR="00622A98" w:rsidRPr="000C59FD" w:rsidRDefault="00622A98" w:rsidP="00070C47">
            <w:pPr>
              <w:spacing w:line="276" w:lineRule="auto"/>
              <w:jc w:val="center"/>
              <w:rPr>
                <w:rFonts w:ascii="Times New Roman" w:hAnsi="Times New Roman" w:cs="Times New Roman"/>
                <w:b/>
                <w:lang w:val="en-IN"/>
              </w:rPr>
            </w:pPr>
            <w:r w:rsidRPr="000C59FD">
              <w:rPr>
                <w:rFonts w:ascii="Times New Roman" w:hAnsi="Times New Roman" w:cs="Times New Roman"/>
                <w:b/>
                <w:lang w:val="en-IN"/>
              </w:rPr>
              <w:t xml:space="preserve">Rs. </w:t>
            </w:r>
          </w:p>
        </w:tc>
      </w:tr>
      <w:tr w:rsidR="00622A98" w:rsidRPr="000C59FD" w:rsidTr="003E7178">
        <w:trPr>
          <w:trHeight w:val="3004"/>
        </w:trPr>
        <w:tc>
          <w:tcPr>
            <w:tcW w:w="710" w:type="dxa"/>
            <w:tcBorders>
              <w:top w:val="single" w:sz="4" w:space="0" w:color="000000" w:themeColor="text1"/>
              <w:left w:val="single" w:sz="4" w:space="0" w:color="000000" w:themeColor="text1"/>
              <w:bottom w:val="single" w:sz="4" w:space="0" w:color="auto"/>
              <w:right w:val="single" w:sz="4" w:space="0" w:color="000000" w:themeColor="text1"/>
            </w:tcBorders>
          </w:tcPr>
          <w:p w:rsidR="00622A98" w:rsidRPr="000C59FD" w:rsidRDefault="00622A98">
            <w:pPr>
              <w:jc w:val="center"/>
              <w:rPr>
                <w:rFonts w:ascii="Times New Roman" w:hAnsi="Times New Roman" w:cs="Times New Roman"/>
                <w:b/>
                <w:lang w:val="en-IN"/>
              </w:rPr>
            </w:pPr>
            <w:r w:rsidRPr="000C59FD">
              <w:rPr>
                <w:rFonts w:ascii="Times New Roman" w:hAnsi="Times New Roman" w:cs="Times New Roman"/>
                <w:b/>
                <w:lang w:val="en-IN"/>
              </w:rPr>
              <w:t>1</w:t>
            </w:r>
          </w:p>
          <w:p w:rsidR="00622A98" w:rsidRPr="000C59FD" w:rsidRDefault="00622A98">
            <w:pPr>
              <w:jc w:val="both"/>
              <w:rPr>
                <w:rFonts w:ascii="Times New Roman" w:hAnsi="Times New Roman" w:cs="Times New Roman"/>
                <w:b/>
                <w:lang w:val="en-IN"/>
              </w:rPr>
            </w:pPr>
          </w:p>
          <w:p w:rsidR="00622A98" w:rsidRPr="000C59FD" w:rsidRDefault="00622A98">
            <w:pPr>
              <w:jc w:val="both"/>
              <w:rPr>
                <w:rFonts w:ascii="Times New Roman" w:hAnsi="Times New Roman" w:cs="Times New Roman"/>
                <w:b/>
                <w:lang w:val="en-IN"/>
              </w:rPr>
            </w:pPr>
          </w:p>
          <w:p w:rsidR="00622A98" w:rsidRPr="000C59FD" w:rsidRDefault="00622A98">
            <w:pPr>
              <w:jc w:val="both"/>
              <w:rPr>
                <w:rFonts w:ascii="Times New Roman" w:hAnsi="Times New Roman" w:cs="Times New Roman"/>
                <w:b/>
                <w:lang w:val="en-IN"/>
              </w:rPr>
            </w:pPr>
          </w:p>
          <w:p w:rsidR="00622A98" w:rsidRPr="000C59FD" w:rsidRDefault="00622A98">
            <w:pPr>
              <w:spacing w:line="276" w:lineRule="auto"/>
              <w:jc w:val="both"/>
              <w:rPr>
                <w:rFonts w:ascii="Times New Roman" w:hAnsi="Times New Roman" w:cs="Times New Roman"/>
                <w:b/>
                <w:lang w:val="en-IN"/>
              </w:rPr>
            </w:pPr>
          </w:p>
        </w:tc>
        <w:tc>
          <w:tcPr>
            <w:tcW w:w="5386" w:type="dxa"/>
            <w:tcBorders>
              <w:top w:val="single" w:sz="4" w:space="0" w:color="000000" w:themeColor="text1"/>
              <w:left w:val="single" w:sz="4" w:space="0" w:color="000000" w:themeColor="text1"/>
              <w:bottom w:val="single" w:sz="4" w:space="0" w:color="auto"/>
              <w:right w:val="single" w:sz="4" w:space="0" w:color="000000" w:themeColor="text1"/>
            </w:tcBorders>
          </w:tcPr>
          <w:p w:rsidR="000C59FD" w:rsidRPr="000C59FD" w:rsidRDefault="000C59FD" w:rsidP="000C59FD">
            <w:pPr>
              <w:rPr>
                <w:rFonts w:ascii="Times New Roman" w:hAnsi="Times New Roman" w:cs="Times New Roman"/>
                <w:color w:val="222222"/>
                <w:shd w:val="clear" w:color="auto" w:fill="FFFFFF"/>
              </w:rPr>
            </w:pPr>
            <w:r w:rsidRPr="000C59FD">
              <w:rPr>
                <w:rFonts w:ascii="Times New Roman" w:hAnsi="Times New Roman" w:cs="Times New Roman"/>
                <w:b/>
                <w:color w:val="222222"/>
                <w:shd w:val="clear" w:color="auto" w:fill="FFFFFF"/>
              </w:rPr>
              <w:t xml:space="preserve">Vertical Laminar Air Flow, </w:t>
            </w:r>
            <w:r w:rsidRPr="000C59FD">
              <w:rPr>
                <w:rFonts w:ascii="Times New Roman" w:hAnsi="Times New Roman" w:cs="Times New Roman"/>
                <w:color w:val="222222"/>
                <w:shd w:val="clear" w:color="auto" w:fill="FFFFFF"/>
              </w:rPr>
              <w:t>Model CAV 900, Working Size in feet: W 3 x D 2 x H 2 MOC: In GI with PU construction, Delivery and Installation at site along with working manuals, Warranty Two years with Warranty Certificate, Test Certificate for HEPA Filter.</w:t>
            </w:r>
          </w:p>
          <w:p w:rsidR="000C59FD" w:rsidRPr="00863FE1" w:rsidRDefault="000C59FD" w:rsidP="000C59FD">
            <w:pPr>
              <w:rPr>
                <w:rFonts w:ascii="Times New Roman" w:hAnsi="Times New Roman" w:cs="Times New Roman"/>
                <w:color w:val="222222"/>
                <w:sz w:val="10"/>
                <w:shd w:val="clear" w:color="auto" w:fill="FFFFFF"/>
              </w:rPr>
            </w:pPr>
          </w:p>
          <w:p w:rsidR="000C59FD" w:rsidRPr="000C59FD" w:rsidRDefault="000C59FD" w:rsidP="000C59FD">
            <w:pPr>
              <w:rPr>
                <w:rFonts w:ascii="Times New Roman" w:hAnsi="Times New Roman" w:cs="Times New Roman"/>
                <w:b/>
                <w:color w:val="222222"/>
                <w:shd w:val="clear" w:color="auto" w:fill="FFFFFF"/>
              </w:rPr>
            </w:pPr>
            <w:r w:rsidRPr="000C59FD">
              <w:rPr>
                <w:rFonts w:ascii="Times New Roman" w:hAnsi="Times New Roman" w:cs="Times New Roman"/>
                <w:b/>
                <w:color w:val="222222"/>
                <w:shd w:val="clear" w:color="auto" w:fill="FFFFFF"/>
              </w:rPr>
              <w:t>Specification for Vertical Laminar Air Flow:</w:t>
            </w:r>
          </w:p>
          <w:p w:rsidR="000C59FD" w:rsidRDefault="000C59FD" w:rsidP="000C59FD">
            <w:pPr>
              <w:rPr>
                <w:rFonts w:ascii="Times New Roman" w:hAnsi="Times New Roman" w:cs="Times New Roman"/>
                <w:color w:val="222222"/>
                <w:shd w:val="clear" w:color="auto" w:fill="FFFFFF"/>
              </w:rPr>
            </w:pPr>
            <w:r w:rsidRPr="000C59FD">
              <w:rPr>
                <w:rFonts w:ascii="Times New Roman" w:hAnsi="Times New Roman" w:cs="Times New Roman"/>
                <w:color w:val="222222"/>
                <w:shd w:val="clear" w:color="auto" w:fill="FFFFFF"/>
              </w:rPr>
              <w:t>Cleanliness ISO Class 5 as per ISO 14644-1 Direction of Flow – Vertical, Particle Retention 0.3 Micron &amp; Above, Noise Level  65 decibel on “A” scale ± 5, Velocity  90 Feet / Minute ± 20, Worktable - By IS 304 Grade Stainless Steel surface, Front door   by 5 mm thick Polycarbonate – Sliding Type, U V lamp  Make – PHILIPS, 30 W, Illumination   LED Light Fitting,  Pressure (∆P) Inclined Manometer 0 –25 mm range, Other accessories  5/15 Amp power point, Gas inlet &amp; Castor Wheels, Power Supply 230V, Single phase, 50 Hz</w:t>
            </w:r>
            <w:r w:rsidR="003E7178">
              <w:rPr>
                <w:rFonts w:ascii="Times New Roman" w:hAnsi="Times New Roman" w:cs="Times New Roman"/>
                <w:color w:val="222222"/>
                <w:shd w:val="clear" w:color="auto" w:fill="FFFFFF"/>
              </w:rPr>
              <w:t>.</w:t>
            </w:r>
            <w:r w:rsidRPr="000C59FD">
              <w:rPr>
                <w:rFonts w:ascii="Times New Roman" w:hAnsi="Times New Roman" w:cs="Times New Roman"/>
                <w:color w:val="222222"/>
                <w:shd w:val="clear" w:color="auto" w:fill="FFFFFF"/>
              </w:rPr>
              <w:t xml:space="preserve"> </w:t>
            </w:r>
          </w:p>
          <w:p w:rsidR="00863FE1" w:rsidRPr="00863FE1" w:rsidRDefault="00863FE1" w:rsidP="000C59FD">
            <w:pPr>
              <w:rPr>
                <w:rFonts w:ascii="Times New Roman" w:hAnsi="Times New Roman" w:cs="Times New Roman"/>
                <w:color w:val="222222"/>
                <w:sz w:val="12"/>
                <w:shd w:val="clear" w:color="auto" w:fill="FFFFFF"/>
              </w:rPr>
            </w:pPr>
          </w:p>
          <w:p w:rsidR="000C59FD" w:rsidRPr="000C59FD" w:rsidRDefault="000C59FD" w:rsidP="000C59FD">
            <w:pPr>
              <w:rPr>
                <w:rFonts w:ascii="Times New Roman" w:hAnsi="Times New Roman" w:cs="Times New Roman"/>
                <w:color w:val="222222"/>
                <w:shd w:val="clear" w:color="auto" w:fill="FFFFFF"/>
              </w:rPr>
            </w:pPr>
            <w:r w:rsidRPr="000C59FD">
              <w:rPr>
                <w:rFonts w:ascii="Times New Roman" w:hAnsi="Times New Roman" w:cs="Times New Roman"/>
                <w:b/>
                <w:color w:val="222222"/>
                <w:shd w:val="clear" w:color="auto" w:fill="FFFFFF"/>
              </w:rPr>
              <w:t>HEPA Filter:</w:t>
            </w:r>
            <w:r w:rsidRPr="000C59FD">
              <w:rPr>
                <w:rFonts w:ascii="Times New Roman" w:hAnsi="Times New Roman" w:cs="Times New Roman"/>
                <w:color w:val="222222"/>
                <w:shd w:val="clear" w:color="auto" w:fill="FFFFFF"/>
              </w:rPr>
              <w:t xml:space="preserve"> </w:t>
            </w:r>
          </w:p>
          <w:p w:rsidR="000C59FD" w:rsidRDefault="000C59FD" w:rsidP="000C59FD">
            <w:pPr>
              <w:rPr>
                <w:rFonts w:ascii="Times New Roman" w:hAnsi="Times New Roman" w:cs="Times New Roman"/>
                <w:color w:val="222222"/>
                <w:shd w:val="clear" w:color="auto" w:fill="FFFFFF"/>
              </w:rPr>
            </w:pPr>
            <w:r w:rsidRPr="000C59FD">
              <w:rPr>
                <w:rFonts w:ascii="Times New Roman" w:hAnsi="Times New Roman" w:cs="Times New Roman"/>
                <w:color w:val="222222"/>
                <w:shd w:val="clear" w:color="auto" w:fill="FFFFFF"/>
              </w:rPr>
              <w:t>Media - Ultra clean</w:t>
            </w:r>
            <w:r w:rsidR="003E7178">
              <w:rPr>
                <w:rFonts w:ascii="Times New Roman" w:hAnsi="Times New Roman" w:cs="Times New Roman"/>
                <w:color w:val="222222"/>
                <w:shd w:val="clear" w:color="auto" w:fill="FFFFFF"/>
              </w:rPr>
              <w:t xml:space="preserve"> glass fiber paper – imported, </w:t>
            </w:r>
            <w:r w:rsidRPr="000C59FD">
              <w:rPr>
                <w:rFonts w:ascii="Times New Roman" w:hAnsi="Times New Roman" w:cs="Times New Roman"/>
                <w:color w:val="222222"/>
                <w:shd w:val="clear" w:color="auto" w:fill="FFFFFF"/>
              </w:rPr>
              <w:t>Type - Mini-Pleat, HEPA Filter, Separator less, Retention 0.3 Micron, Efficiency 99.997%, Grade H13 rating</w:t>
            </w:r>
            <w:r w:rsidR="003E7178">
              <w:rPr>
                <w:rFonts w:ascii="Times New Roman" w:hAnsi="Times New Roman" w:cs="Times New Roman"/>
                <w:color w:val="222222"/>
                <w:shd w:val="clear" w:color="auto" w:fill="FFFFFF"/>
              </w:rPr>
              <w:t>.</w:t>
            </w:r>
          </w:p>
          <w:p w:rsidR="003E7178" w:rsidRPr="003E7178" w:rsidRDefault="003E7178" w:rsidP="000C59FD">
            <w:pPr>
              <w:rPr>
                <w:rFonts w:ascii="Times New Roman" w:hAnsi="Times New Roman" w:cs="Times New Roman"/>
                <w:b/>
                <w:color w:val="000000" w:themeColor="text1"/>
                <w:sz w:val="10"/>
              </w:rPr>
            </w:pPr>
          </w:p>
          <w:p w:rsidR="003E7178" w:rsidRPr="003E7178" w:rsidRDefault="000C59FD" w:rsidP="003E7178">
            <w:pPr>
              <w:pStyle w:val="ListParagraph"/>
              <w:ind w:left="0"/>
              <w:rPr>
                <w:rFonts w:ascii="Times New Roman" w:hAnsi="Times New Roman" w:cs="Times New Roman"/>
                <w:color w:val="222222"/>
                <w:sz w:val="6"/>
                <w:shd w:val="clear" w:color="auto" w:fill="FFFFFF"/>
              </w:rPr>
            </w:pPr>
            <w:r w:rsidRPr="000C59FD">
              <w:rPr>
                <w:rFonts w:ascii="Times New Roman" w:hAnsi="Times New Roman" w:cs="Times New Roman"/>
                <w:b/>
                <w:color w:val="222222"/>
                <w:shd w:val="clear" w:color="auto" w:fill="FFFFFF"/>
              </w:rPr>
              <w:t>PRE Filter:</w:t>
            </w:r>
            <w:r w:rsidRPr="000C59FD">
              <w:rPr>
                <w:rFonts w:ascii="Times New Roman" w:hAnsi="Times New Roman" w:cs="Times New Roman"/>
                <w:color w:val="222222"/>
                <w:shd w:val="clear" w:color="auto" w:fill="FFFFFF"/>
              </w:rPr>
              <w:t xml:space="preserve">  Media - Synthetic, non-woven polyester fibers,     Casing - GI with PU coated frame, Retention 5 Micron &amp; above Efficiency 95 %</w:t>
            </w:r>
            <w:r w:rsidRPr="000C59FD">
              <w:rPr>
                <w:rFonts w:ascii="Times New Roman" w:hAnsi="Times New Roman" w:cs="Times New Roman"/>
                <w:color w:val="222222"/>
              </w:rPr>
              <w:br/>
            </w:r>
          </w:p>
          <w:p w:rsidR="003E7178" w:rsidRDefault="000C59FD" w:rsidP="003E7178">
            <w:pPr>
              <w:pStyle w:val="ListParagraph"/>
              <w:ind w:left="0"/>
              <w:rPr>
                <w:rFonts w:ascii="Times New Roman" w:hAnsi="Times New Roman" w:cs="Times New Roman"/>
                <w:color w:val="222222"/>
                <w:shd w:val="clear" w:color="auto" w:fill="FFFFFF"/>
              </w:rPr>
            </w:pPr>
            <w:r w:rsidRPr="000C59FD">
              <w:rPr>
                <w:rFonts w:ascii="Times New Roman" w:hAnsi="Times New Roman" w:cs="Times New Roman"/>
                <w:b/>
                <w:color w:val="222222"/>
                <w:shd w:val="clear" w:color="auto" w:fill="FFFFFF"/>
              </w:rPr>
              <w:t>Material of Construction:</w:t>
            </w:r>
            <w:r w:rsidRPr="000C59FD">
              <w:rPr>
                <w:rFonts w:ascii="Times New Roman" w:hAnsi="Times New Roman" w:cs="Times New Roman"/>
                <w:color w:val="222222"/>
                <w:shd w:val="clear" w:color="auto" w:fill="FFFFFF"/>
              </w:rPr>
              <w:t xml:space="preserve"> The Cabinet made from Galvanized Iron 18 SWG sheet metal with polyurethane paint coated finish</w:t>
            </w:r>
            <w:r w:rsidR="003E7178">
              <w:rPr>
                <w:rFonts w:ascii="Times New Roman" w:hAnsi="Times New Roman" w:cs="Times New Roman"/>
                <w:color w:val="222222"/>
                <w:shd w:val="clear" w:color="auto" w:fill="FFFFFF"/>
              </w:rPr>
              <w:t>.</w:t>
            </w:r>
          </w:p>
          <w:p w:rsidR="003E7178" w:rsidRPr="003E7178" w:rsidRDefault="003E7178" w:rsidP="003E7178">
            <w:pPr>
              <w:pStyle w:val="ListParagraph"/>
              <w:ind w:left="0"/>
              <w:rPr>
                <w:rFonts w:ascii="Times New Roman" w:hAnsi="Times New Roman" w:cs="Times New Roman"/>
                <w:color w:val="222222"/>
                <w:sz w:val="8"/>
                <w:shd w:val="clear" w:color="auto" w:fill="FFFFFF"/>
              </w:rPr>
            </w:pPr>
          </w:p>
          <w:p w:rsidR="003E7178" w:rsidRDefault="000C59FD" w:rsidP="003E7178">
            <w:pPr>
              <w:pStyle w:val="ListParagraph"/>
              <w:ind w:left="0"/>
              <w:rPr>
                <w:rFonts w:ascii="Times New Roman" w:hAnsi="Times New Roman" w:cs="Times New Roman"/>
                <w:color w:val="222222"/>
              </w:rPr>
            </w:pPr>
            <w:r w:rsidRPr="000C59FD">
              <w:rPr>
                <w:rFonts w:ascii="Times New Roman" w:hAnsi="Times New Roman" w:cs="Times New Roman"/>
                <w:b/>
                <w:color w:val="222222"/>
                <w:shd w:val="clear" w:color="auto" w:fill="FFFFFF"/>
              </w:rPr>
              <w:t>Blower Assembly:</w:t>
            </w:r>
            <w:r w:rsidRPr="000C59FD">
              <w:rPr>
                <w:rFonts w:ascii="Times New Roman" w:hAnsi="Times New Roman" w:cs="Times New Roman"/>
                <w:color w:val="222222"/>
                <w:shd w:val="clear" w:color="auto" w:fill="FFFFFF"/>
              </w:rPr>
              <w:t xml:space="preserve">  Outer rotor type blower system, which consists of dynamically &amp; statically balanced aluminum centrifugal Impeller driven by a single phase, motor, Enclosed in </w:t>
            </w:r>
            <w:proofErr w:type="gramStart"/>
            <w:r w:rsidRPr="000C59FD">
              <w:rPr>
                <w:rFonts w:ascii="Times New Roman" w:hAnsi="Times New Roman" w:cs="Times New Roman"/>
                <w:color w:val="222222"/>
                <w:shd w:val="clear" w:color="auto" w:fill="FFFFFF"/>
              </w:rPr>
              <w:t>an</w:t>
            </w:r>
            <w:proofErr w:type="gramEnd"/>
            <w:r w:rsidRPr="000C59FD">
              <w:rPr>
                <w:rFonts w:ascii="Times New Roman" w:hAnsi="Times New Roman" w:cs="Times New Roman"/>
                <w:color w:val="222222"/>
                <w:shd w:val="clear" w:color="auto" w:fill="FFFFFF"/>
              </w:rPr>
              <w:t xml:space="preserve"> PU coated GI casing directly connected to the filter chamber.</w:t>
            </w:r>
          </w:p>
          <w:p w:rsidR="003E7178" w:rsidRPr="003E7178" w:rsidRDefault="003E7178" w:rsidP="003E7178">
            <w:pPr>
              <w:pStyle w:val="ListParagraph"/>
              <w:ind w:left="0"/>
              <w:rPr>
                <w:rFonts w:ascii="Times New Roman" w:hAnsi="Times New Roman" w:cs="Times New Roman"/>
                <w:color w:val="222222"/>
                <w:sz w:val="10"/>
              </w:rPr>
            </w:pPr>
          </w:p>
          <w:p w:rsidR="001934D6" w:rsidRPr="003E7178" w:rsidRDefault="000C59FD" w:rsidP="003E7178">
            <w:pPr>
              <w:pStyle w:val="ListParagraph"/>
              <w:ind w:left="0"/>
              <w:rPr>
                <w:rFonts w:ascii="Times New Roman" w:hAnsi="Times New Roman" w:cs="Times New Roman"/>
                <w:color w:val="222222"/>
                <w:shd w:val="clear" w:color="auto" w:fill="FFFFFF"/>
              </w:rPr>
            </w:pPr>
            <w:r w:rsidRPr="000C59FD">
              <w:rPr>
                <w:rFonts w:ascii="Times New Roman" w:hAnsi="Times New Roman" w:cs="Times New Roman"/>
                <w:b/>
                <w:color w:val="222222"/>
                <w:shd w:val="clear" w:color="auto" w:fill="FFFFFF"/>
              </w:rPr>
              <w:t xml:space="preserve">UV / Door integration: </w:t>
            </w:r>
            <w:r w:rsidRPr="000C59FD">
              <w:rPr>
                <w:rFonts w:ascii="Times New Roman" w:hAnsi="Times New Roman" w:cs="Times New Roman"/>
                <w:color w:val="222222"/>
                <w:shd w:val="clear" w:color="auto" w:fill="FFFFFF"/>
              </w:rPr>
              <w:t>Apart from an independent control switch, the closing / opening operation of front door has to be integrated with the UV on / off. The UV will automatically switch “off” when the front doors opened; likewise, the UV will switch “on” automatically when the door is closed.</w:t>
            </w:r>
          </w:p>
        </w:tc>
        <w:tc>
          <w:tcPr>
            <w:tcW w:w="811" w:type="dxa"/>
            <w:tcBorders>
              <w:top w:val="single" w:sz="4" w:space="0" w:color="000000" w:themeColor="text1"/>
              <w:left w:val="single" w:sz="4" w:space="0" w:color="000000" w:themeColor="text1"/>
              <w:bottom w:val="single" w:sz="4" w:space="0" w:color="auto"/>
              <w:right w:val="single" w:sz="4" w:space="0" w:color="000000" w:themeColor="text1"/>
            </w:tcBorders>
          </w:tcPr>
          <w:p w:rsidR="001934D6" w:rsidRPr="000C59FD" w:rsidRDefault="001934D6">
            <w:pPr>
              <w:jc w:val="both"/>
              <w:rPr>
                <w:rFonts w:ascii="Times New Roman" w:hAnsi="Times New Roman" w:cs="Times New Roman"/>
                <w:b/>
                <w:lang w:val="en-IN"/>
              </w:rPr>
            </w:pPr>
          </w:p>
          <w:p w:rsidR="001934D6" w:rsidRPr="000C59FD" w:rsidRDefault="001934D6">
            <w:pPr>
              <w:jc w:val="both"/>
              <w:rPr>
                <w:rFonts w:ascii="Times New Roman" w:hAnsi="Times New Roman" w:cs="Times New Roman"/>
                <w:b/>
                <w:lang w:val="en-IN"/>
              </w:rPr>
            </w:pPr>
          </w:p>
          <w:p w:rsidR="00622A98" w:rsidRPr="000C59FD" w:rsidRDefault="00622A98">
            <w:pPr>
              <w:jc w:val="center"/>
              <w:rPr>
                <w:rFonts w:ascii="Times New Roman" w:hAnsi="Times New Roman" w:cs="Times New Roman"/>
                <w:b/>
                <w:lang w:val="en-IN"/>
              </w:rPr>
            </w:pPr>
            <w:r w:rsidRPr="000C59FD">
              <w:rPr>
                <w:rFonts w:ascii="Times New Roman" w:hAnsi="Times New Roman" w:cs="Times New Roman"/>
                <w:b/>
                <w:lang w:val="en-IN"/>
              </w:rPr>
              <w:t>1</w:t>
            </w:r>
            <w:r w:rsidR="005C1096" w:rsidRPr="000C59FD">
              <w:rPr>
                <w:rFonts w:ascii="Times New Roman" w:hAnsi="Times New Roman" w:cs="Times New Roman"/>
                <w:b/>
                <w:lang w:val="en-IN"/>
              </w:rPr>
              <w:t xml:space="preserve"> No.</w:t>
            </w:r>
          </w:p>
          <w:p w:rsidR="00622A98" w:rsidRPr="000C59FD" w:rsidRDefault="00622A98">
            <w:pPr>
              <w:jc w:val="center"/>
              <w:rPr>
                <w:rFonts w:ascii="Times New Roman" w:hAnsi="Times New Roman" w:cs="Times New Roman"/>
                <w:b/>
                <w:lang w:val="en-IN"/>
              </w:rPr>
            </w:pPr>
          </w:p>
          <w:p w:rsidR="00622A98" w:rsidRPr="000C59FD" w:rsidRDefault="00622A98">
            <w:pPr>
              <w:jc w:val="center"/>
              <w:rPr>
                <w:rFonts w:ascii="Times New Roman" w:hAnsi="Times New Roman" w:cs="Times New Roman"/>
                <w:b/>
                <w:lang w:val="en-IN"/>
              </w:rPr>
            </w:pPr>
          </w:p>
          <w:p w:rsidR="00622A98" w:rsidRPr="000C59FD" w:rsidRDefault="00622A98">
            <w:pPr>
              <w:spacing w:line="276" w:lineRule="auto"/>
              <w:jc w:val="center"/>
              <w:rPr>
                <w:rFonts w:ascii="Times New Roman" w:hAnsi="Times New Roman" w:cs="Times New Roman"/>
                <w:b/>
                <w:lang w:val="en-IN"/>
              </w:rPr>
            </w:pPr>
          </w:p>
        </w:tc>
        <w:tc>
          <w:tcPr>
            <w:tcW w:w="131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22A98" w:rsidRPr="000C59FD" w:rsidRDefault="00622A98">
            <w:pPr>
              <w:rPr>
                <w:rFonts w:ascii="Times New Roman" w:hAnsi="Times New Roman" w:cs="Times New Roman"/>
              </w:rPr>
            </w:pPr>
          </w:p>
        </w:tc>
        <w:tc>
          <w:tcPr>
            <w:tcW w:w="165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22A98" w:rsidRPr="000C59FD" w:rsidRDefault="00622A98">
            <w:pPr>
              <w:rPr>
                <w:rFonts w:ascii="Times New Roman" w:hAnsi="Times New Roman" w:cs="Times New Roman"/>
              </w:rPr>
            </w:pPr>
          </w:p>
        </w:tc>
      </w:tr>
      <w:tr w:rsidR="0016281C" w:rsidRPr="000C59FD" w:rsidTr="00D83013">
        <w:trPr>
          <w:trHeight w:val="467"/>
        </w:trPr>
        <w:tc>
          <w:tcPr>
            <w:tcW w:w="710" w:type="dxa"/>
            <w:tcBorders>
              <w:top w:val="single" w:sz="4" w:space="0" w:color="auto"/>
              <w:left w:val="single" w:sz="4" w:space="0" w:color="000000" w:themeColor="text1"/>
              <w:bottom w:val="single" w:sz="4" w:space="0" w:color="000000" w:themeColor="text1"/>
              <w:right w:val="single" w:sz="4" w:space="0" w:color="000000" w:themeColor="text1"/>
            </w:tcBorders>
          </w:tcPr>
          <w:p w:rsidR="0016281C" w:rsidRPr="000C59FD" w:rsidRDefault="0016281C" w:rsidP="002F27E6">
            <w:pPr>
              <w:jc w:val="center"/>
              <w:rPr>
                <w:rFonts w:ascii="Times New Roman" w:hAnsi="Times New Roman" w:cs="Times New Roman"/>
                <w:b/>
                <w:lang w:val="en-IN"/>
              </w:rPr>
            </w:pPr>
          </w:p>
        </w:tc>
        <w:tc>
          <w:tcPr>
            <w:tcW w:w="7513" w:type="dxa"/>
            <w:gridSpan w:val="3"/>
            <w:tcBorders>
              <w:top w:val="single" w:sz="4" w:space="0" w:color="auto"/>
              <w:left w:val="single" w:sz="4" w:space="0" w:color="000000" w:themeColor="text1"/>
              <w:bottom w:val="single" w:sz="4" w:space="0" w:color="auto"/>
              <w:right w:val="single" w:sz="4" w:space="0" w:color="000000" w:themeColor="text1"/>
            </w:tcBorders>
          </w:tcPr>
          <w:p w:rsidR="0016281C" w:rsidRPr="000C59FD" w:rsidRDefault="0016281C" w:rsidP="0016281C">
            <w:pPr>
              <w:jc w:val="right"/>
              <w:rPr>
                <w:rFonts w:ascii="Times New Roman" w:hAnsi="Times New Roman" w:cs="Times New Roman"/>
              </w:rPr>
            </w:pPr>
            <w:r w:rsidRPr="000C59FD">
              <w:rPr>
                <w:rFonts w:ascii="Times New Roman" w:hAnsi="Times New Roman" w:cs="Times New Roman"/>
              </w:rPr>
              <w:t>Total Rs.</w:t>
            </w:r>
          </w:p>
        </w:tc>
        <w:tc>
          <w:tcPr>
            <w:tcW w:w="165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6281C" w:rsidRPr="000C59FD" w:rsidRDefault="0016281C">
            <w:pPr>
              <w:rPr>
                <w:rFonts w:ascii="Times New Roman" w:hAnsi="Times New Roman" w:cs="Times New Roman"/>
              </w:rPr>
            </w:pPr>
          </w:p>
        </w:tc>
      </w:tr>
      <w:tr w:rsidR="00DE4BFC" w:rsidRPr="000C59FD" w:rsidTr="003E7178">
        <w:trPr>
          <w:trHeight w:val="415"/>
        </w:trPr>
        <w:tc>
          <w:tcPr>
            <w:tcW w:w="710" w:type="dxa"/>
            <w:tcBorders>
              <w:top w:val="single" w:sz="4" w:space="0" w:color="auto"/>
              <w:left w:val="single" w:sz="4" w:space="0" w:color="000000" w:themeColor="text1"/>
              <w:bottom w:val="single" w:sz="4" w:space="0" w:color="000000" w:themeColor="text1"/>
              <w:right w:val="single" w:sz="4" w:space="0" w:color="000000" w:themeColor="text1"/>
            </w:tcBorders>
          </w:tcPr>
          <w:p w:rsidR="00DE4BFC" w:rsidRPr="000C59FD" w:rsidRDefault="00DE4BFC" w:rsidP="002F27E6">
            <w:pPr>
              <w:jc w:val="center"/>
              <w:rPr>
                <w:rFonts w:ascii="Times New Roman" w:hAnsi="Times New Roman" w:cs="Times New Roman"/>
                <w:b/>
                <w:lang w:val="en-IN"/>
              </w:rPr>
            </w:pPr>
          </w:p>
        </w:tc>
        <w:tc>
          <w:tcPr>
            <w:tcW w:w="7513" w:type="dxa"/>
            <w:gridSpan w:val="3"/>
            <w:tcBorders>
              <w:top w:val="single" w:sz="4" w:space="0" w:color="auto"/>
              <w:left w:val="single" w:sz="4" w:space="0" w:color="000000" w:themeColor="text1"/>
              <w:bottom w:val="single" w:sz="4" w:space="0" w:color="auto"/>
              <w:right w:val="single" w:sz="4" w:space="0" w:color="000000" w:themeColor="text1"/>
            </w:tcBorders>
          </w:tcPr>
          <w:p w:rsidR="00DE4BFC" w:rsidRPr="000C59FD" w:rsidRDefault="00DE4BFC" w:rsidP="00DE4BFC">
            <w:pPr>
              <w:jc w:val="right"/>
              <w:rPr>
                <w:rFonts w:ascii="Times New Roman" w:hAnsi="Times New Roman" w:cs="Times New Roman"/>
                <w:b/>
              </w:rPr>
            </w:pPr>
            <w:r w:rsidRPr="000C59FD">
              <w:rPr>
                <w:rFonts w:ascii="Times New Roman" w:hAnsi="Times New Roman" w:cs="Times New Roman"/>
                <w:b/>
              </w:rPr>
              <w:t>GST @</w:t>
            </w:r>
          </w:p>
        </w:tc>
        <w:tc>
          <w:tcPr>
            <w:tcW w:w="165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4BFC" w:rsidRPr="000C59FD" w:rsidRDefault="00DE4BFC">
            <w:pPr>
              <w:rPr>
                <w:rFonts w:ascii="Times New Roman" w:hAnsi="Times New Roman" w:cs="Times New Roman"/>
              </w:rPr>
            </w:pPr>
          </w:p>
        </w:tc>
      </w:tr>
      <w:tr w:rsidR="00622A98" w:rsidRPr="000C59FD" w:rsidTr="003E7178">
        <w:trPr>
          <w:trHeight w:val="42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Pr="000C59FD" w:rsidRDefault="00622A98">
            <w:pPr>
              <w:spacing w:line="276" w:lineRule="auto"/>
              <w:jc w:val="both"/>
              <w:rPr>
                <w:rFonts w:ascii="Times New Roman" w:hAnsi="Times New Roman" w:cs="Times New Roman"/>
                <w:b/>
                <w:lang w:val="en-IN"/>
              </w:rPr>
            </w:pP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0C59FD" w:rsidRDefault="00E642E8" w:rsidP="00E642E8">
            <w:pPr>
              <w:spacing w:line="276" w:lineRule="auto"/>
              <w:jc w:val="right"/>
              <w:rPr>
                <w:rFonts w:ascii="Times New Roman" w:hAnsi="Times New Roman" w:cs="Times New Roman"/>
                <w:b/>
                <w:lang w:val="en-IN"/>
              </w:rPr>
            </w:pPr>
            <w:r w:rsidRPr="000C59FD">
              <w:rPr>
                <w:rFonts w:ascii="Times New Roman" w:hAnsi="Times New Roman" w:cs="Times New Roman"/>
                <w:b/>
                <w:lang w:val="en-IN"/>
              </w:rPr>
              <w:t>Grand total</w:t>
            </w:r>
            <w:r w:rsidR="001934D6" w:rsidRPr="000C59FD">
              <w:rPr>
                <w:rFonts w:ascii="Times New Roman" w:hAnsi="Times New Roman" w:cs="Times New Roman"/>
                <w:b/>
                <w:lang w:val="en-IN"/>
              </w:rPr>
              <w:t xml:space="preserve"> </w:t>
            </w:r>
            <w:r w:rsidR="00622A98" w:rsidRPr="000C59FD">
              <w:rPr>
                <w:rFonts w:ascii="Times New Roman" w:hAnsi="Times New Roman" w:cs="Times New Roman"/>
                <w:b/>
                <w:lang w:val="en-IN"/>
              </w:rPr>
              <w:t>Rs.</w:t>
            </w:r>
          </w:p>
        </w:tc>
        <w:tc>
          <w:tcPr>
            <w:tcW w:w="1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0C59FD" w:rsidRDefault="00F74A2C">
            <w:pPr>
              <w:rPr>
                <w:rFonts w:ascii="Times New Roman" w:hAnsi="Times New Roman" w:cs="Times New Roman"/>
              </w:rPr>
            </w:pPr>
            <w:r w:rsidRPr="000C59FD">
              <w:rPr>
                <w:rFonts w:ascii="Times New Roman" w:hAnsi="Times New Roman" w:cs="Times New Roman"/>
              </w:rPr>
              <w:t xml:space="preserve"> </w:t>
            </w:r>
          </w:p>
        </w:tc>
      </w:tr>
    </w:tbl>
    <w:p w:rsidR="00E642E8" w:rsidRPr="00370365" w:rsidRDefault="00E642E8" w:rsidP="00622A98">
      <w:pPr>
        <w:spacing w:after="0"/>
        <w:jc w:val="both"/>
        <w:rPr>
          <w:rFonts w:ascii="Times New Roman" w:hAnsi="Times New Roman" w:cs="Times New Roman"/>
          <w:b/>
          <w:sz w:val="28"/>
        </w:rPr>
      </w:pPr>
    </w:p>
    <w:p w:rsidR="00622A98" w:rsidRPr="003E7178" w:rsidRDefault="00622A98" w:rsidP="00622A98">
      <w:pPr>
        <w:spacing w:after="0"/>
        <w:jc w:val="both"/>
        <w:rPr>
          <w:rFonts w:ascii="Times New Roman" w:hAnsi="Times New Roman" w:cs="Times New Roman"/>
          <w:b/>
          <w:sz w:val="32"/>
          <w:lang w:val="en-IN"/>
        </w:rPr>
      </w:pPr>
    </w:p>
    <w:p w:rsidR="00622A98" w:rsidRDefault="00F47B5F" w:rsidP="00622A98">
      <w:pPr>
        <w:spacing w:after="0"/>
        <w:jc w:val="both"/>
        <w:rPr>
          <w:rFonts w:ascii="Times New Roman" w:hAnsi="Times New Roman" w:cs="Times New Roman"/>
          <w:b/>
        </w:rPr>
      </w:pPr>
      <w:r w:rsidRPr="000C59FD">
        <w:rPr>
          <w:rFonts w:ascii="Times New Roman" w:hAnsi="Times New Roman" w:cs="Times New Roman"/>
          <w:b/>
        </w:rPr>
        <w:t xml:space="preserve">                                                                                  </w:t>
      </w:r>
      <w:r w:rsidR="00936A83">
        <w:rPr>
          <w:rFonts w:ascii="Times New Roman" w:hAnsi="Times New Roman" w:cs="Times New Roman"/>
          <w:b/>
        </w:rPr>
        <w:t xml:space="preserve">               </w:t>
      </w:r>
      <w:r w:rsidR="003E7178">
        <w:rPr>
          <w:rFonts w:ascii="Times New Roman" w:hAnsi="Times New Roman" w:cs="Times New Roman"/>
          <w:b/>
        </w:rPr>
        <w:t xml:space="preserve"> </w:t>
      </w:r>
      <w:r w:rsidRPr="000C59FD">
        <w:rPr>
          <w:rFonts w:ascii="Times New Roman" w:hAnsi="Times New Roman" w:cs="Times New Roman"/>
          <w:b/>
        </w:rPr>
        <w:t xml:space="preserve">  </w:t>
      </w:r>
      <w:r w:rsidR="00622A98" w:rsidRPr="000C59FD">
        <w:rPr>
          <w:rFonts w:ascii="Times New Roman" w:hAnsi="Times New Roman" w:cs="Times New Roman"/>
          <w:b/>
        </w:rPr>
        <w:t xml:space="preserve"> SIGNATURE OF THE TENDERER  </w:t>
      </w:r>
    </w:p>
    <w:p w:rsidR="00936A83" w:rsidRDefault="00936A83" w:rsidP="00622A98">
      <w:pPr>
        <w:spacing w:after="0"/>
        <w:jc w:val="both"/>
        <w:rPr>
          <w:rFonts w:ascii="Times New Roman" w:hAnsi="Times New Roman" w:cs="Times New Roman"/>
          <w:b/>
        </w:rPr>
      </w:pPr>
    </w:p>
    <w:p w:rsidR="00370365" w:rsidRDefault="00370365" w:rsidP="00622A98">
      <w:pPr>
        <w:spacing w:after="0"/>
        <w:jc w:val="both"/>
        <w:rPr>
          <w:rFonts w:ascii="Times New Roman" w:hAnsi="Times New Roman" w:cs="Times New Roman"/>
          <w:b/>
        </w:rPr>
      </w:pPr>
    </w:p>
    <w:p w:rsidR="00370365" w:rsidRDefault="00370365" w:rsidP="00622A98">
      <w:pPr>
        <w:spacing w:after="0"/>
        <w:jc w:val="both"/>
        <w:rPr>
          <w:rFonts w:ascii="Times New Roman" w:hAnsi="Times New Roman" w:cs="Times New Roman"/>
          <w:b/>
        </w:rPr>
      </w:pPr>
    </w:p>
    <w:p w:rsidR="00936A83" w:rsidRPr="000C59FD" w:rsidRDefault="00936A83" w:rsidP="00622A98">
      <w:pPr>
        <w:spacing w:after="0"/>
        <w:jc w:val="both"/>
        <w:rPr>
          <w:rFonts w:ascii="Times New Roman" w:hAnsi="Times New Roman" w:cs="Times New Roman"/>
          <w:b/>
        </w:rPr>
      </w:pPr>
    </w:p>
    <w:p w:rsidR="003E7178" w:rsidRDefault="003E7178" w:rsidP="00622A98">
      <w:pPr>
        <w:jc w:val="both"/>
        <w:rPr>
          <w:rFonts w:ascii="Times New Roman" w:hAnsi="Times New Roman" w:cs="Times New Roman"/>
          <w:b/>
          <w:sz w:val="24"/>
          <w:szCs w:val="24"/>
        </w:rPr>
      </w:pPr>
    </w:p>
    <w:p w:rsidR="003E7178" w:rsidRDefault="003E7178" w:rsidP="00622A98">
      <w:pPr>
        <w:jc w:val="both"/>
        <w:rPr>
          <w:rFonts w:ascii="Times New Roman" w:hAnsi="Times New Roman" w:cs="Times New Roman"/>
          <w:b/>
          <w:sz w:val="24"/>
          <w:szCs w:val="24"/>
        </w:rPr>
      </w:pPr>
    </w:p>
    <w:p w:rsidR="003E7178" w:rsidRDefault="003E7178" w:rsidP="00622A98">
      <w:pPr>
        <w:jc w:val="both"/>
        <w:rPr>
          <w:rFonts w:ascii="Times New Roman" w:hAnsi="Times New Roman" w:cs="Times New Roman"/>
          <w:b/>
          <w:sz w:val="24"/>
          <w:szCs w:val="24"/>
        </w:rPr>
      </w:pPr>
    </w:p>
    <w:p w:rsidR="003E7178" w:rsidRDefault="003E7178" w:rsidP="00622A98">
      <w:pPr>
        <w:jc w:val="both"/>
        <w:rPr>
          <w:rFonts w:ascii="Times New Roman" w:hAnsi="Times New Roman" w:cs="Times New Roman"/>
          <w:b/>
          <w:sz w:val="24"/>
          <w:szCs w:val="24"/>
        </w:rPr>
      </w:pPr>
    </w:p>
    <w:p w:rsidR="00622A98" w:rsidRPr="005C1096" w:rsidRDefault="00622A98" w:rsidP="00622A98">
      <w:pPr>
        <w:jc w:val="both"/>
        <w:rPr>
          <w:rFonts w:ascii="Times New Roman" w:hAnsi="Times New Roman" w:cs="Times New Roman"/>
          <w:b/>
          <w:sz w:val="24"/>
          <w:szCs w:val="24"/>
        </w:rPr>
      </w:pPr>
      <w:r w:rsidRPr="005C1096">
        <w:rPr>
          <w:rFonts w:ascii="Times New Roman" w:hAnsi="Times New Roman" w:cs="Times New Roman"/>
          <w:b/>
          <w:sz w:val="24"/>
          <w:szCs w:val="24"/>
        </w:rPr>
        <w:t xml:space="preserve">NOTE:                                                                                                                                              </w:t>
      </w:r>
    </w:p>
    <w:p w:rsidR="00622A98" w:rsidRPr="00370365" w:rsidRDefault="00622A98" w:rsidP="00622A98">
      <w:pPr>
        <w:numPr>
          <w:ilvl w:val="0"/>
          <w:numId w:val="4"/>
        </w:numPr>
        <w:jc w:val="both"/>
        <w:rPr>
          <w:rFonts w:ascii="Times New Roman" w:hAnsi="Times New Roman" w:cs="Times New Roman"/>
          <w:sz w:val="24"/>
          <w:szCs w:val="24"/>
        </w:rPr>
      </w:pPr>
      <w:r w:rsidRPr="00370365">
        <w:rPr>
          <w:rFonts w:ascii="Times New Roman" w:hAnsi="Times New Roman" w:cs="Times New Roman"/>
          <w:sz w:val="24"/>
          <w:szCs w:val="24"/>
        </w:rPr>
        <w:t>Please quote the price with make of the items, without make the tender will not be    considered.</w:t>
      </w:r>
    </w:p>
    <w:p w:rsidR="00370365" w:rsidRPr="00370365" w:rsidRDefault="00370365" w:rsidP="00370365">
      <w:pPr>
        <w:numPr>
          <w:ilvl w:val="0"/>
          <w:numId w:val="4"/>
        </w:numPr>
        <w:spacing w:after="0"/>
        <w:jc w:val="both"/>
        <w:rPr>
          <w:rFonts w:ascii="Times New Roman" w:hAnsi="Times New Roman" w:cs="Times New Roman"/>
          <w:sz w:val="24"/>
          <w:szCs w:val="24"/>
        </w:rPr>
      </w:pPr>
      <w:r w:rsidRPr="00370365">
        <w:rPr>
          <w:rFonts w:ascii="Times New Roman" w:hAnsi="Times New Roman" w:cs="Times New Roman"/>
          <w:sz w:val="24"/>
          <w:szCs w:val="24"/>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w:t>
      </w:r>
      <w:proofErr w:type="gramStart"/>
      <w:r w:rsidRPr="00370365">
        <w:rPr>
          <w:rFonts w:ascii="Times New Roman" w:hAnsi="Times New Roman" w:cs="Times New Roman"/>
          <w:sz w:val="24"/>
          <w:szCs w:val="24"/>
        </w:rPr>
        <w:t>Dt.23.7.1996.and  Central</w:t>
      </w:r>
      <w:proofErr w:type="gramEnd"/>
      <w:r w:rsidRPr="00370365">
        <w:rPr>
          <w:rFonts w:ascii="Times New Roman" w:hAnsi="Times New Roman" w:cs="Times New Roman"/>
          <w:sz w:val="24"/>
          <w:szCs w:val="24"/>
        </w:rPr>
        <w:t xml:space="preserve"> excise duty as per Government Notification No.10/97 Central Excise </w:t>
      </w:r>
      <w:proofErr w:type="spellStart"/>
      <w:r w:rsidRPr="00370365">
        <w:rPr>
          <w:rFonts w:ascii="Times New Roman" w:hAnsi="Times New Roman" w:cs="Times New Roman"/>
          <w:sz w:val="24"/>
          <w:szCs w:val="24"/>
        </w:rPr>
        <w:t>Dt</w:t>
      </w:r>
      <w:proofErr w:type="spellEnd"/>
      <w:r w:rsidRPr="00370365">
        <w:rPr>
          <w:rFonts w:ascii="Times New Roman" w:hAnsi="Times New Roman" w:cs="Times New Roman"/>
          <w:sz w:val="24"/>
          <w:szCs w:val="24"/>
        </w:rPr>
        <w:t xml:space="preserve">: 1.3.1997. The University will give necessary exemption certificates. </w:t>
      </w:r>
    </w:p>
    <w:p w:rsidR="00370365" w:rsidRPr="00370365" w:rsidRDefault="00370365" w:rsidP="00370365">
      <w:pPr>
        <w:spacing w:after="0"/>
        <w:ind w:left="630"/>
        <w:jc w:val="both"/>
        <w:rPr>
          <w:rFonts w:ascii="Times New Roman" w:hAnsi="Times New Roman" w:cs="Times New Roman"/>
          <w:sz w:val="24"/>
          <w:szCs w:val="24"/>
        </w:rPr>
      </w:pPr>
    </w:p>
    <w:p w:rsidR="00622A98" w:rsidRPr="00370365" w:rsidRDefault="00622A98" w:rsidP="00622A98">
      <w:pPr>
        <w:numPr>
          <w:ilvl w:val="0"/>
          <w:numId w:val="4"/>
        </w:numPr>
        <w:jc w:val="both"/>
        <w:rPr>
          <w:rFonts w:ascii="Times New Roman" w:hAnsi="Times New Roman" w:cs="Times New Roman"/>
          <w:sz w:val="24"/>
          <w:szCs w:val="24"/>
        </w:rPr>
      </w:pPr>
      <w:r w:rsidRPr="00370365">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622A98" w:rsidRPr="00370365" w:rsidRDefault="00622A98" w:rsidP="00622A98">
      <w:pPr>
        <w:numPr>
          <w:ilvl w:val="0"/>
          <w:numId w:val="4"/>
        </w:numPr>
        <w:jc w:val="both"/>
        <w:rPr>
          <w:rFonts w:ascii="Times New Roman" w:hAnsi="Times New Roman" w:cs="Times New Roman"/>
          <w:sz w:val="24"/>
          <w:szCs w:val="24"/>
        </w:rPr>
      </w:pPr>
      <w:r w:rsidRPr="00370365">
        <w:rPr>
          <w:rFonts w:ascii="Times New Roman" w:hAnsi="Times New Roman" w:cs="Times New Roman"/>
          <w:sz w:val="24"/>
          <w:szCs w:val="24"/>
        </w:rPr>
        <w:t>The Original tender form should be submitted to this office along with the tender schedule.</w:t>
      </w:r>
    </w:p>
    <w:p w:rsidR="00622A98" w:rsidRPr="00370365" w:rsidRDefault="00622A98" w:rsidP="00622A98">
      <w:pPr>
        <w:jc w:val="both"/>
        <w:rPr>
          <w:rFonts w:ascii="Times New Roman" w:hAnsi="Times New Roman" w:cs="Times New Roman"/>
          <w:b/>
          <w:sz w:val="24"/>
          <w:szCs w:val="24"/>
        </w:rPr>
      </w:pPr>
    </w:p>
    <w:p w:rsidR="00622A98" w:rsidRPr="00370365" w:rsidRDefault="00622A98" w:rsidP="00622A98">
      <w:pPr>
        <w:jc w:val="both"/>
        <w:rPr>
          <w:rFonts w:ascii="Times New Roman" w:hAnsi="Times New Roman" w:cs="Times New Roman"/>
          <w:b/>
          <w:sz w:val="24"/>
          <w:szCs w:val="24"/>
        </w:rPr>
      </w:pPr>
      <w:r w:rsidRPr="00370365">
        <w:rPr>
          <w:rFonts w:ascii="Times New Roman" w:hAnsi="Times New Roman" w:cs="Times New Roman"/>
          <w:b/>
          <w:sz w:val="24"/>
          <w:szCs w:val="24"/>
        </w:rPr>
        <w:br w:type="page"/>
      </w: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b/>
          <w:sz w:val="24"/>
          <w:szCs w:val="24"/>
        </w:rPr>
      </w:pPr>
    </w:p>
    <w:p w:rsidR="00622A98" w:rsidRDefault="00622A98" w:rsidP="00622A98">
      <w:pPr>
        <w:jc w:val="both"/>
        <w:rPr>
          <w:rFonts w:ascii="Times New Roman" w:hAnsi="Times New Roman" w:cs="Times New Roman"/>
          <w:b/>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370365" w:rsidRPr="005C1096" w:rsidRDefault="00370365" w:rsidP="00370365">
      <w:pPr>
        <w:numPr>
          <w:ilvl w:val="0"/>
          <w:numId w:val="11"/>
        </w:numPr>
        <w:jc w:val="both"/>
        <w:rPr>
          <w:rFonts w:ascii="Times New Roman" w:hAnsi="Times New Roman" w:cs="Times New Roman"/>
          <w:sz w:val="24"/>
          <w:szCs w:val="24"/>
        </w:rPr>
      </w:pPr>
      <w:r w:rsidRPr="005C1096">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BB0807" w:rsidRDefault="00BB0807"/>
    <w:sectPr w:rsidR="00BB0807" w:rsidSect="005C1096">
      <w:pgSz w:w="11906" w:h="16838"/>
      <w:pgMar w:top="232" w:right="1440" w:bottom="346"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D35A6"/>
    <w:multiLevelType w:val="hybridMultilevel"/>
    <w:tmpl w:val="588EB950"/>
    <w:lvl w:ilvl="0" w:tplc="871C9C9A">
      <w:start w:val="1"/>
      <w:numFmt w:val="decimal"/>
      <w:lvlText w:val="%1."/>
      <w:lvlJc w:val="left"/>
      <w:pPr>
        <w:ind w:left="677" w:hanging="360"/>
      </w:pPr>
      <w:rPr>
        <w:rFonts w:hint="default"/>
      </w:rPr>
    </w:lvl>
    <w:lvl w:ilvl="1" w:tplc="40090019" w:tentative="1">
      <w:start w:val="1"/>
      <w:numFmt w:val="lowerLetter"/>
      <w:lvlText w:val="%2."/>
      <w:lvlJc w:val="left"/>
      <w:pPr>
        <w:ind w:left="1397" w:hanging="360"/>
      </w:pPr>
    </w:lvl>
    <w:lvl w:ilvl="2" w:tplc="4009001B" w:tentative="1">
      <w:start w:val="1"/>
      <w:numFmt w:val="lowerRoman"/>
      <w:lvlText w:val="%3."/>
      <w:lvlJc w:val="right"/>
      <w:pPr>
        <w:ind w:left="2117" w:hanging="180"/>
      </w:pPr>
    </w:lvl>
    <w:lvl w:ilvl="3" w:tplc="4009000F" w:tentative="1">
      <w:start w:val="1"/>
      <w:numFmt w:val="decimal"/>
      <w:lvlText w:val="%4."/>
      <w:lvlJc w:val="left"/>
      <w:pPr>
        <w:ind w:left="2837" w:hanging="360"/>
      </w:pPr>
    </w:lvl>
    <w:lvl w:ilvl="4" w:tplc="40090019" w:tentative="1">
      <w:start w:val="1"/>
      <w:numFmt w:val="lowerLetter"/>
      <w:lvlText w:val="%5."/>
      <w:lvlJc w:val="left"/>
      <w:pPr>
        <w:ind w:left="3557" w:hanging="360"/>
      </w:pPr>
    </w:lvl>
    <w:lvl w:ilvl="5" w:tplc="4009001B" w:tentative="1">
      <w:start w:val="1"/>
      <w:numFmt w:val="lowerRoman"/>
      <w:lvlText w:val="%6."/>
      <w:lvlJc w:val="right"/>
      <w:pPr>
        <w:ind w:left="4277" w:hanging="180"/>
      </w:pPr>
    </w:lvl>
    <w:lvl w:ilvl="6" w:tplc="4009000F" w:tentative="1">
      <w:start w:val="1"/>
      <w:numFmt w:val="decimal"/>
      <w:lvlText w:val="%7."/>
      <w:lvlJc w:val="left"/>
      <w:pPr>
        <w:ind w:left="4997" w:hanging="360"/>
      </w:pPr>
    </w:lvl>
    <w:lvl w:ilvl="7" w:tplc="40090019" w:tentative="1">
      <w:start w:val="1"/>
      <w:numFmt w:val="lowerLetter"/>
      <w:lvlText w:val="%8."/>
      <w:lvlJc w:val="left"/>
      <w:pPr>
        <w:ind w:left="5717" w:hanging="360"/>
      </w:pPr>
    </w:lvl>
    <w:lvl w:ilvl="8" w:tplc="4009001B" w:tentative="1">
      <w:start w:val="1"/>
      <w:numFmt w:val="lowerRoman"/>
      <w:lvlText w:val="%9."/>
      <w:lvlJc w:val="right"/>
      <w:pPr>
        <w:ind w:left="6437" w:hanging="180"/>
      </w:pPr>
    </w:lvl>
  </w:abstractNum>
  <w:abstractNum w:abstractNumId="1">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2D432D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9F42422"/>
    <w:multiLevelType w:val="hybridMultilevel"/>
    <w:tmpl w:val="BC5A7276"/>
    <w:lvl w:ilvl="0" w:tplc="4009000B">
      <w:start w:val="1"/>
      <w:numFmt w:val="bullet"/>
      <w:lvlText w:val=""/>
      <w:lvlJc w:val="left"/>
      <w:pPr>
        <w:ind w:left="1380" w:hanging="360"/>
      </w:pPr>
      <w:rPr>
        <w:rFonts w:ascii="Wingdings" w:hAnsi="Wingdings"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5">
    <w:nsid w:val="5CA15FCA"/>
    <w:multiLevelType w:val="hybridMultilevel"/>
    <w:tmpl w:val="1038B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6517BD1"/>
    <w:multiLevelType w:val="hybridMultilevel"/>
    <w:tmpl w:val="77346ABC"/>
    <w:lvl w:ilvl="0" w:tplc="23ACE81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F3B706E"/>
    <w:multiLevelType w:val="hybridMultilevel"/>
    <w:tmpl w:val="098698C4"/>
    <w:lvl w:ilvl="0" w:tplc="4009000B">
      <w:start w:val="1"/>
      <w:numFmt w:val="bullet"/>
      <w:lvlText w:val=""/>
      <w:lvlJc w:val="left"/>
      <w:pPr>
        <w:ind w:left="1397" w:hanging="360"/>
      </w:pPr>
      <w:rPr>
        <w:rFonts w:ascii="Wingdings" w:hAnsi="Wingdings" w:hint="default"/>
      </w:rPr>
    </w:lvl>
    <w:lvl w:ilvl="1" w:tplc="40090003" w:tentative="1">
      <w:start w:val="1"/>
      <w:numFmt w:val="bullet"/>
      <w:lvlText w:val="o"/>
      <w:lvlJc w:val="left"/>
      <w:pPr>
        <w:ind w:left="2117" w:hanging="360"/>
      </w:pPr>
      <w:rPr>
        <w:rFonts w:ascii="Courier New" w:hAnsi="Courier New" w:cs="Courier New" w:hint="default"/>
      </w:rPr>
    </w:lvl>
    <w:lvl w:ilvl="2" w:tplc="40090005" w:tentative="1">
      <w:start w:val="1"/>
      <w:numFmt w:val="bullet"/>
      <w:lvlText w:val=""/>
      <w:lvlJc w:val="left"/>
      <w:pPr>
        <w:ind w:left="2837" w:hanging="360"/>
      </w:pPr>
      <w:rPr>
        <w:rFonts w:ascii="Wingdings" w:hAnsi="Wingdings" w:hint="default"/>
      </w:rPr>
    </w:lvl>
    <w:lvl w:ilvl="3" w:tplc="40090001" w:tentative="1">
      <w:start w:val="1"/>
      <w:numFmt w:val="bullet"/>
      <w:lvlText w:val=""/>
      <w:lvlJc w:val="left"/>
      <w:pPr>
        <w:ind w:left="3557" w:hanging="360"/>
      </w:pPr>
      <w:rPr>
        <w:rFonts w:ascii="Symbol" w:hAnsi="Symbol" w:hint="default"/>
      </w:rPr>
    </w:lvl>
    <w:lvl w:ilvl="4" w:tplc="40090003" w:tentative="1">
      <w:start w:val="1"/>
      <w:numFmt w:val="bullet"/>
      <w:lvlText w:val="o"/>
      <w:lvlJc w:val="left"/>
      <w:pPr>
        <w:ind w:left="4277" w:hanging="360"/>
      </w:pPr>
      <w:rPr>
        <w:rFonts w:ascii="Courier New" w:hAnsi="Courier New" w:cs="Courier New" w:hint="default"/>
      </w:rPr>
    </w:lvl>
    <w:lvl w:ilvl="5" w:tplc="40090005" w:tentative="1">
      <w:start w:val="1"/>
      <w:numFmt w:val="bullet"/>
      <w:lvlText w:val=""/>
      <w:lvlJc w:val="left"/>
      <w:pPr>
        <w:ind w:left="4997" w:hanging="360"/>
      </w:pPr>
      <w:rPr>
        <w:rFonts w:ascii="Wingdings" w:hAnsi="Wingdings" w:hint="default"/>
      </w:rPr>
    </w:lvl>
    <w:lvl w:ilvl="6" w:tplc="40090001" w:tentative="1">
      <w:start w:val="1"/>
      <w:numFmt w:val="bullet"/>
      <w:lvlText w:val=""/>
      <w:lvlJc w:val="left"/>
      <w:pPr>
        <w:ind w:left="5717" w:hanging="360"/>
      </w:pPr>
      <w:rPr>
        <w:rFonts w:ascii="Symbol" w:hAnsi="Symbol" w:hint="default"/>
      </w:rPr>
    </w:lvl>
    <w:lvl w:ilvl="7" w:tplc="40090003" w:tentative="1">
      <w:start w:val="1"/>
      <w:numFmt w:val="bullet"/>
      <w:lvlText w:val="o"/>
      <w:lvlJc w:val="left"/>
      <w:pPr>
        <w:ind w:left="6437" w:hanging="360"/>
      </w:pPr>
      <w:rPr>
        <w:rFonts w:ascii="Courier New" w:hAnsi="Courier New" w:cs="Courier New" w:hint="default"/>
      </w:rPr>
    </w:lvl>
    <w:lvl w:ilvl="8" w:tplc="40090005" w:tentative="1">
      <w:start w:val="1"/>
      <w:numFmt w:val="bullet"/>
      <w:lvlText w:val=""/>
      <w:lvlJc w:val="left"/>
      <w:pPr>
        <w:ind w:left="715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0"/>
  </w:num>
  <w:num w:numId="8">
    <w:abstractNumId w:val="9"/>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22A98"/>
    <w:rsid w:val="00016550"/>
    <w:rsid w:val="00016C60"/>
    <w:rsid w:val="00070C47"/>
    <w:rsid w:val="000B6005"/>
    <w:rsid w:val="000C59FD"/>
    <w:rsid w:val="0016281C"/>
    <w:rsid w:val="001934D6"/>
    <w:rsid w:val="0023422A"/>
    <w:rsid w:val="002F27E6"/>
    <w:rsid w:val="00370365"/>
    <w:rsid w:val="003E7178"/>
    <w:rsid w:val="003F3310"/>
    <w:rsid w:val="00453EBE"/>
    <w:rsid w:val="0052208D"/>
    <w:rsid w:val="00560CDA"/>
    <w:rsid w:val="005824A1"/>
    <w:rsid w:val="005C1096"/>
    <w:rsid w:val="0060728A"/>
    <w:rsid w:val="00622A98"/>
    <w:rsid w:val="00645CFD"/>
    <w:rsid w:val="006E797D"/>
    <w:rsid w:val="006F02F9"/>
    <w:rsid w:val="00703C08"/>
    <w:rsid w:val="00721BA1"/>
    <w:rsid w:val="0077551F"/>
    <w:rsid w:val="00863FE1"/>
    <w:rsid w:val="008668F8"/>
    <w:rsid w:val="008675F5"/>
    <w:rsid w:val="00892599"/>
    <w:rsid w:val="00936A83"/>
    <w:rsid w:val="009E434C"/>
    <w:rsid w:val="00A22AEE"/>
    <w:rsid w:val="00A25FDC"/>
    <w:rsid w:val="00B03092"/>
    <w:rsid w:val="00B54925"/>
    <w:rsid w:val="00B7676F"/>
    <w:rsid w:val="00B96EE9"/>
    <w:rsid w:val="00BB0807"/>
    <w:rsid w:val="00C17028"/>
    <w:rsid w:val="00C728B9"/>
    <w:rsid w:val="00D32C58"/>
    <w:rsid w:val="00D76AB6"/>
    <w:rsid w:val="00D83013"/>
    <w:rsid w:val="00DA306D"/>
    <w:rsid w:val="00DA733E"/>
    <w:rsid w:val="00DE4BFC"/>
    <w:rsid w:val="00DF7B63"/>
    <w:rsid w:val="00E557FD"/>
    <w:rsid w:val="00E642E8"/>
    <w:rsid w:val="00EC4FCB"/>
    <w:rsid w:val="00F47B5F"/>
    <w:rsid w:val="00F704E5"/>
    <w:rsid w:val="00F74A2C"/>
    <w:rsid w:val="00FB2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9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2A98"/>
    <w:rPr>
      <w:color w:val="0000FF" w:themeColor="hyperlink"/>
      <w:u w:val="single"/>
    </w:rPr>
  </w:style>
  <w:style w:type="paragraph" w:styleId="ListParagraph">
    <w:name w:val="List Paragraph"/>
    <w:basedOn w:val="Normal"/>
    <w:link w:val="ListParagraphChar"/>
    <w:uiPriority w:val="1"/>
    <w:qFormat/>
    <w:rsid w:val="00622A98"/>
    <w:pPr>
      <w:ind w:left="720"/>
      <w:contextualSpacing/>
    </w:pPr>
  </w:style>
  <w:style w:type="table" w:styleId="TableGrid">
    <w:name w:val="Table Grid"/>
    <w:basedOn w:val="TableNormal"/>
    <w:uiPriority w:val="59"/>
    <w:rsid w:val="00622A9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1"/>
    <w:locked/>
    <w:rsid w:val="005824A1"/>
    <w:rPr>
      <w:rFonts w:eastAsiaTheme="minorEastAsia"/>
      <w:lang w:val="en-US"/>
    </w:rPr>
  </w:style>
  <w:style w:type="paragraph" w:customStyle="1" w:styleId="Default">
    <w:name w:val="Default"/>
    <w:rsid w:val="005824A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17713670">
      <w:bodyDiv w:val="1"/>
      <w:marLeft w:val="0"/>
      <w:marRight w:val="0"/>
      <w:marTop w:val="0"/>
      <w:marBottom w:val="0"/>
      <w:divBdr>
        <w:top w:val="none" w:sz="0" w:space="0" w:color="auto"/>
        <w:left w:val="none" w:sz="0" w:space="0" w:color="auto"/>
        <w:bottom w:val="none" w:sz="0" w:space="0" w:color="auto"/>
        <w:right w:val="none" w:sz="0" w:space="0" w:color="auto"/>
      </w:divBdr>
    </w:div>
    <w:div w:id="1538275446">
      <w:bodyDiv w:val="1"/>
      <w:marLeft w:val="0"/>
      <w:marRight w:val="0"/>
      <w:marTop w:val="0"/>
      <w:marBottom w:val="0"/>
      <w:divBdr>
        <w:top w:val="none" w:sz="0" w:space="0" w:color="auto"/>
        <w:left w:val="none" w:sz="0" w:space="0" w:color="auto"/>
        <w:bottom w:val="none" w:sz="0" w:space="0" w:color="auto"/>
        <w:right w:val="none" w:sz="0" w:space="0" w:color="auto"/>
      </w:divBdr>
    </w:div>
    <w:div w:id="178919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7</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REG-D4</dc:creator>
  <cp:keywords/>
  <dc:description/>
  <cp:lastModifiedBy>Blue Hills</cp:lastModifiedBy>
  <cp:revision>43</cp:revision>
  <cp:lastPrinted>2021-10-20T11:48:00Z</cp:lastPrinted>
  <dcterms:created xsi:type="dcterms:W3CDTF">2021-07-05T19:43:00Z</dcterms:created>
  <dcterms:modified xsi:type="dcterms:W3CDTF">2021-10-21T10:07:00Z</dcterms:modified>
</cp:coreProperties>
</file>