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57" w:rsidRDefault="00F32257">
      <w:pPr>
        <w:rPr>
          <w:rFonts w:ascii="Bookman Old Style" w:eastAsia="Times New Roman" w:hAnsi="Bookman Old Style" w:cs="Times New Roman"/>
          <w:sz w:val="19"/>
          <w:szCs w:val="19"/>
          <w:lang w:val="en-US" w:eastAsia="en-US"/>
        </w:rPr>
      </w:pPr>
    </w:p>
    <w:p w:rsidR="00F32257" w:rsidRPr="00E63765" w:rsidRDefault="00F32257" w:rsidP="00F32257">
      <w:pPr>
        <w:pStyle w:val="Title"/>
        <w:rPr>
          <w:rFonts w:ascii="Bookman Old Style" w:hAnsi="Bookman Old Style"/>
          <w:sz w:val="22"/>
          <w:szCs w:val="22"/>
        </w:rPr>
      </w:pPr>
      <w:r w:rsidRPr="00E63765">
        <w:rPr>
          <w:rFonts w:ascii="Bookman Old Style" w:hAnsi="Bookman Old Style"/>
          <w:sz w:val="22"/>
          <w:szCs w:val="22"/>
        </w:rPr>
        <w:t xml:space="preserve">BHARATHIAR UNIVERSITY: COIMBATORE – 641 046   </w:t>
      </w:r>
    </w:p>
    <w:p w:rsidR="00F32257" w:rsidRPr="00E63765" w:rsidRDefault="00F32257" w:rsidP="00F32257">
      <w:pPr>
        <w:spacing w:after="0" w:line="240" w:lineRule="auto"/>
        <w:ind w:right="-540"/>
        <w:rPr>
          <w:rFonts w:ascii="Bookman Old Style" w:hAnsi="Bookman Old Style" w:cs="Times New Roman"/>
        </w:rPr>
      </w:pPr>
    </w:p>
    <w:p w:rsidR="00F32257" w:rsidRPr="00E63765" w:rsidRDefault="00F32257" w:rsidP="00F32257">
      <w:pPr>
        <w:spacing w:after="0" w:line="240" w:lineRule="auto"/>
        <w:ind w:right="-330"/>
        <w:rPr>
          <w:rFonts w:ascii="Bookman Old Style" w:hAnsi="Bookman Old Style" w:cs="Times New Roman"/>
        </w:rPr>
      </w:pPr>
    </w:p>
    <w:p w:rsidR="00F32257" w:rsidRPr="00E63765" w:rsidRDefault="00F32257" w:rsidP="00F32257">
      <w:pPr>
        <w:spacing w:after="0" w:line="240" w:lineRule="auto"/>
        <w:ind w:right="-330"/>
        <w:rPr>
          <w:rFonts w:ascii="Bookman Old Style" w:hAnsi="Bookman Old Style" w:cs="Times New Roman"/>
        </w:rPr>
      </w:pPr>
      <w:r w:rsidRPr="00E63765">
        <w:rPr>
          <w:rFonts w:ascii="Bookman Old Style" w:hAnsi="Bookman Old Style" w:cs="Times New Roman"/>
        </w:rPr>
        <w:t>No. BU/R/D1/</w:t>
      </w:r>
      <w:r>
        <w:rPr>
          <w:rFonts w:ascii="Bookman Old Style" w:hAnsi="Bookman Old Style" w:cs="Times New Roman"/>
        </w:rPr>
        <w:t>2021</w:t>
      </w:r>
      <w:r w:rsidRPr="00E63765">
        <w:rPr>
          <w:rFonts w:ascii="Bookman Old Style" w:hAnsi="Bookman Old Style" w:cs="Times New Roman"/>
        </w:rPr>
        <w:t>/</w:t>
      </w:r>
      <w:r>
        <w:rPr>
          <w:rFonts w:ascii="Bookman Old Style" w:hAnsi="Bookman Old Style" w:cs="Times New Roman"/>
        </w:rPr>
        <w:t>Maths</w:t>
      </w:r>
      <w:r w:rsidRPr="00E63765">
        <w:rPr>
          <w:rFonts w:ascii="Bookman Old Style" w:hAnsi="Bookman Old Style" w:cs="Times New Roman"/>
        </w:rPr>
        <w:t>/</w:t>
      </w:r>
      <w:r>
        <w:rPr>
          <w:rFonts w:ascii="Bookman Old Style" w:hAnsi="Bookman Old Style" w:cs="Times New Roman"/>
        </w:rPr>
        <w:t xml:space="preserve">18622-1/Desktop                          </w:t>
      </w:r>
      <w:proofErr w:type="gramStart"/>
      <w:r w:rsidRPr="00E63765">
        <w:rPr>
          <w:rFonts w:ascii="Bookman Old Style" w:hAnsi="Bookman Old Style" w:cs="Times New Roman"/>
        </w:rPr>
        <w:t>Date :</w:t>
      </w:r>
      <w:proofErr w:type="gramEnd"/>
      <w:r w:rsidRPr="00E63765">
        <w:rPr>
          <w:rFonts w:ascii="Bookman Old Style" w:hAnsi="Bookman Old Style" w:cs="Times New Roman"/>
        </w:rPr>
        <w:t xml:space="preserve"> </w:t>
      </w:r>
      <w:r>
        <w:rPr>
          <w:rFonts w:ascii="Bookman Old Style" w:hAnsi="Bookman Old Style" w:cs="Times New Roman"/>
        </w:rPr>
        <w:t>20.01.2022</w:t>
      </w:r>
      <w:r w:rsidRPr="00E63765">
        <w:rPr>
          <w:rFonts w:ascii="Bookman Old Style" w:hAnsi="Bookman Old Style" w:cs="Times New Roman"/>
        </w:rPr>
        <w:t>.</w:t>
      </w:r>
      <w:r w:rsidRPr="00E63765">
        <w:rPr>
          <w:rFonts w:ascii="Bookman Old Style" w:hAnsi="Bookman Old Style" w:cs="Times New Roman"/>
        </w:rPr>
        <w:tab/>
      </w:r>
    </w:p>
    <w:p w:rsidR="00F32257" w:rsidRPr="00E63765" w:rsidRDefault="00F32257" w:rsidP="00F32257">
      <w:pPr>
        <w:spacing w:after="0" w:line="240" w:lineRule="auto"/>
        <w:ind w:right="-330"/>
        <w:rPr>
          <w:rFonts w:ascii="Bookman Old Style" w:hAnsi="Bookman Old Style" w:cs="Times New Roman"/>
          <w:sz w:val="12"/>
        </w:rPr>
      </w:pPr>
    </w:p>
    <w:p w:rsidR="00F32257" w:rsidRPr="00E63765" w:rsidRDefault="00F32257" w:rsidP="00F32257">
      <w:pPr>
        <w:spacing w:after="0" w:line="240" w:lineRule="auto"/>
        <w:jc w:val="center"/>
        <w:rPr>
          <w:rFonts w:ascii="Bookman Old Style" w:hAnsi="Bookman Old Style" w:cs="Times New Roman"/>
          <w:b/>
          <w:u w:val="single"/>
        </w:rPr>
      </w:pPr>
      <w:r>
        <w:rPr>
          <w:rFonts w:ascii="Bookman Old Style" w:hAnsi="Bookman Old Style" w:cs="Times New Roman"/>
          <w:b/>
          <w:u w:val="single"/>
        </w:rPr>
        <w:t>RE-TEN</w:t>
      </w:r>
      <w:r w:rsidRPr="00E63765">
        <w:rPr>
          <w:rFonts w:ascii="Bookman Old Style" w:hAnsi="Bookman Old Style" w:cs="Times New Roman"/>
          <w:b/>
          <w:u w:val="single"/>
        </w:rPr>
        <w:t xml:space="preserve">DER NOTICE </w:t>
      </w:r>
    </w:p>
    <w:p w:rsidR="00F32257" w:rsidRPr="00E63765" w:rsidRDefault="00F32257" w:rsidP="00F32257">
      <w:pPr>
        <w:spacing w:after="0" w:line="240" w:lineRule="auto"/>
        <w:jc w:val="center"/>
        <w:rPr>
          <w:rFonts w:ascii="Bookman Old Style" w:hAnsi="Bookman Old Style" w:cs="Times New Roman"/>
          <w:u w:val="single"/>
        </w:rPr>
      </w:pPr>
    </w:p>
    <w:p w:rsidR="00F32257" w:rsidRPr="00E63765" w:rsidRDefault="00F32257" w:rsidP="00F32257">
      <w:pPr>
        <w:spacing w:after="0" w:line="360" w:lineRule="auto"/>
        <w:ind w:right="4"/>
        <w:jc w:val="both"/>
        <w:rPr>
          <w:rFonts w:ascii="Bookman Old Style" w:hAnsi="Bookman Old Style" w:cs="Times New Roman"/>
        </w:rPr>
      </w:pPr>
      <w:r w:rsidRPr="00E63765">
        <w:rPr>
          <w:rFonts w:ascii="Bookman Old Style" w:hAnsi="Bookman Old Style" w:cs="Times New Roman"/>
        </w:rPr>
        <w:t xml:space="preserve">         </w:t>
      </w:r>
      <w:r>
        <w:rPr>
          <w:rFonts w:ascii="Bookman Old Style" w:hAnsi="Bookman Old Style" w:cs="Times New Roman"/>
        </w:rPr>
        <w:t xml:space="preserve">Re-Tenders </w:t>
      </w:r>
      <w:r w:rsidRPr="00E63765">
        <w:rPr>
          <w:rFonts w:ascii="Bookman Old Style" w:hAnsi="Bookman Old Style" w:cs="Times New Roman"/>
        </w:rPr>
        <w:t xml:space="preserve">are invited </w:t>
      </w:r>
      <w:r>
        <w:rPr>
          <w:rFonts w:ascii="Bookman Old Style" w:hAnsi="Bookman Old Style" w:cs="Times New Roman"/>
        </w:rPr>
        <w:t xml:space="preserve">by the Registrar, </w:t>
      </w:r>
      <w:proofErr w:type="spellStart"/>
      <w:r w:rsidRPr="00E63765">
        <w:rPr>
          <w:rFonts w:ascii="Bookman Old Style" w:hAnsi="Bookman Old Style" w:cs="Times New Roman"/>
        </w:rPr>
        <w:t>Bharathiar</w:t>
      </w:r>
      <w:proofErr w:type="spellEnd"/>
      <w:r w:rsidRPr="00E63765">
        <w:rPr>
          <w:rFonts w:ascii="Bookman Old Style" w:hAnsi="Bookman Old Style" w:cs="Times New Roman"/>
        </w:rPr>
        <w:t xml:space="preserve"> University,  </w:t>
      </w:r>
      <w:r>
        <w:rPr>
          <w:rFonts w:ascii="Bookman Old Style" w:hAnsi="Bookman Old Style" w:cs="Times New Roman"/>
        </w:rPr>
        <w:t xml:space="preserve">          </w:t>
      </w:r>
      <w:r w:rsidRPr="00E63765">
        <w:rPr>
          <w:rFonts w:ascii="Bookman Old Style" w:hAnsi="Bookman Old Style" w:cs="Times New Roman"/>
        </w:rPr>
        <w:t xml:space="preserve">Coimbatore- 641 046 </w:t>
      </w:r>
      <w:proofErr w:type="spellStart"/>
      <w:r w:rsidRPr="00E63765">
        <w:rPr>
          <w:rFonts w:ascii="Bookman Old Style" w:hAnsi="Bookman Old Style" w:cs="Times New Roman"/>
          <w:b/>
        </w:rPr>
        <w:t>upto</w:t>
      </w:r>
      <w:proofErr w:type="spellEnd"/>
      <w:r w:rsidRPr="00E63765">
        <w:rPr>
          <w:rFonts w:ascii="Bookman Old Style" w:hAnsi="Bookman Old Style" w:cs="Times New Roman"/>
          <w:b/>
        </w:rPr>
        <w:t xml:space="preserve"> 3.00 P.M on </w:t>
      </w:r>
      <w:r>
        <w:rPr>
          <w:rFonts w:ascii="Bookman Old Style" w:hAnsi="Bookman Old Style" w:cs="Times New Roman"/>
          <w:b/>
        </w:rPr>
        <w:t>08.02.2022</w:t>
      </w:r>
      <w:r w:rsidRPr="00E63765">
        <w:rPr>
          <w:rFonts w:ascii="Bookman Old Style" w:hAnsi="Bookman Old Style" w:cs="Times New Roman"/>
        </w:rPr>
        <w:t xml:space="preserve"> for the Supply of </w:t>
      </w:r>
      <w:r>
        <w:rPr>
          <w:rFonts w:ascii="Bookman Old Style" w:hAnsi="Bookman Old Style" w:cs="Times New Roman"/>
        </w:rPr>
        <w:t xml:space="preserve">1 No. of Desktop Computer </w:t>
      </w:r>
      <w:r w:rsidRPr="00E63765">
        <w:rPr>
          <w:rFonts w:ascii="Bookman Old Style" w:hAnsi="Bookman Old Style" w:cs="Times New Roman"/>
        </w:rPr>
        <w:t xml:space="preserve">to the </w:t>
      </w:r>
      <w:r>
        <w:rPr>
          <w:rFonts w:ascii="Bookman Old Style" w:hAnsi="Bookman Old Style" w:cs="Times New Roman"/>
        </w:rPr>
        <w:t xml:space="preserve">Dept. of Mathematics, </w:t>
      </w:r>
      <w:proofErr w:type="spellStart"/>
      <w:r w:rsidRPr="00E63765">
        <w:rPr>
          <w:rFonts w:ascii="Bookman Old Style" w:hAnsi="Bookman Old Style" w:cs="Times New Roman"/>
        </w:rPr>
        <w:t>Bharath</w:t>
      </w:r>
      <w:r>
        <w:rPr>
          <w:rFonts w:ascii="Bookman Old Style" w:hAnsi="Bookman Old Style" w:cs="Times New Roman"/>
        </w:rPr>
        <w:t>iar</w:t>
      </w:r>
      <w:proofErr w:type="spellEnd"/>
      <w:r>
        <w:rPr>
          <w:rFonts w:ascii="Bookman Old Style" w:hAnsi="Bookman Old Style" w:cs="Times New Roman"/>
        </w:rPr>
        <w:t xml:space="preserve"> </w:t>
      </w:r>
      <w:r w:rsidRPr="00E63765">
        <w:rPr>
          <w:rFonts w:ascii="Bookman Old Style" w:hAnsi="Bookman Old Style" w:cs="Times New Roman"/>
        </w:rPr>
        <w:t>University, Coimbatore</w:t>
      </w:r>
      <w:r>
        <w:rPr>
          <w:rFonts w:ascii="Bookman Old Style" w:hAnsi="Bookman Old Style" w:cs="Times New Roman"/>
        </w:rPr>
        <w:t>.</w:t>
      </w:r>
    </w:p>
    <w:p w:rsidR="00F32257" w:rsidRPr="00E63765" w:rsidRDefault="00F32257" w:rsidP="00F32257">
      <w:pPr>
        <w:spacing w:after="0" w:line="240" w:lineRule="auto"/>
        <w:ind w:right="4"/>
        <w:jc w:val="both"/>
        <w:rPr>
          <w:rFonts w:ascii="Bookman Old Style" w:hAnsi="Bookman Old Style" w:cs="Times New Roman"/>
        </w:rPr>
      </w:pPr>
    </w:p>
    <w:p w:rsidR="00F32257" w:rsidRPr="00E63765" w:rsidRDefault="00F32257" w:rsidP="00F32257">
      <w:pPr>
        <w:spacing w:after="0" w:line="360" w:lineRule="auto"/>
        <w:jc w:val="both"/>
        <w:rPr>
          <w:rFonts w:ascii="Bookman Old Style" w:hAnsi="Bookman Old Style" w:cs="Times New Roman"/>
        </w:rPr>
      </w:pPr>
      <w:r w:rsidRPr="00E63765">
        <w:rPr>
          <w:rFonts w:ascii="Bookman Old Style" w:hAnsi="Bookman Old Style" w:cs="Times New Roman"/>
        </w:rPr>
        <w:t xml:space="preserve">         </w:t>
      </w:r>
      <w:r w:rsidRPr="00E63765">
        <w:rPr>
          <w:rFonts w:ascii="Bookman Old Style" w:hAnsi="Bookman Old Style" w:cs="Times New Roman"/>
        </w:rPr>
        <w:tab/>
        <w:t xml:space="preserve">Tender documents can be downloaded from our website </w:t>
      </w:r>
      <w:hyperlink r:id="rId5" w:history="1">
        <w:r w:rsidRPr="00E63765">
          <w:rPr>
            <w:rStyle w:val="Hyperlink"/>
            <w:rFonts w:ascii="Bookman Old Style" w:hAnsi="Bookman Old Style" w:cs="Times New Roman"/>
          </w:rPr>
          <w:t>www.b-u.ac.in</w:t>
        </w:r>
      </w:hyperlink>
      <w:r w:rsidRPr="00E63765">
        <w:rPr>
          <w:rFonts w:ascii="Bookman Old Style" w:hAnsi="Bookman Old Style" w:cs="Times New Roman"/>
        </w:rPr>
        <w:t xml:space="preserve"> </w:t>
      </w:r>
      <w:proofErr w:type="spellStart"/>
      <w:r w:rsidRPr="00E63765">
        <w:rPr>
          <w:rFonts w:ascii="Bookman Old Style" w:hAnsi="Bookman Old Style" w:cs="Times New Roman"/>
        </w:rPr>
        <w:t>upto</w:t>
      </w:r>
      <w:proofErr w:type="spellEnd"/>
      <w:r w:rsidRPr="00E63765">
        <w:rPr>
          <w:rFonts w:ascii="Bookman Old Style" w:hAnsi="Bookman Old Style" w:cs="Times New Roman"/>
        </w:rPr>
        <w:t xml:space="preserve"> </w:t>
      </w:r>
      <w:r>
        <w:rPr>
          <w:rFonts w:ascii="Bookman Old Style" w:hAnsi="Bookman Old Style" w:cs="Times New Roman"/>
          <w:b/>
        </w:rPr>
        <w:t>08.02.2022</w:t>
      </w:r>
      <w:r>
        <w:rPr>
          <w:rFonts w:ascii="Bookman Old Style" w:hAnsi="Bookman Old Style" w:cs="Times New Roman"/>
        </w:rPr>
        <w:t>.</w:t>
      </w:r>
      <w:r w:rsidRPr="00E63765">
        <w:rPr>
          <w:rFonts w:ascii="Bookman Old Style" w:hAnsi="Bookman Old Style" w:cs="Times New Roman"/>
        </w:rPr>
        <w:t xml:space="preserve"> The cost of the tender document</w:t>
      </w:r>
      <w:r>
        <w:rPr>
          <w:rFonts w:ascii="Bookman Old Style" w:hAnsi="Bookman Old Style" w:cs="Times New Roman"/>
        </w:rPr>
        <w:t xml:space="preserve"> </w:t>
      </w:r>
      <w:r w:rsidRPr="005D715C">
        <w:rPr>
          <w:rFonts w:ascii="Bookman Old Style" w:hAnsi="Bookman Old Style" w:cs="Times New Roman"/>
          <w:b/>
        </w:rPr>
        <w:t>Rs.</w:t>
      </w:r>
      <w:r>
        <w:rPr>
          <w:rFonts w:ascii="Bookman Old Style" w:hAnsi="Bookman Old Style" w:cs="Times New Roman"/>
          <w:b/>
        </w:rPr>
        <w:t>315</w:t>
      </w:r>
      <w:r w:rsidRPr="005D715C">
        <w:rPr>
          <w:rFonts w:ascii="Bookman Old Style" w:hAnsi="Bookman Old Style" w:cs="Times New Roman"/>
          <w:b/>
        </w:rPr>
        <w:t>/</w:t>
      </w:r>
      <w:proofErr w:type="gramStart"/>
      <w:r w:rsidRPr="005D715C">
        <w:rPr>
          <w:rFonts w:ascii="Bookman Old Style" w:hAnsi="Bookman Old Style" w:cs="Times New Roman"/>
          <w:b/>
        </w:rPr>
        <w:t>-</w:t>
      </w:r>
      <w:r>
        <w:rPr>
          <w:rFonts w:ascii="Bookman Old Style" w:hAnsi="Bookman Old Style" w:cs="Times New Roman"/>
          <w:b/>
        </w:rPr>
        <w:t xml:space="preserve"> </w:t>
      </w:r>
      <w:r w:rsidRPr="00077EBB">
        <w:rPr>
          <w:rFonts w:ascii="Bookman Old Style" w:hAnsi="Bookman Old Style" w:cs="Times New Roman"/>
          <w:b/>
        </w:rPr>
        <w:t xml:space="preserve"> </w:t>
      </w:r>
      <w:r w:rsidRPr="00077EBB">
        <w:rPr>
          <w:rFonts w:ascii="Bookman Old Style" w:hAnsi="Bookman Old Style" w:cs="Times New Roman"/>
        </w:rPr>
        <w:t>and</w:t>
      </w:r>
      <w:proofErr w:type="gramEnd"/>
      <w:r>
        <w:rPr>
          <w:rFonts w:ascii="Bookman Old Style" w:hAnsi="Bookman Old Style" w:cs="Times New Roman"/>
        </w:rPr>
        <w:t xml:space="preserve"> </w:t>
      </w:r>
      <w:r w:rsidRPr="00E63765">
        <w:rPr>
          <w:rFonts w:ascii="Bookman Old Style" w:hAnsi="Bookman Old Style" w:cs="Times New Roman"/>
          <w:b/>
        </w:rPr>
        <w:t xml:space="preserve"> </w:t>
      </w:r>
      <w:r w:rsidRPr="005D715C">
        <w:rPr>
          <w:rFonts w:ascii="Bookman Old Style" w:hAnsi="Bookman Old Style" w:cs="Times New Roman"/>
          <w:b/>
        </w:rPr>
        <w:t xml:space="preserve">EMD  </w:t>
      </w:r>
      <w:r>
        <w:rPr>
          <w:rFonts w:ascii="Bookman Old Style" w:hAnsi="Bookman Old Style" w:cs="Times New Roman"/>
          <w:b/>
        </w:rPr>
        <w:t>Rs.2,450</w:t>
      </w:r>
      <w:r w:rsidRPr="005D715C">
        <w:rPr>
          <w:rFonts w:ascii="Bookman Old Style" w:hAnsi="Bookman Old Style" w:cs="Times New Roman"/>
          <w:b/>
        </w:rPr>
        <w:t>/-</w:t>
      </w:r>
      <w:r w:rsidRPr="00E63765">
        <w:rPr>
          <w:rFonts w:ascii="Bookman Old Style" w:hAnsi="Bookman Old Style" w:cs="Times New Roman"/>
        </w:rPr>
        <w:t xml:space="preserve">  has to be enclosed in the form of DD drawn in  favour of the Registrar, </w:t>
      </w:r>
      <w:proofErr w:type="spellStart"/>
      <w:r w:rsidRPr="00E63765">
        <w:rPr>
          <w:rFonts w:ascii="Bookman Old Style" w:hAnsi="Bookman Old Style" w:cs="Times New Roman"/>
        </w:rPr>
        <w:t>Bharathiar</w:t>
      </w:r>
      <w:proofErr w:type="spellEnd"/>
      <w:r w:rsidRPr="00E63765">
        <w:rPr>
          <w:rFonts w:ascii="Bookman Old Style" w:hAnsi="Bookman Old Style" w:cs="Times New Roman"/>
        </w:rPr>
        <w:t xml:space="preserve"> University, Coimbatore while submitting the tender.</w:t>
      </w:r>
    </w:p>
    <w:p w:rsidR="00F32257" w:rsidRPr="00E63765" w:rsidRDefault="00F32257" w:rsidP="00F32257">
      <w:pPr>
        <w:spacing w:after="0" w:line="240" w:lineRule="auto"/>
        <w:ind w:left="5040"/>
        <w:rPr>
          <w:rFonts w:ascii="Bookman Old Style" w:hAnsi="Bookman Old Style" w:cs="Times New Roman"/>
        </w:rPr>
      </w:pPr>
      <w:r w:rsidRPr="00E63765">
        <w:rPr>
          <w:rFonts w:ascii="Bookman Old Style" w:hAnsi="Bookman Old Style" w:cs="Times New Roman"/>
        </w:rPr>
        <w:t xml:space="preserve">                                   </w:t>
      </w:r>
    </w:p>
    <w:p w:rsidR="00F32257" w:rsidRPr="00E63765" w:rsidRDefault="00F32257" w:rsidP="00F32257">
      <w:pPr>
        <w:spacing w:after="0" w:line="240" w:lineRule="auto"/>
        <w:ind w:left="5040"/>
        <w:rPr>
          <w:rFonts w:ascii="Bookman Old Style" w:hAnsi="Bookman Old Style" w:cs="Times New Roman"/>
        </w:rPr>
      </w:pPr>
      <w:r w:rsidRPr="00E63765">
        <w:rPr>
          <w:rFonts w:ascii="Bookman Old Style" w:hAnsi="Bookman Old Style" w:cs="Times New Roman"/>
        </w:rPr>
        <w:t xml:space="preserve">                                   </w:t>
      </w:r>
    </w:p>
    <w:p w:rsidR="00F32257" w:rsidRPr="00234DD4" w:rsidRDefault="00234DD4" w:rsidP="00F32257">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roofErr w:type="gramStart"/>
      <w:r w:rsidRPr="00234DD4">
        <w:rPr>
          <w:rFonts w:ascii="Bookman Old Style" w:hAnsi="Bookman Old Style" w:cs="Times New Roman"/>
          <w:b/>
        </w:rPr>
        <w:t>--</w:t>
      </w:r>
      <w:proofErr w:type="spellStart"/>
      <w:r w:rsidRPr="00234DD4">
        <w:rPr>
          <w:rFonts w:ascii="Bookman Old Style" w:hAnsi="Bookman Old Style" w:cs="Times New Roman"/>
          <w:b/>
        </w:rPr>
        <w:t>Sd</w:t>
      </w:r>
      <w:proofErr w:type="spellEnd"/>
      <w:proofErr w:type="gramEnd"/>
      <w:r w:rsidRPr="00234DD4">
        <w:rPr>
          <w:rFonts w:ascii="Bookman Old Style" w:hAnsi="Bookman Old Style" w:cs="Times New Roman"/>
          <w:b/>
        </w:rPr>
        <w:t>/-</w:t>
      </w:r>
    </w:p>
    <w:p w:rsidR="00F32257" w:rsidRPr="00E63765" w:rsidRDefault="00F32257" w:rsidP="00F32257">
      <w:pPr>
        <w:spacing w:after="0" w:line="240" w:lineRule="auto"/>
        <w:ind w:left="5040"/>
        <w:rPr>
          <w:rFonts w:ascii="Bookman Old Style" w:hAnsi="Bookman Old Style" w:cs="Times New Roman"/>
        </w:rPr>
      </w:pPr>
    </w:p>
    <w:p w:rsidR="00F32257" w:rsidRPr="00E63765" w:rsidRDefault="00F32257" w:rsidP="00F32257">
      <w:pPr>
        <w:spacing w:after="0" w:line="240" w:lineRule="auto"/>
        <w:ind w:left="5040"/>
        <w:rPr>
          <w:rFonts w:ascii="Bookman Old Style" w:hAnsi="Bookman Old Style" w:cs="Times New Roman"/>
          <w:b/>
        </w:rPr>
      </w:pPr>
      <w:r w:rsidRPr="00E63765">
        <w:rPr>
          <w:rFonts w:ascii="Bookman Old Style" w:hAnsi="Bookman Old Style" w:cs="Times New Roman"/>
          <w:b/>
        </w:rPr>
        <w:t xml:space="preserve">                    </w:t>
      </w:r>
      <w:proofErr w:type="gramStart"/>
      <w:r w:rsidRPr="00E63765">
        <w:rPr>
          <w:rFonts w:ascii="Bookman Old Style" w:hAnsi="Bookman Old Style" w:cs="Times New Roman"/>
          <w:b/>
        </w:rPr>
        <w:t xml:space="preserve">REGISTRAR </w:t>
      </w:r>
      <w:proofErr w:type="spellStart"/>
      <w:r w:rsidRPr="00E63765">
        <w:rPr>
          <w:rFonts w:ascii="Bookman Old Style" w:hAnsi="Bookman Old Style" w:cs="Times New Roman"/>
          <w:b/>
        </w:rPr>
        <w:t>i/c</w:t>
      </w:r>
      <w:proofErr w:type="spellEnd"/>
      <w:r w:rsidRPr="00E63765">
        <w:rPr>
          <w:rFonts w:ascii="Bookman Old Style" w:hAnsi="Bookman Old Style" w:cs="Times New Roman"/>
          <w:b/>
        </w:rPr>
        <w:t>.</w:t>
      </w:r>
      <w:proofErr w:type="gramEnd"/>
    </w:p>
    <w:p w:rsidR="00F32257" w:rsidRPr="00E63765" w:rsidRDefault="00F32257" w:rsidP="00F32257">
      <w:pPr>
        <w:spacing w:after="0" w:line="240" w:lineRule="auto"/>
        <w:ind w:left="5040"/>
        <w:rPr>
          <w:rFonts w:ascii="Bookman Old Style" w:hAnsi="Bookman Old Style" w:cs="Times New Roman"/>
          <w:b/>
        </w:rPr>
      </w:pPr>
      <w:r w:rsidRPr="00E63765">
        <w:rPr>
          <w:rFonts w:ascii="Bookman Old Style" w:hAnsi="Bookman Old Style" w:cs="Times New Roman"/>
          <w:b/>
        </w:rPr>
        <w:t xml:space="preserve">         </w:t>
      </w:r>
      <w:r w:rsidRPr="00E63765">
        <w:rPr>
          <w:rFonts w:ascii="Bookman Old Style" w:hAnsi="Bookman Old Style" w:cs="Times New Roman"/>
          <w:b/>
        </w:rPr>
        <w:tab/>
        <w:t>BHARATHIAR UNIVERSITY</w:t>
      </w:r>
    </w:p>
    <w:p w:rsidR="00F32257" w:rsidRPr="00E63765" w:rsidRDefault="00F32257" w:rsidP="00F32257">
      <w:pPr>
        <w:spacing w:after="0" w:line="240" w:lineRule="auto"/>
        <w:rPr>
          <w:rFonts w:ascii="Bookman Old Style" w:hAnsi="Bookman Old Style" w:cs="Times New Roman"/>
        </w:rPr>
      </w:pPr>
    </w:p>
    <w:p w:rsidR="00F32257" w:rsidRPr="00E63765" w:rsidRDefault="00F32257" w:rsidP="00F32257">
      <w:pPr>
        <w:spacing w:after="0" w:line="240" w:lineRule="auto"/>
        <w:ind w:left="720" w:right="-46" w:hanging="720"/>
        <w:jc w:val="both"/>
        <w:rPr>
          <w:rFonts w:ascii="Bookman Old Style" w:hAnsi="Bookman Old Style"/>
        </w:rPr>
      </w:pPr>
      <w:proofErr w:type="gramStart"/>
      <w:r w:rsidRPr="00E63765">
        <w:rPr>
          <w:rFonts w:ascii="Bookman Old Style" w:hAnsi="Bookman Old Style" w:cs="Times New Roman"/>
        </w:rPr>
        <w:t>Note :</w:t>
      </w:r>
      <w:proofErr w:type="gramEnd"/>
      <w:r w:rsidRPr="00E63765">
        <w:rPr>
          <w:rFonts w:ascii="Bookman Old Style" w:hAnsi="Bookman Old Style" w:cs="Times New Roman"/>
        </w:rPr>
        <w:t xml:space="preserve"> </w:t>
      </w:r>
      <w:r w:rsidRPr="00E63765">
        <w:rPr>
          <w:rFonts w:ascii="Bookman Old Style" w:hAnsi="Bookman Old Style" w:cs="Times New Roman"/>
        </w:rPr>
        <w:tab/>
        <w:t xml:space="preserve">The tender cover should be </w:t>
      </w:r>
      <w:proofErr w:type="spellStart"/>
      <w:r w:rsidRPr="00E63765">
        <w:rPr>
          <w:rFonts w:ascii="Bookman Old Style" w:hAnsi="Bookman Old Style" w:cs="Times New Roman"/>
        </w:rPr>
        <w:t>superscribed</w:t>
      </w:r>
      <w:proofErr w:type="spellEnd"/>
      <w:r w:rsidRPr="00E63765">
        <w:rPr>
          <w:rFonts w:ascii="Bookman Old Style" w:hAnsi="Bookman Old Style" w:cs="Times New Roman"/>
        </w:rPr>
        <w:t xml:space="preserve"> as “Tender for the supply of </w:t>
      </w:r>
      <w:r>
        <w:rPr>
          <w:rFonts w:ascii="Bookman Old Style" w:hAnsi="Bookman Old Style" w:cs="Times New Roman"/>
        </w:rPr>
        <w:t xml:space="preserve">1 No. of Desktop Computer </w:t>
      </w:r>
      <w:r w:rsidRPr="00E63765">
        <w:rPr>
          <w:rFonts w:ascii="Bookman Old Style" w:hAnsi="Bookman Old Style" w:cs="Times New Roman"/>
        </w:rPr>
        <w:t xml:space="preserve">to the </w:t>
      </w:r>
      <w:r>
        <w:rPr>
          <w:rFonts w:ascii="Bookman Old Style" w:hAnsi="Bookman Old Style" w:cs="Times New Roman"/>
        </w:rPr>
        <w:t xml:space="preserve">Dept. of Mathematics, </w:t>
      </w:r>
      <w:proofErr w:type="spellStart"/>
      <w:r w:rsidRPr="00E63765">
        <w:rPr>
          <w:rFonts w:ascii="Bookman Old Style" w:hAnsi="Bookman Old Style" w:cs="Times New Roman"/>
        </w:rPr>
        <w:t>Bharath</w:t>
      </w:r>
      <w:r>
        <w:rPr>
          <w:rFonts w:ascii="Bookman Old Style" w:hAnsi="Bookman Old Style" w:cs="Times New Roman"/>
        </w:rPr>
        <w:t>iar</w:t>
      </w:r>
      <w:proofErr w:type="spellEnd"/>
      <w:r w:rsidRPr="00E63765">
        <w:rPr>
          <w:rFonts w:ascii="Bookman Old Style" w:hAnsi="Bookman Old Style" w:cs="Times New Roman"/>
        </w:rPr>
        <w:t xml:space="preserve"> University, Coimbatore.</w:t>
      </w:r>
      <w:r w:rsidRPr="00E63765">
        <w:rPr>
          <w:rFonts w:ascii="Bookman Old Style" w:hAnsi="Bookman Old Style"/>
        </w:rPr>
        <w:tab/>
      </w:r>
      <w:r w:rsidRPr="00E63765">
        <w:rPr>
          <w:rFonts w:ascii="Bookman Old Style" w:hAnsi="Bookman Old Style"/>
        </w:rPr>
        <w:tab/>
        <w:t xml:space="preserve">    </w:t>
      </w:r>
    </w:p>
    <w:p w:rsidR="00F32257" w:rsidRPr="00E63765" w:rsidRDefault="00F32257" w:rsidP="00F32257">
      <w:pPr>
        <w:spacing w:after="0" w:line="240" w:lineRule="auto"/>
        <w:ind w:left="720" w:right="-46" w:hanging="720"/>
        <w:jc w:val="both"/>
        <w:rPr>
          <w:rFonts w:ascii="Bookman Old Style" w:hAnsi="Bookman Old Style" w:cs="Times New Roman"/>
        </w:rPr>
      </w:pPr>
      <w:r w:rsidRPr="00E63765">
        <w:rPr>
          <w:rFonts w:ascii="Bookman Old Style" w:hAnsi="Bookman Old Style"/>
        </w:rPr>
        <w:t xml:space="preserve">                                                                                                                                      </w:t>
      </w:r>
    </w:p>
    <w:p w:rsidR="00F32257" w:rsidRPr="0039399A" w:rsidRDefault="00F32257" w:rsidP="00F32257">
      <w:pPr>
        <w:pStyle w:val="Title"/>
        <w:rPr>
          <w:rFonts w:ascii="Bookman Old Style" w:hAnsi="Bookman Old Style"/>
          <w:b w:val="0"/>
          <w:sz w:val="20"/>
          <w:szCs w:val="20"/>
        </w:rPr>
      </w:pPr>
      <w:r>
        <w:br w:type="page"/>
      </w:r>
    </w:p>
    <w:p w:rsidR="00F32257" w:rsidRPr="0039399A" w:rsidRDefault="00F32257" w:rsidP="00F32257">
      <w:pPr>
        <w:pStyle w:val="Title"/>
        <w:rPr>
          <w:rFonts w:ascii="Bookman Old Style" w:hAnsi="Bookman Old Style"/>
          <w:sz w:val="20"/>
          <w:szCs w:val="20"/>
        </w:rPr>
      </w:pPr>
      <w:r w:rsidRPr="0039399A">
        <w:rPr>
          <w:rFonts w:ascii="Bookman Old Style" w:hAnsi="Bookman Old Style"/>
          <w:sz w:val="20"/>
          <w:szCs w:val="20"/>
        </w:rPr>
        <w:lastRenderedPageBreak/>
        <w:t xml:space="preserve">BHARATHIAR UNIVERSITY: COIMBATORE – 641 046   </w:t>
      </w:r>
    </w:p>
    <w:p w:rsidR="00F32257" w:rsidRPr="0039399A" w:rsidRDefault="00F32257" w:rsidP="00F32257">
      <w:pPr>
        <w:pStyle w:val="Title"/>
        <w:rPr>
          <w:rFonts w:ascii="Bookman Old Style" w:hAnsi="Bookman Old Style"/>
          <w:sz w:val="20"/>
          <w:szCs w:val="20"/>
        </w:rPr>
      </w:pPr>
    </w:p>
    <w:p w:rsidR="00F32257" w:rsidRPr="004D4CE0" w:rsidRDefault="00F32257" w:rsidP="00F32257">
      <w:pPr>
        <w:pStyle w:val="Title"/>
        <w:spacing w:line="276" w:lineRule="auto"/>
        <w:ind w:right="-46"/>
        <w:rPr>
          <w:rFonts w:ascii="Bookman Old Style" w:hAnsi="Bookman Old Style"/>
          <w:sz w:val="20"/>
          <w:szCs w:val="20"/>
        </w:rPr>
      </w:pPr>
      <w:r w:rsidRPr="0039399A">
        <w:rPr>
          <w:rFonts w:ascii="Bookman Old Style" w:hAnsi="Bookman Old Style"/>
          <w:sz w:val="20"/>
          <w:szCs w:val="20"/>
        </w:rPr>
        <w:t xml:space="preserve">TENDER CONDITIONS AND INSTRUCTIONS FOR SUPPLY OF </w:t>
      </w:r>
      <w:r w:rsidRPr="00D3439E">
        <w:rPr>
          <w:rFonts w:ascii="Bookman Old Style" w:hAnsi="Bookman Old Style"/>
          <w:sz w:val="20"/>
          <w:szCs w:val="20"/>
        </w:rPr>
        <w:t xml:space="preserve">1 NO. </w:t>
      </w:r>
      <w:proofErr w:type="gramStart"/>
      <w:r w:rsidRPr="00D3439E">
        <w:rPr>
          <w:rFonts w:ascii="Bookman Old Style" w:hAnsi="Bookman Old Style"/>
          <w:sz w:val="20"/>
          <w:szCs w:val="20"/>
        </w:rPr>
        <w:t>OF DESKTOP COMPUTER TO THE DEPT. OF MATHEMATICS</w:t>
      </w:r>
      <w:r w:rsidRPr="004D4CE0">
        <w:rPr>
          <w:rFonts w:ascii="Bookman Old Style" w:hAnsi="Bookman Old Style"/>
          <w:sz w:val="20"/>
          <w:szCs w:val="20"/>
        </w:rPr>
        <w:t>, BHARATHIAR UNIVERSITY</w:t>
      </w:r>
      <w:r>
        <w:rPr>
          <w:rFonts w:ascii="Bookman Old Style" w:hAnsi="Bookman Old Style"/>
          <w:sz w:val="20"/>
          <w:szCs w:val="20"/>
        </w:rPr>
        <w:t>, COIMBATORE</w:t>
      </w:r>
      <w:r w:rsidRPr="004D4CE0">
        <w:rPr>
          <w:rFonts w:ascii="Bookman Old Style" w:hAnsi="Bookman Old Style"/>
          <w:sz w:val="20"/>
          <w:szCs w:val="20"/>
        </w:rPr>
        <w:t>.</w:t>
      </w:r>
      <w:proofErr w:type="gramEnd"/>
    </w:p>
    <w:p w:rsidR="00F32257" w:rsidRPr="0039399A" w:rsidRDefault="00F32257" w:rsidP="00F32257">
      <w:pPr>
        <w:pStyle w:val="ListParagraph"/>
        <w:ind w:left="284" w:right="4"/>
        <w:jc w:val="center"/>
        <w:rPr>
          <w:rFonts w:ascii="Bookman Old Style" w:hAnsi="Bookman Old Style"/>
          <w:sz w:val="20"/>
          <w:szCs w:val="20"/>
        </w:rPr>
      </w:pPr>
    </w:p>
    <w:p w:rsidR="00F32257" w:rsidRPr="00AC4981" w:rsidRDefault="00F32257" w:rsidP="00F32257">
      <w:pPr>
        <w:pStyle w:val="ListParagraph"/>
        <w:numPr>
          <w:ilvl w:val="0"/>
          <w:numId w:val="40"/>
        </w:numPr>
        <w:ind w:right="6"/>
        <w:jc w:val="both"/>
        <w:rPr>
          <w:rFonts w:ascii="Bookman Old Style" w:hAnsi="Bookman Old Style"/>
          <w:sz w:val="20"/>
          <w:szCs w:val="20"/>
        </w:rPr>
      </w:pPr>
      <w:r w:rsidRPr="00AC4981">
        <w:rPr>
          <w:rFonts w:ascii="Bookman Old Style" w:hAnsi="Bookman Old Style"/>
          <w:sz w:val="20"/>
          <w:szCs w:val="20"/>
        </w:rPr>
        <w:t xml:space="preserve">Sealed Tenders will be received by the Registrar, </w:t>
      </w:r>
      <w:proofErr w:type="spellStart"/>
      <w:r w:rsidRPr="00AC4981">
        <w:rPr>
          <w:rFonts w:ascii="Bookman Old Style" w:hAnsi="Bookman Old Style"/>
          <w:sz w:val="20"/>
          <w:szCs w:val="20"/>
        </w:rPr>
        <w:t>Bharathiar</w:t>
      </w:r>
      <w:proofErr w:type="spellEnd"/>
      <w:r w:rsidRPr="00AC4981">
        <w:rPr>
          <w:rFonts w:ascii="Bookman Old Style" w:hAnsi="Bookman Old Style"/>
          <w:sz w:val="20"/>
          <w:szCs w:val="20"/>
        </w:rPr>
        <w:t xml:space="preserve"> University,                </w:t>
      </w:r>
      <w:proofErr w:type="spellStart"/>
      <w:r w:rsidRPr="00AC4981">
        <w:rPr>
          <w:rFonts w:ascii="Bookman Old Style" w:hAnsi="Bookman Old Style"/>
          <w:b/>
          <w:sz w:val="20"/>
          <w:szCs w:val="20"/>
        </w:rPr>
        <w:t>upto</w:t>
      </w:r>
      <w:proofErr w:type="spellEnd"/>
      <w:r w:rsidRPr="00AC4981">
        <w:rPr>
          <w:rFonts w:ascii="Bookman Old Style" w:hAnsi="Bookman Old Style"/>
          <w:b/>
          <w:sz w:val="20"/>
          <w:szCs w:val="20"/>
        </w:rPr>
        <w:t xml:space="preserve"> 3.00 p.m. </w:t>
      </w:r>
      <w:r w:rsidRPr="00AC4981">
        <w:rPr>
          <w:rFonts w:ascii="Bookman Old Style" w:hAnsi="Bookman Old Style"/>
          <w:sz w:val="20"/>
          <w:szCs w:val="20"/>
        </w:rPr>
        <w:t xml:space="preserve">on </w:t>
      </w:r>
      <w:r w:rsidRPr="00F32257">
        <w:rPr>
          <w:rFonts w:ascii="Bookman Old Style" w:hAnsi="Bookman Old Style"/>
          <w:b/>
          <w:sz w:val="20"/>
          <w:szCs w:val="20"/>
        </w:rPr>
        <w:t>08.02.2022</w:t>
      </w:r>
      <w:r w:rsidRPr="00E63765">
        <w:rPr>
          <w:rFonts w:ascii="Bookman Old Style" w:hAnsi="Bookman Old Style"/>
        </w:rPr>
        <w:t xml:space="preserve"> </w:t>
      </w:r>
      <w:r w:rsidRPr="00AC4981">
        <w:rPr>
          <w:rFonts w:ascii="Bookman Old Style" w:hAnsi="Bookman Old Style"/>
          <w:sz w:val="20"/>
          <w:szCs w:val="20"/>
        </w:rPr>
        <w:t>for the supply of</w:t>
      </w:r>
      <w:r w:rsidRPr="00AC4981">
        <w:rPr>
          <w:rFonts w:ascii="Bookman Old Style" w:hAnsi="Bookman Old Style"/>
          <w:b/>
          <w:sz w:val="20"/>
          <w:szCs w:val="20"/>
        </w:rPr>
        <w:t xml:space="preserve"> 1 No. of Desktop Computer </w:t>
      </w:r>
      <w:r w:rsidRPr="00AC4981">
        <w:rPr>
          <w:rFonts w:ascii="Bookman Old Style" w:hAnsi="Bookman Old Style"/>
          <w:sz w:val="20"/>
          <w:szCs w:val="20"/>
        </w:rPr>
        <w:t>to the</w:t>
      </w:r>
      <w:r w:rsidRPr="00AC4981">
        <w:rPr>
          <w:rFonts w:ascii="Bookman Old Style" w:hAnsi="Bookman Old Style"/>
          <w:b/>
          <w:sz w:val="20"/>
          <w:szCs w:val="20"/>
        </w:rPr>
        <w:t xml:space="preserve"> Dept. of Mathematics, </w:t>
      </w:r>
      <w:proofErr w:type="spellStart"/>
      <w:r w:rsidRPr="00AC4981">
        <w:rPr>
          <w:rFonts w:ascii="Bookman Old Style" w:hAnsi="Bookman Old Style"/>
          <w:sz w:val="20"/>
          <w:szCs w:val="20"/>
        </w:rPr>
        <w:t>Bharathiar</w:t>
      </w:r>
      <w:proofErr w:type="spellEnd"/>
      <w:r w:rsidRPr="00AC4981">
        <w:rPr>
          <w:rFonts w:ascii="Bookman Old Style" w:hAnsi="Bookman Old Style"/>
          <w:sz w:val="20"/>
          <w:szCs w:val="20"/>
        </w:rPr>
        <w:t xml:space="preserve"> University, Coimbatore. </w:t>
      </w:r>
    </w:p>
    <w:p w:rsidR="00F32257" w:rsidRPr="0039399A" w:rsidRDefault="00F32257" w:rsidP="00F32257">
      <w:pPr>
        <w:pStyle w:val="ListParagraph"/>
        <w:ind w:right="6"/>
        <w:jc w:val="both"/>
        <w:rPr>
          <w:rFonts w:ascii="Bookman Old Style" w:hAnsi="Bookman Old Style"/>
          <w:sz w:val="20"/>
          <w:szCs w:val="20"/>
        </w:rPr>
      </w:pPr>
    </w:p>
    <w:p w:rsidR="00F32257" w:rsidRPr="00AC4981" w:rsidRDefault="00F32257" w:rsidP="00F32257">
      <w:pPr>
        <w:pStyle w:val="ListParagraph"/>
        <w:numPr>
          <w:ilvl w:val="0"/>
          <w:numId w:val="40"/>
        </w:numPr>
        <w:ind w:right="6"/>
        <w:jc w:val="both"/>
        <w:rPr>
          <w:rFonts w:ascii="Bookman Old Style" w:hAnsi="Bookman Old Style"/>
          <w:sz w:val="20"/>
          <w:szCs w:val="20"/>
        </w:rPr>
      </w:pPr>
      <w:r w:rsidRPr="00AC4981">
        <w:rPr>
          <w:rFonts w:ascii="Bookman Old Style" w:hAnsi="Bookman Old Style"/>
          <w:sz w:val="20"/>
          <w:szCs w:val="20"/>
        </w:rPr>
        <w:t xml:space="preserve">Tender should be addressed to the </w:t>
      </w:r>
      <w:r w:rsidRPr="00AC4981">
        <w:rPr>
          <w:rFonts w:ascii="Bookman Old Style" w:hAnsi="Bookman Old Style"/>
          <w:b/>
          <w:sz w:val="20"/>
          <w:szCs w:val="20"/>
        </w:rPr>
        <w:t xml:space="preserve">Registrar, </w:t>
      </w:r>
      <w:proofErr w:type="spellStart"/>
      <w:r w:rsidRPr="00AC4981">
        <w:rPr>
          <w:rFonts w:ascii="Bookman Old Style" w:hAnsi="Bookman Old Style"/>
          <w:b/>
          <w:sz w:val="20"/>
          <w:szCs w:val="20"/>
        </w:rPr>
        <w:t>Bharathiar</w:t>
      </w:r>
      <w:proofErr w:type="spellEnd"/>
      <w:r w:rsidRPr="00AC4981">
        <w:rPr>
          <w:rFonts w:ascii="Bookman Old Style" w:hAnsi="Bookman Old Style"/>
          <w:b/>
          <w:sz w:val="20"/>
          <w:szCs w:val="20"/>
        </w:rPr>
        <w:t xml:space="preserve"> University</w:t>
      </w:r>
      <w:r w:rsidRPr="00AC4981">
        <w:rPr>
          <w:rFonts w:ascii="Bookman Old Style" w:hAnsi="Bookman Old Style"/>
          <w:sz w:val="20"/>
          <w:szCs w:val="20"/>
        </w:rPr>
        <w:t xml:space="preserve"> and should be only in sealed covers by Registered post/ or in person. Tenders received in ordinary covers without seal will not be considered.</w:t>
      </w:r>
    </w:p>
    <w:p w:rsidR="00F32257" w:rsidRPr="0039399A" w:rsidRDefault="00F32257" w:rsidP="00F32257">
      <w:pPr>
        <w:pStyle w:val="ListParagraph"/>
        <w:rPr>
          <w:rFonts w:ascii="Bookman Old Style" w:hAnsi="Bookman Old Style"/>
          <w:sz w:val="20"/>
          <w:szCs w:val="20"/>
        </w:rPr>
      </w:pPr>
    </w:p>
    <w:p w:rsidR="00F32257" w:rsidRPr="00353845" w:rsidRDefault="00F32257" w:rsidP="00F32257">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The tender cover should be </w:t>
      </w:r>
      <w:proofErr w:type="spellStart"/>
      <w:r w:rsidRPr="00353845">
        <w:rPr>
          <w:rFonts w:ascii="Bookman Old Style" w:hAnsi="Bookman Old Style"/>
          <w:sz w:val="20"/>
          <w:szCs w:val="20"/>
        </w:rPr>
        <w:t>superscribed</w:t>
      </w:r>
      <w:proofErr w:type="spellEnd"/>
      <w:r w:rsidRPr="00353845">
        <w:rPr>
          <w:rFonts w:ascii="Bookman Old Style" w:hAnsi="Bookman Old Style"/>
          <w:sz w:val="20"/>
          <w:szCs w:val="20"/>
        </w:rPr>
        <w:t xml:space="preserve"> as </w:t>
      </w:r>
      <w:r w:rsidRPr="00353845">
        <w:rPr>
          <w:rFonts w:ascii="Bookman Old Style" w:hAnsi="Bookman Old Style"/>
          <w:b/>
          <w:sz w:val="20"/>
          <w:szCs w:val="20"/>
        </w:rPr>
        <w:t xml:space="preserve">“Tender for the supply of </w:t>
      </w:r>
      <w:r>
        <w:rPr>
          <w:rFonts w:ascii="Bookman Old Style" w:hAnsi="Bookman Old Style"/>
          <w:b/>
          <w:sz w:val="20"/>
          <w:szCs w:val="20"/>
        </w:rPr>
        <w:t>1 No. of Desktop Computer</w:t>
      </w:r>
      <w:r w:rsidRPr="00D3439E">
        <w:rPr>
          <w:rFonts w:ascii="Bookman Old Style" w:hAnsi="Bookman Old Style"/>
          <w:b/>
          <w:sz w:val="20"/>
          <w:szCs w:val="20"/>
        </w:rPr>
        <w:t xml:space="preserve"> </w:t>
      </w:r>
      <w:r>
        <w:rPr>
          <w:rFonts w:ascii="Bookman Old Style" w:hAnsi="Bookman Old Style"/>
          <w:b/>
          <w:sz w:val="20"/>
          <w:szCs w:val="20"/>
        </w:rPr>
        <w:t xml:space="preserve">to the Dept. </w:t>
      </w:r>
      <w:r w:rsidRPr="005D715C">
        <w:rPr>
          <w:rFonts w:ascii="Bookman Old Style" w:hAnsi="Bookman Old Style"/>
          <w:b/>
          <w:sz w:val="20"/>
          <w:szCs w:val="20"/>
        </w:rPr>
        <w:t>of Mathematics</w:t>
      </w:r>
      <w:r>
        <w:rPr>
          <w:rFonts w:ascii="Bookman Old Style" w:hAnsi="Bookman Old Style"/>
          <w:b/>
          <w:sz w:val="20"/>
          <w:szCs w:val="20"/>
        </w:rPr>
        <w:t xml:space="preserve"> </w:t>
      </w:r>
      <w:proofErr w:type="spellStart"/>
      <w:r>
        <w:rPr>
          <w:rFonts w:ascii="Bookman Old Style" w:hAnsi="Bookman Old Style"/>
          <w:b/>
          <w:sz w:val="20"/>
          <w:szCs w:val="20"/>
        </w:rPr>
        <w:t>Bharat</w:t>
      </w:r>
      <w:r w:rsidRPr="00353845">
        <w:rPr>
          <w:rFonts w:ascii="Bookman Old Style" w:hAnsi="Bookman Old Style"/>
          <w:b/>
          <w:sz w:val="20"/>
          <w:szCs w:val="20"/>
        </w:rPr>
        <w:t>hiar</w:t>
      </w:r>
      <w:proofErr w:type="spellEnd"/>
      <w:r w:rsidRPr="00353845">
        <w:rPr>
          <w:rFonts w:ascii="Bookman Old Style" w:hAnsi="Bookman Old Style"/>
          <w:b/>
          <w:sz w:val="20"/>
          <w:szCs w:val="20"/>
        </w:rPr>
        <w:t xml:space="preserve"> University, Coimbatore</w:t>
      </w:r>
      <w:r w:rsidRPr="00353845">
        <w:rPr>
          <w:rFonts w:ascii="Bookman Old Style" w:hAnsi="Bookman Old Style"/>
          <w:sz w:val="20"/>
          <w:szCs w:val="20"/>
        </w:rPr>
        <w:t xml:space="preserve">. </w:t>
      </w:r>
      <w:r w:rsidRPr="00353845">
        <w:rPr>
          <w:rFonts w:ascii="Bookman Old Style" w:hAnsi="Bookman Old Style"/>
          <w:b/>
          <w:sz w:val="20"/>
          <w:szCs w:val="20"/>
        </w:rPr>
        <w:t>Due on</w:t>
      </w:r>
      <w:r>
        <w:rPr>
          <w:rFonts w:ascii="Bookman Old Style" w:hAnsi="Bookman Old Style"/>
          <w:b/>
          <w:sz w:val="20"/>
          <w:szCs w:val="20"/>
        </w:rPr>
        <w:t xml:space="preserve"> </w:t>
      </w:r>
      <w:r w:rsidRPr="00F32257">
        <w:rPr>
          <w:rFonts w:ascii="Bookman Old Style" w:hAnsi="Bookman Old Style"/>
          <w:b/>
          <w:sz w:val="20"/>
          <w:szCs w:val="20"/>
        </w:rPr>
        <w:t>08.02.2022</w:t>
      </w:r>
      <w:r w:rsidRPr="00353845">
        <w:rPr>
          <w:rFonts w:ascii="Bookman Old Style" w:hAnsi="Bookman Old Style"/>
          <w:b/>
          <w:sz w:val="20"/>
          <w:szCs w:val="20"/>
        </w:rPr>
        <w:t>.</w:t>
      </w:r>
      <w:r w:rsidRPr="00353845">
        <w:rPr>
          <w:rFonts w:ascii="Bookman Old Style" w:hAnsi="Bookman Old Style"/>
          <w:sz w:val="20"/>
          <w:szCs w:val="20"/>
        </w:rPr>
        <w:t xml:space="preserve"> </w:t>
      </w:r>
    </w:p>
    <w:p w:rsidR="00F32257" w:rsidRPr="0039399A" w:rsidRDefault="00F32257" w:rsidP="00F32257">
      <w:pPr>
        <w:pStyle w:val="ListParagraph"/>
        <w:rPr>
          <w:rFonts w:ascii="Bookman Old Style" w:hAnsi="Bookman Old Style"/>
          <w:sz w:val="20"/>
          <w:szCs w:val="20"/>
        </w:rPr>
      </w:pPr>
    </w:p>
    <w:p w:rsidR="00F32257" w:rsidRPr="00353845" w:rsidRDefault="00F32257" w:rsidP="00F32257">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The tenders will be opened by the Registrar in the Registrar’s Chamber at </w:t>
      </w:r>
      <w:r w:rsidRPr="00353845">
        <w:rPr>
          <w:rFonts w:ascii="Bookman Old Style" w:hAnsi="Bookman Old Style"/>
          <w:b/>
          <w:sz w:val="20"/>
          <w:szCs w:val="20"/>
        </w:rPr>
        <w:t xml:space="preserve">4.00 p.m. on </w:t>
      </w:r>
      <w:r w:rsidRPr="00F32257">
        <w:rPr>
          <w:rFonts w:ascii="Bookman Old Style" w:hAnsi="Bookman Old Style"/>
          <w:b/>
          <w:sz w:val="20"/>
          <w:szCs w:val="20"/>
        </w:rPr>
        <w:t>08.02.2022</w:t>
      </w:r>
      <w:r w:rsidRPr="00E63765">
        <w:rPr>
          <w:rFonts w:ascii="Bookman Old Style" w:hAnsi="Bookman Old Style"/>
        </w:rPr>
        <w:t xml:space="preserve"> </w:t>
      </w:r>
      <w:r w:rsidRPr="00353845">
        <w:rPr>
          <w:rFonts w:ascii="Bookman Old Style" w:hAnsi="Bookman Old Style"/>
          <w:sz w:val="20"/>
          <w:szCs w:val="20"/>
        </w:rPr>
        <w:t xml:space="preserve">in the presence of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who are present. </w:t>
      </w:r>
    </w:p>
    <w:p w:rsidR="00F32257" w:rsidRPr="0039399A" w:rsidRDefault="00F32257" w:rsidP="00F32257">
      <w:pPr>
        <w:pStyle w:val="ListParagraph"/>
        <w:rPr>
          <w:rFonts w:ascii="Bookman Old Style" w:hAnsi="Bookman Old Style"/>
          <w:sz w:val="20"/>
          <w:szCs w:val="20"/>
        </w:rPr>
      </w:pPr>
    </w:p>
    <w:p w:rsidR="00F32257" w:rsidRPr="00353845" w:rsidRDefault="00F32257" w:rsidP="00F32257">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Each tender shall be accompanied with the </w:t>
      </w:r>
      <w:r w:rsidRPr="00353845">
        <w:rPr>
          <w:rFonts w:ascii="Bookman Old Style" w:hAnsi="Bookman Old Style"/>
          <w:b/>
          <w:sz w:val="20"/>
          <w:szCs w:val="20"/>
        </w:rPr>
        <w:t xml:space="preserve">EMD of  </w:t>
      </w:r>
      <w:r>
        <w:rPr>
          <w:rFonts w:ascii="Bookman Old Style" w:hAnsi="Bookman Old Style"/>
          <w:b/>
          <w:sz w:val="20"/>
          <w:szCs w:val="20"/>
        </w:rPr>
        <w:t xml:space="preserve">Rs.2,450/- </w:t>
      </w:r>
      <w:r w:rsidRPr="00353845">
        <w:rPr>
          <w:rFonts w:ascii="Bookman Old Style" w:hAnsi="Bookman Old Style"/>
          <w:sz w:val="20"/>
          <w:szCs w:val="20"/>
        </w:rPr>
        <w:t xml:space="preserve">in the form of  DD drawn in one of the </w:t>
      </w:r>
      <w:proofErr w:type="spellStart"/>
      <w:r w:rsidRPr="00353845">
        <w:rPr>
          <w:rFonts w:ascii="Bookman Old Style" w:hAnsi="Bookman Old Style"/>
          <w:sz w:val="20"/>
          <w:szCs w:val="20"/>
          <w:u w:val="single"/>
        </w:rPr>
        <w:t>Nationalised</w:t>
      </w:r>
      <w:proofErr w:type="spellEnd"/>
      <w:r w:rsidRPr="00353845">
        <w:rPr>
          <w:rFonts w:ascii="Bookman Old Style" w:hAnsi="Bookman Old Style"/>
          <w:sz w:val="20"/>
          <w:szCs w:val="20"/>
          <w:u w:val="single"/>
        </w:rPr>
        <w:t xml:space="preserve"> Banks</w:t>
      </w:r>
      <w:r w:rsidRPr="00353845">
        <w:rPr>
          <w:rFonts w:ascii="Bookman Old Style" w:hAnsi="Bookman Old Style"/>
          <w:sz w:val="20"/>
          <w:szCs w:val="20"/>
        </w:rPr>
        <w:t xml:space="preserve"> in the name of “Registrar, </w:t>
      </w:r>
      <w:proofErr w:type="spellStart"/>
      <w:r w:rsidRPr="00353845">
        <w:rPr>
          <w:rFonts w:ascii="Bookman Old Style" w:hAnsi="Bookman Old Style"/>
          <w:sz w:val="20"/>
          <w:szCs w:val="20"/>
        </w:rPr>
        <w:t>Bharathiar</w:t>
      </w:r>
      <w:proofErr w:type="spellEnd"/>
      <w:r w:rsidRPr="00353845">
        <w:rPr>
          <w:rFonts w:ascii="Bookman Old Style" w:hAnsi="Bookman Old Style"/>
          <w:sz w:val="20"/>
          <w:szCs w:val="20"/>
        </w:rPr>
        <w:t xml:space="preserve"> University” payable at Coimbatore. </w:t>
      </w:r>
      <w:proofErr w:type="spellStart"/>
      <w:r w:rsidRPr="00353845">
        <w:rPr>
          <w:rFonts w:ascii="Bookman Old Style" w:hAnsi="Bookman Old Style"/>
          <w:sz w:val="20"/>
          <w:szCs w:val="20"/>
        </w:rPr>
        <w:t>Cheques</w:t>
      </w:r>
      <w:proofErr w:type="spellEnd"/>
      <w:r w:rsidRPr="00353845">
        <w:rPr>
          <w:rFonts w:ascii="Bookman Old Style" w:hAnsi="Bookman Old Style"/>
          <w:sz w:val="20"/>
          <w:szCs w:val="20"/>
        </w:rPr>
        <w:t xml:space="preserve"> and Bank Guarantees will not be accepted.  Tenders without EMD shall be summarily rejected. EMD will not carry any interest.</w:t>
      </w:r>
    </w:p>
    <w:p w:rsidR="00F32257" w:rsidRPr="0039399A" w:rsidRDefault="00F32257" w:rsidP="00F32257">
      <w:pPr>
        <w:pStyle w:val="ListParagraph"/>
        <w:rPr>
          <w:rFonts w:ascii="Bookman Old Style" w:hAnsi="Bookman Old Style"/>
          <w:sz w:val="20"/>
          <w:szCs w:val="20"/>
        </w:rPr>
      </w:pPr>
    </w:p>
    <w:p w:rsidR="00F32257" w:rsidRPr="00353845" w:rsidRDefault="00F32257" w:rsidP="00F32257">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Tenders received late will be returned to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unopened.</w:t>
      </w:r>
    </w:p>
    <w:p w:rsidR="00F32257" w:rsidRPr="0039399A" w:rsidRDefault="00F32257" w:rsidP="00F32257">
      <w:pPr>
        <w:pStyle w:val="ListParagraph"/>
        <w:rPr>
          <w:rFonts w:ascii="Bookman Old Style" w:hAnsi="Bookman Old Style"/>
          <w:sz w:val="20"/>
          <w:szCs w:val="20"/>
        </w:rPr>
      </w:pPr>
    </w:p>
    <w:p w:rsidR="00F32257" w:rsidRPr="00353845" w:rsidRDefault="00F32257" w:rsidP="00F32257">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sign on each page of the tender document.</w:t>
      </w:r>
    </w:p>
    <w:p w:rsidR="00F32257" w:rsidRPr="0039399A" w:rsidRDefault="00F32257" w:rsidP="00F32257">
      <w:pPr>
        <w:pStyle w:val="ListParagraph"/>
        <w:rPr>
          <w:rFonts w:ascii="Bookman Old Style" w:hAnsi="Bookman Old Style"/>
          <w:sz w:val="20"/>
          <w:szCs w:val="20"/>
        </w:rPr>
      </w:pPr>
    </w:p>
    <w:p w:rsidR="00F32257" w:rsidRPr="00353845" w:rsidRDefault="00F32257" w:rsidP="00F32257">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In the tender schedule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quote his rates for each item separately in figures and words in the corresponding column.</w:t>
      </w:r>
    </w:p>
    <w:p w:rsidR="00F32257" w:rsidRPr="0039399A" w:rsidRDefault="00F32257" w:rsidP="00F32257">
      <w:pPr>
        <w:pStyle w:val="ListParagraph"/>
        <w:rPr>
          <w:rFonts w:ascii="Bookman Old Style" w:hAnsi="Bookman Old Style"/>
          <w:sz w:val="20"/>
          <w:szCs w:val="20"/>
        </w:rPr>
      </w:pPr>
    </w:p>
    <w:p w:rsidR="00F32257" w:rsidRPr="00353845" w:rsidRDefault="00F32257" w:rsidP="00F32257">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sidRPr="00353845">
        <w:rPr>
          <w:rFonts w:ascii="Bookman Old Style" w:hAnsi="Bookman Old Style"/>
          <w:sz w:val="20"/>
          <w:szCs w:val="20"/>
        </w:rPr>
        <w:t>are</w:t>
      </w:r>
      <w:proofErr w:type="gramEnd"/>
      <w:r w:rsidRPr="00353845">
        <w:rPr>
          <w:rFonts w:ascii="Bookman Old Style" w:hAnsi="Bookman Old Style"/>
          <w:sz w:val="20"/>
          <w:szCs w:val="20"/>
        </w:rPr>
        <w:t xml:space="preserve"> those governing payment.</w:t>
      </w:r>
    </w:p>
    <w:p w:rsidR="00F32257" w:rsidRPr="0039399A" w:rsidRDefault="00F32257" w:rsidP="00F32257">
      <w:pPr>
        <w:pStyle w:val="ListParagraph"/>
        <w:rPr>
          <w:rFonts w:ascii="Bookman Old Style" w:hAnsi="Bookman Old Style"/>
          <w:sz w:val="20"/>
          <w:szCs w:val="20"/>
        </w:rPr>
      </w:pPr>
    </w:p>
    <w:p w:rsidR="00F32257" w:rsidRPr="00353845" w:rsidRDefault="00F32257" w:rsidP="00F32257">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sidRPr="00353845">
        <w:rPr>
          <w:rFonts w:ascii="Bookman Old Style" w:hAnsi="Bookman Old Style"/>
          <w:sz w:val="20"/>
          <w:szCs w:val="20"/>
        </w:rPr>
        <w:t>nett</w:t>
      </w:r>
      <w:proofErr w:type="spellEnd"/>
      <w:r w:rsidRPr="00353845">
        <w:rPr>
          <w:rFonts w:ascii="Bookman Old Style" w:hAnsi="Bookman Old Style"/>
          <w:sz w:val="20"/>
          <w:szCs w:val="20"/>
        </w:rPr>
        <w:t>.</w:t>
      </w:r>
    </w:p>
    <w:p w:rsidR="00F32257" w:rsidRPr="0039399A" w:rsidRDefault="00F32257" w:rsidP="00F32257">
      <w:pPr>
        <w:pStyle w:val="ListParagraph"/>
        <w:rPr>
          <w:rFonts w:ascii="Bookman Old Style" w:hAnsi="Bookman Old Style"/>
          <w:sz w:val="20"/>
          <w:szCs w:val="20"/>
        </w:rPr>
      </w:pPr>
    </w:p>
    <w:p w:rsidR="00F32257" w:rsidRPr="00353845" w:rsidRDefault="00F32257" w:rsidP="00F32257">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If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quotes the price in INR with taxes, should mention the valid GST </w:t>
      </w:r>
      <w:proofErr w:type="gramStart"/>
      <w:r w:rsidRPr="00353845">
        <w:rPr>
          <w:rFonts w:ascii="Bookman Old Style" w:hAnsi="Bookman Old Style"/>
          <w:sz w:val="20"/>
          <w:szCs w:val="20"/>
        </w:rPr>
        <w:t>Registration  Numbers</w:t>
      </w:r>
      <w:proofErr w:type="gramEnd"/>
      <w:r w:rsidRPr="00353845">
        <w:rPr>
          <w:rFonts w:ascii="Bookman Old Style" w:hAnsi="Bookman Old Style"/>
          <w:sz w:val="20"/>
          <w:szCs w:val="20"/>
        </w:rPr>
        <w:t xml:space="preserve"> along with the copy of the GST registration Certificate.</w:t>
      </w:r>
    </w:p>
    <w:p w:rsidR="00F32257" w:rsidRPr="0039399A" w:rsidRDefault="00F32257" w:rsidP="00F32257">
      <w:pPr>
        <w:pStyle w:val="ListParagraph"/>
        <w:rPr>
          <w:rFonts w:ascii="Bookman Old Style" w:hAnsi="Bookman Old Style"/>
          <w:sz w:val="20"/>
          <w:szCs w:val="20"/>
        </w:rPr>
      </w:pPr>
    </w:p>
    <w:p w:rsidR="00F32257" w:rsidRPr="00353845" w:rsidRDefault="00F32257" w:rsidP="00F32257">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The rate quoted shall be for delivery at University Campus.</w:t>
      </w:r>
    </w:p>
    <w:p w:rsidR="00F32257" w:rsidRPr="0039399A" w:rsidRDefault="00F32257" w:rsidP="00F32257">
      <w:pPr>
        <w:pStyle w:val="ListParagraph"/>
        <w:rPr>
          <w:rFonts w:ascii="Bookman Old Style" w:hAnsi="Bookman Old Style"/>
          <w:sz w:val="20"/>
          <w:szCs w:val="20"/>
        </w:rPr>
      </w:pPr>
    </w:p>
    <w:p w:rsidR="00F32257" w:rsidRPr="00353845" w:rsidRDefault="00F32257" w:rsidP="00F32257">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No revision of rates at any cost will be accepted. </w:t>
      </w:r>
    </w:p>
    <w:p w:rsidR="00F32257" w:rsidRPr="0039399A" w:rsidRDefault="00F32257" w:rsidP="00F32257">
      <w:pPr>
        <w:pStyle w:val="ListParagraph"/>
        <w:rPr>
          <w:rFonts w:ascii="Bookman Old Style" w:hAnsi="Bookman Old Style"/>
          <w:sz w:val="20"/>
          <w:szCs w:val="20"/>
        </w:rPr>
      </w:pPr>
    </w:p>
    <w:p w:rsidR="00F32257" w:rsidRPr="00353845" w:rsidRDefault="00F32257" w:rsidP="00F32257">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Tender documents are not transferable.</w:t>
      </w:r>
    </w:p>
    <w:p w:rsidR="00F32257" w:rsidRPr="0039399A" w:rsidRDefault="00F32257" w:rsidP="00F32257">
      <w:pPr>
        <w:pStyle w:val="ListParagraph"/>
        <w:rPr>
          <w:rFonts w:ascii="Bookman Old Style" w:hAnsi="Bookman Old Style"/>
          <w:sz w:val="20"/>
          <w:szCs w:val="20"/>
        </w:rPr>
      </w:pPr>
    </w:p>
    <w:p w:rsidR="00F32257" w:rsidRDefault="00F32257" w:rsidP="00F32257">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Tenders shall be submitted only in this official form and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should sign on each page of the all tender documents and enclosed without any omission.</w:t>
      </w:r>
    </w:p>
    <w:p w:rsidR="00F32257" w:rsidRDefault="00F32257" w:rsidP="00F32257">
      <w:pPr>
        <w:rPr>
          <w:rFonts w:ascii="Bookman Old Style" w:eastAsia="Times New Roman" w:hAnsi="Bookman Old Style" w:cs="Times New Roman"/>
          <w:sz w:val="20"/>
          <w:szCs w:val="20"/>
          <w:lang w:val="en-US" w:eastAsia="en-US"/>
        </w:rPr>
      </w:pPr>
      <w:r>
        <w:rPr>
          <w:rFonts w:ascii="Bookman Old Style" w:hAnsi="Bookman Old Style"/>
          <w:sz w:val="20"/>
          <w:szCs w:val="20"/>
        </w:rPr>
        <w:br w:type="page"/>
      </w:r>
    </w:p>
    <w:p w:rsidR="00F32257" w:rsidRDefault="00F32257" w:rsidP="00F32257">
      <w:pPr>
        <w:pStyle w:val="ListParagraph"/>
        <w:ind w:right="6"/>
        <w:jc w:val="both"/>
        <w:rPr>
          <w:rFonts w:ascii="Bookman Old Style" w:hAnsi="Bookman Old Style"/>
          <w:sz w:val="20"/>
          <w:szCs w:val="20"/>
        </w:rPr>
      </w:pPr>
    </w:p>
    <w:p w:rsidR="00F32257" w:rsidRPr="00353845" w:rsidRDefault="00F32257" w:rsidP="00F32257">
      <w:pPr>
        <w:pStyle w:val="ListParagraph"/>
        <w:ind w:right="6"/>
        <w:jc w:val="both"/>
        <w:rPr>
          <w:rFonts w:ascii="Bookman Old Style" w:hAnsi="Bookman Old Style"/>
          <w:sz w:val="20"/>
          <w:szCs w:val="20"/>
        </w:rPr>
      </w:pPr>
    </w:p>
    <w:p w:rsidR="00F32257" w:rsidRPr="0039399A" w:rsidRDefault="00F32257" w:rsidP="00F32257">
      <w:pPr>
        <w:pStyle w:val="ListParagraph"/>
        <w:ind w:right="6"/>
        <w:jc w:val="both"/>
        <w:rPr>
          <w:rFonts w:ascii="Bookman Old Style" w:hAnsi="Bookman Old Style"/>
          <w:sz w:val="20"/>
          <w:szCs w:val="20"/>
        </w:rPr>
      </w:pPr>
    </w:p>
    <w:p w:rsidR="00F32257" w:rsidRDefault="00F32257" w:rsidP="00F32257">
      <w:pPr>
        <w:pStyle w:val="ListParagraph"/>
        <w:numPr>
          <w:ilvl w:val="0"/>
          <w:numId w:val="40"/>
        </w:numPr>
        <w:ind w:right="6"/>
        <w:jc w:val="both"/>
        <w:rPr>
          <w:rFonts w:ascii="Bookman Old Style" w:hAnsi="Bookman Old Style"/>
          <w:sz w:val="20"/>
          <w:szCs w:val="20"/>
        </w:rPr>
      </w:pPr>
      <w:r w:rsidRPr="00CF191A">
        <w:rPr>
          <w:rFonts w:ascii="Bookman Old Style" w:hAnsi="Bookman Old Style"/>
          <w:sz w:val="20"/>
          <w:szCs w:val="20"/>
        </w:rPr>
        <w:t xml:space="preserve">The tender shall be valid for a minimum period of 180 days from the date of opening. </w:t>
      </w:r>
      <w:proofErr w:type="spellStart"/>
      <w:r w:rsidRPr="00CF191A">
        <w:rPr>
          <w:rFonts w:ascii="Bookman Old Style" w:hAnsi="Bookman Old Style"/>
          <w:sz w:val="20"/>
          <w:szCs w:val="20"/>
        </w:rPr>
        <w:t>Tenderer</w:t>
      </w:r>
      <w:proofErr w:type="spellEnd"/>
      <w:r w:rsidRPr="00CF191A">
        <w:rPr>
          <w:rFonts w:ascii="Bookman Old Style" w:hAnsi="Bookman Old Style"/>
          <w:sz w:val="20"/>
          <w:szCs w:val="20"/>
        </w:rPr>
        <w:t xml:space="preserve"> should not withdraw his tender after the tenders are opened. In case the tender is withdrawn after it opened, the EMD remitted will be forfeited.</w:t>
      </w:r>
    </w:p>
    <w:p w:rsidR="00F32257" w:rsidRPr="00CF191A" w:rsidRDefault="00F32257" w:rsidP="00F32257">
      <w:pPr>
        <w:pStyle w:val="ListParagraph"/>
        <w:ind w:right="6"/>
        <w:jc w:val="both"/>
        <w:rPr>
          <w:rFonts w:ascii="Bookman Old Style" w:hAnsi="Bookman Old Style"/>
          <w:sz w:val="20"/>
          <w:szCs w:val="20"/>
        </w:rPr>
      </w:pPr>
    </w:p>
    <w:p w:rsidR="00F32257" w:rsidRDefault="00F32257" w:rsidP="00F32257">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The EMD of the unsuccessful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will be refunded after the tenders are disposed by the competent authority.</w:t>
      </w:r>
    </w:p>
    <w:p w:rsidR="00F32257" w:rsidRDefault="00F32257" w:rsidP="00F32257">
      <w:pPr>
        <w:pStyle w:val="ListParagraph"/>
        <w:ind w:right="6"/>
        <w:jc w:val="both"/>
        <w:rPr>
          <w:rFonts w:ascii="Bookman Old Style" w:hAnsi="Bookman Old Style"/>
          <w:sz w:val="20"/>
          <w:szCs w:val="20"/>
        </w:rPr>
      </w:pPr>
    </w:p>
    <w:p w:rsidR="00F32257" w:rsidRPr="00353845" w:rsidRDefault="00F32257" w:rsidP="00F32257">
      <w:pPr>
        <w:pStyle w:val="ListParagraph"/>
        <w:numPr>
          <w:ilvl w:val="0"/>
          <w:numId w:val="40"/>
        </w:numPr>
        <w:ind w:right="6"/>
        <w:jc w:val="both"/>
        <w:rPr>
          <w:rFonts w:ascii="Bookman Old Style" w:hAnsi="Bookman Old Style"/>
          <w:sz w:val="20"/>
          <w:szCs w:val="20"/>
        </w:rPr>
      </w:pPr>
      <w:r w:rsidRPr="00353845">
        <w:rPr>
          <w:rFonts w:ascii="Bookman Old Style" w:hAnsi="Bookman Old Style"/>
          <w:sz w:val="20"/>
          <w:szCs w:val="20"/>
        </w:rPr>
        <w:t xml:space="preserve">Successful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shall remit a security deposit 5% to the order value and execute an agreement on </w:t>
      </w:r>
      <w:proofErr w:type="spellStart"/>
      <w:r w:rsidRPr="00353845">
        <w:rPr>
          <w:rFonts w:ascii="Bookman Old Style" w:hAnsi="Bookman Old Style"/>
          <w:sz w:val="20"/>
          <w:szCs w:val="20"/>
        </w:rPr>
        <w:t>Tamilnadu</w:t>
      </w:r>
      <w:proofErr w:type="spellEnd"/>
      <w:r w:rsidRPr="00353845">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F32257" w:rsidRPr="0039399A" w:rsidRDefault="00F32257" w:rsidP="00F32257">
      <w:pPr>
        <w:pStyle w:val="ListParagraph"/>
        <w:ind w:right="6"/>
        <w:jc w:val="center"/>
        <w:rPr>
          <w:rFonts w:ascii="Bookman Old Style" w:hAnsi="Bookman Old Style"/>
          <w:sz w:val="20"/>
          <w:szCs w:val="20"/>
        </w:rPr>
      </w:pPr>
    </w:p>
    <w:p w:rsidR="00F32257" w:rsidRPr="00353845" w:rsidRDefault="00F32257" w:rsidP="00F32257">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F32257" w:rsidRPr="0039399A" w:rsidRDefault="00F32257" w:rsidP="00F32257">
      <w:pPr>
        <w:pStyle w:val="ListParagraph"/>
        <w:rPr>
          <w:rFonts w:ascii="Bookman Old Style" w:hAnsi="Bookman Old Style"/>
          <w:sz w:val="20"/>
          <w:szCs w:val="20"/>
        </w:rPr>
      </w:pPr>
    </w:p>
    <w:p w:rsidR="00F32257" w:rsidRPr="00353845" w:rsidRDefault="00F32257" w:rsidP="00F32257">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 xml:space="preserve">The </w:t>
      </w:r>
      <w:proofErr w:type="spellStart"/>
      <w:r w:rsidRPr="00353845">
        <w:rPr>
          <w:rFonts w:ascii="Bookman Old Style" w:hAnsi="Bookman Old Style"/>
          <w:sz w:val="20"/>
          <w:szCs w:val="20"/>
        </w:rPr>
        <w:t>make</w:t>
      </w:r>
      <w:proofErr w:type="spellEnd"/>
      <w:r w:rsidRPr="00353845">
        <w:rPr>
          <w:rFonts w:ascii="Bookman Old Style" w:hAnsi="Bookman Old Style"/>
          <w:sz w:val="20"/>
          <w:szCs w:val="20"/>
        </w:rPr>
        <w:t xml:space="preserve"> of the materials shall be mentioned in the tender.</w:t>
      </w:r>
    </w:p>
    <w:p w:rsidR="00F32257" w:rsidRPr="0039399A" w:rsidRDefault="00F32257" w:rsidP="00F32257">
      <w:pPr>
        <w:pStyle w:val="ListParagraph"/>
        <w:ind w:right="4"/>
        <w:jc w:val="both"/>
        <w:rPr>
          <w:rFonts w:ascii="Bookman Old Style" w:hAnsi="Bookman Old Style"/>
          <w:sz w:val="20"/>
          <w:szCs w:val="20"/>
        </w:rPr>
      </w:pPr>
    </w:p>
    <w:p w:rsidR="00F32257" w:rsidRPr="00353845" w:rsidRDefault="00F32257" w:rsidP="00F32257">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Any dispute arising out of this contract shall be settled only on the court having jurisdiction of Coimbatore.</w:t>
      </w:r>
    </w:p>
    <w:p w:rsidR="00F32257" w:rsidRPr="0039399A" w:rsidRDefault="00F32257" w:rsidP="00F32257">
      <w:pPr>
        <w:pStyle w:val="ListParagraph"/>
        <w:ind w:right="4"/>
        <w:jc w:val="both"/>
        <w:rPr>
          <w:rFonts w:ascii="Bookman Old Style" w:hAnsi="Bookman Old Style"/>
          <w:sz w:val="20"/>
          <w:szCs w:val="20"/>
        </w:rPr>
      </w:pPr>
    </w:p>
    <w:p w:rsidR="00F32257" w:rsidRPr="00353845" w:rsidRDefault="00F32257" w:rsidP="00F32257">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The authority competent to accept the tender reserves the right to reject or accept any tender without assigning any reasons there for.</w:t>
      </w:r>
    </w:p>
    <w:p w:rsidR="00F32257" w:rsidRPr="0039399A" w:rsidRDefault="00F32257" w:rsidP="00F32257">
      <w:pPr>
        <w:pStyle w:val="ListParagraph"/>
        <w:ind w:right="4"/>
        <w:jc w:val="both"/>
        <w:rPr>
          <w:rFonts w:ascii="Bookman Old Style" w:hAnsi="Bookman Old Style"/>
          <w:sz w:val="20"/>
          <w:szCs w:val="20"/>
        </w:rPr>
      </w:pPr>
    </w:p>
    <w:p w:rsidR="00F32257" w:rsidRPr="00353845" w:rsidRDefault="00F32257" w:rsidP="00F32257">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Regarding the acceptance of supply with reference to the specifications and   quality of    materials supplied the decision of the Registrar shall be final.</w:t>
      </w:r>
    </w:p>
    <w:p w:rsidR="00F32257" w:rsidRPr="0039399A" w:rsidRDefault="00F32257" w:rsidP="00F32257">
      <w:pPr>
        <w:pStyle w:val="ListParagraph"/>
        <w:ind w:right="4"/>
        <w:jc w:val="both"/>
        <w:rPr>
          <w:rFonts w:ascii="Bookman Old Style" w:hAnsi="Bookman Old Style"/>
          <w:sz w:val="20"/>
          <w:szCs w:val="20"/>
        </w:rPr>
      </w:pPr>
    </w:p>
    <w:p w:rsidR="00F32257" w:rsidRPr="00353845" w:rsidRDefault="00F32257" w:rsidP="00F32257">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 xml:space="preserve">If it is imported, please quote the price CIF Chennai / CIP Chennai /FOR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sidRPr="00353845">
        <w:rPr>
          <w:rFonts w:ascii="Bookman Old Style" w:hAnsi="Bookman Old Style"/>
          <w:sz w:val="20"/>
          <w:szCs w:val="20"/>
        </w:rPr>
        <w:t>favour</w:t>
      </w:r>
      <w:proofErr w:type="spellEnd"/>
      <w:r w:rsidRPr="00353845">
        <w:rPr>
          <w:rFonts w:ascii="Bookman Old Style" w:hAnsi="Bookman Old Style"/>
          <w:sz w:val="20"/>
          <w:szCs w:val="20"/>
        </w:rPr>
        <w:t xml:space="preserve"> of the Principal Supplier. Wire Transfer not applicable as per the rules of the University.  </w:t>
      </w:r>
    </w:p>
    <w:p w:rsidR="00F32257" w:rsidRPr="0039399A" w:rsidRDefault="00F32257" w:rsidP="00F32257">
      <w:pPr>
        <w:pStyle w:val="ListParagraph"/>
        <w:ind w:left="18389" w:right="4"/>
        <w:jc w:val="both"/>
        <w:rPr>
          <w:rFonts w:ascii="Bookman Old Style" w:hAnsi="Bookman Old Style"/>
          <w:sz w:val="20"/>
          <w:szCs w:val="20"/>
        </w:rPr>
      </w:pPr>
    </w:p>
    <w:p w:rsidR="00F32257" w:rsidRPr="00353845" w:rsidRDefault="00F32257" w:rsidP="00F32257">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sidRPr="00353845">
        <w:rPr>
          <w:rFonts w:ascii="Bookman Old Style" w:hAnsi="Bookman Old Style"/>
          <w:sz w:val="20"/>
          <w:szCs w:val="20"/>
        </w:rPr>
        <w:t>Dt</w:t>
      </w:r>
      <w:proofErr w:type="spellEnd"/>
      <w:r w:rsidRPr="00353845">
        <w:rPr>
          <w:rFonts w:ascii="Bookman Old Style" w:hAnsi="Bookman Old Style"/>
          <w:sz w:val="20"/>
          <w:szCs w:val="20"/>
        </w:rPr>
        <w:t xml:space="preserve">: 1.3.1997. It is also eligible for </w:t>
      </w:r>
      <w:proofErr w:type="spellStart"/>
      <w:r w:rsidRPr="00353845">
        <w:rPr>
          <w:rFonts w:ascii="Bookman Old Style" w:hAnsi="Bookman Old Style"/>
          <w:sz w:val="20"/>
          <w:szCs w:val="20"/>
        </w:rPr>
        <w:t>custosms</w:t>
      </w:r>
      <w:proofErr w:type="spellEnd"/>
      <w:r w:rsidRPr="00353845">
        <w:rPr>
          <w:rFonts w:ascii="Bookman Old Style" w:hAnsi="Bookman Old Style"/>
          <w:sz w:val="20"/>
          <w:szCs w:val="20"/>
        </w:rPr>
        <w:t xml:space="preserve"> duty exemption as per the </w:t>
      </w:r>
      <w:proofErr w:type="spellStart"/>
      <w:r w:rsidRPr="00353845">
        <w:rPr>
          <w:rFonts w:ascii="Bookman Old Style" w:hAnsi="Bookman Old Style"/>
          <w:sz w:val="20"/>
          <w:szCs w:val="20"/>
        </w:rPr>
        <w:t>Govt.Notification</w:t>
      </w:r>
      <w:proofErr w:type="spellEnd"/>
      <w:r w:rsidRPr="00353845">
        <w:rPr>
          <w:rFonts w:ascii="Bookman Old Style" w:hAnsi="Bookman Old Style"/>
          <w:sz w:val="20"/>
          <w:szCs w:val="20"/>
        </w:rPr>
        <w:t xml:space="preserve"> No.51/96 Customs dt.23.07.1996.</w:t>
      </w:r>
    </w:p>
    <w:p w:rsidR="00F32257" w:rsidRPr="0039399A" w:rsidRDefault="00F32257" w:rsidP="00F32257">
      <w:pPr>
        <w:pStyle w:val="ListParagraph"/>
        <w:ind w:right="4"/>
        <w:jc w:val="both"/>
        <w:rPr>
          <w:rFonts w:ascii="Bookman Old Style" w:hAnsi="Bookman Old Style"/>
          <w:sz w:val="20"/>
          <w:szCs w:val="20"/>
        </w:rPr>
      </w:pPr>
    </w:p>
    <w:p w:rsidR="00F32257" w:rsidRPr="00353845" w:rsidRDefault="00F32257" w:rsidP="00F32257">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F32257" w:rsidRPr="0039399A" w:rsidRDefault="00F32257" w:rsidP="00F32257">
      <w:pPr>
        <w:pStyle w:val="ListParagraph"/>
        <w:ind w:right="4"/>
        <w:jc w:val="both"/>
        <w:rPr>
          <w:rFonts w:ascii="Bookman Old Style" w:hAnsi="Bookman Old Style"/>
          <w:sz w:val="20"/>
          <w:szCs w:val="20"/>
        </w:rPr>
      </w:pPr>
    </w:p>
    <w:p w:rsidR="00F32257" w:rsidRDefault="00F32257" w:rsidP="00F32257">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 xml:space="preserve">Customs Clearance charges , packing , forwarding charges , transportation  and  delivery charges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have to be borne by the firms account.</w:t>
      </w:r>
    </w:p>
    <w:p w:rsidR="00F32257" w:rsidRPr="00CF191A" w:rsidRDefault="00F32257" w:rsidP="00F32257">
      <w:pPr>
        <w:pStyle w:val="ListParagraph"/>
        <w:rPr>
          <w:rFonts w:ascii="Bookman Old Style" w:hAnsi="Bookman Old Style"/>
          <w:sz w:val="20"/>
          <w:szCs w:val="20"/>
        </w:rPr>
      </w:pPr>
    </w:p>
    <w:p w:rsidR="00F32257" w:rsidRPr="00CF191A" w:rsidRDefault="00F32257" w:rsidP="00F32257">
      <w:pPr>
        <w:pStyle w:val="ListParagraph"/>
        <w:numPr>
          <w:ilvl w:val="0"/>
          <w:numId w:val="40"/>
        </w:numPr>
        <w:rPr>
          <w:rFonts w:ascii="Bookman Old Style" w:hAnsi="Bookman Old Style"/>
          <w:sz w:val="20"/>
          <w:szCs w:val="20"/>
        </w:rPr>
      </w:pPr>
      <w:r w:rsidRPr="00CF191A">
        <w:rPr>
          <w:rFonts w:ascii="Bookman Old Style" w:hAnsi="Bookman Old Style"/>
          <w:sz w:val="20"/>
          <w:szCs w:val="20"/>
        </w:rPr>
        <w:t>Additional Documents: Please also attach with the quote the following documents:</w:t>
      </w:r>
    </w:p>
    <w:p w:rsidR="00F32257" w:rsidRPr="00297739" w:rsidRDefault="00F32257" w:rsidP="00F32257">
      <w:pPr>
        <w:numPr>
          <w:ilvl w:val="1"/>
          <w:numId w:val="4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F32257" w:rsidRPr="00297739" w:rsidRDefault="00F32257" w:rsidP="00F32257">
      <w:pPr>
        <w:numPr>
          <w:ilvl w:val="1"/>
          <w:numId w:val="4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F32257" w:rsidRPr="00297739" w:rsidRDefault="00F32257" w:rsidP="00F32257">
      <w:pPr>
        <w:numPr>
          <w:ilvl w:val="1"/>
          <w:numId w:val="4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F32257" w:rsidRPr="00297739" w:rsidRDefault="00F32257" w:rsidP="00F32257">
      <w:pPr>
        <w:numPr>
          <w:ilvl w:val="1"/>
          <w:numId w:val="4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F32257" w:rsidRPr="00297739" w:rsidRDefault="00F32257" w:rsidP="00F32257">
      <w:pPr>
        <w:numPr>
          <w:ilvl w:val="1"/>
          <w:numId w:val="4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F32257" w:rsidRPr="00297739" w:rsidRDefault="00F32257" w:rsidP="00F32257">
      <w:pPr>
        <w:numPr>
          <w:ilvl w:val="1"/>
          <w:numId w:val="4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F32257" w:rsidRPr="00297739" w:rsidRDefault="00F32257" w:rsidP="00F32257">
      <w:pPr>
        <w:numPr>
          <w:ilvl w:val="1"/>
          <w:numId w:val="4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F32257" w:rsidRPr="00297739" w:rsidRDefault="00F32257" w:rsidP="00F32257">
      <w:pPr>
        <w:numPr>
          <w:ilvl w:val="1"/>
          <w:numId w:val="4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F32257" w:rsidRPr="00CF191A" w:rsidRDefault="00F32257" w:rsidP="00F32257">
      <w:pPr>
        <w:numPr>
          <w:ilvl w:val="1"/>
          <w:numId w:val="40"/>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F32257" w:rsidRDefault="00F32257" w:rsidP="00F32257">
      <w:pPr>
        <w:rPr>
          <w:rFonts w:ascii="Bookman Old Style" w:hAnsi="Bookman Old Style"/>
          <w:sz w:val="20"/>
          <w:szCs w:val="20"/>
        </w:rPr>
      </w:pPr>
      <w:r>
        <w:rPr>
          <w:rFonts w:ascii="Bookman Old Style" w:hAnsi="Bookman Old Style"/>
          <w:sz w:val="20"/>
          <w:szCs w:val="20"/>
        </w:rPr>
        <w:br w:type="page"/>
      </w:r>
    </w:p>
    <w:p w:rsidR="00F32257" w:rsidRDefault="00F32257" w:rsidP="00F32257">
      <w:pPr>
        <w:spacing w:after="0" w:line="240" w:lineRule="auto"/>
        <w:ind w:left="1440" w:right="4"/>
        <w:jc w:val="both"/>
        <w:rPr>
          <w:rFonts w:ascii="Bookman Old Style" w:hAnsi="Bookman Old Style"/>
          <w:sz w:val="20"/>
          <w:szCs w:val="20"/>
        </w:rPr>
      </w:pPr>
    </w:p>
    <w:p w:rsidR="00F32257" w:rsidRDefault="00F32257" w:rsidP="00F32257">
      <w:pPr>
        <w:spacing w:after="0" w:line="240" w:lineRule="auto"/>
        <w:ind w:left="1440" w:right="4"/>
        <w:jc w:val="both"/>
        <w:rPr>
          <w:rFonts w:ascii="Bookman Old Style" w:hAnsi="Bookman Old Style"/>
          <w:sz w:val="20"/>
          <w:szCs w:val="20"/>
        </w:rPr>
      </w:pPr>
    </w:p>
    <w:p w:rsidR="00F32257" w:rsidRPr="00297739" w:rsidRDefault="00F32257" w:rsidP="00F32257">
      <w:pPr>
        <w:spacing w:after="0" w:line="240" w:lineRule="auto"/>
        <w:ind w:left="1440" w:right="4"/>
        <w:jc w:val="both"/>
        <w:rPr>
          <w:rFonts w:ascii="Bookman Old Style" w:hAnsi="Bookman Old Style"/>
          <w:sz w:val="20"/>
          <w:szCs w:val="20"/>
        </w:rPr>
      </w:pPr>
    </w:p>
    <w:p w:rsidR="00F32257" w:rsidRDefault="00F32257" w:rsidP="00F32257">
      <w:pPr>
        <w:pStyle w:val="ListParagraph"/>
        <w:numPr>
          <w:ilvl w:val="0"/>
          <w:numId w:val="40"/>
        </w:numPr>
        <w:ind w:right="4"/>
        <w:jc w:val="both"/>
        <w:rPr>
          <w:rFonts w:ascii="Bookman Old Style" w:hAnsi="Bookman Old Style"/>
          <w:sz w:val="20"/>
          <w:szCs w:val="20"/>
        </w:rPr>
      </w:pPr>
      <w:r>
        <w:rPr>
          <w:rFonts w:ascii="Bookman Old Style" w:hAnsi="Bookman Old Style"/>
          <w:sz w:val="20"/>
          <w:szCs w:val="20"/>
        </w:rPr>
        <w:t>Other Enclosures:</w:t>
      </w:r>
    </w:p>
    <w:p w:rsidR="00F32257" w:rsidRDefault="00F32257" w:rsidP="00F32257">
      <w:pPr>
        <w:pStyle w:val="ListParagraph"/>
        <w:rPr>
          <w:rFonts w:ascii="Bookman Old Style" w:hAnsi="Bookman Old Style"/>
          <w:sz w:val="6"/>
          <w:szCs w:val="20"/>
        </w:rPr>
      </w:pPr>
    </w:p>
    <w:p w:rsidR="00F32257" w:rsidRDefault="00F32257" w:rsidP="00F32257">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F32257" w:rsidRDefault="00F32257" w:rsidP="00F32257">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F32257" w:rsidRDefault="00F32257" w:rsidP="00F32257">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F32257" w:rsidRDefault="00F32257" w:rsidP="00F32257">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F32257" w:rsidRDefault="00F32257" w:rsidP="00F32257">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F32257" w:rsidRDefault="00F32257" w:rsidP="00F32257">
      <w:pPr>
        <w:pStyle w:val="ListParagraph"/>
        <w:numPr>
          <w:ilvl w:val="0"/>
          <w:numId w:val="31"/>
        </w:numPr>
        <w:ind w:left="1134" w:right="4"/>
        <w:jc w:val="both"/>
        <w:rPr>
          <w:rFonts w:ascii="Bookman Old Style" w:hAnsi="Bookman Old Style"/>
          <w:sz w:val="20"/>
          <w:szCs w:val="20"/>
        </w:rPr>
      </w:pPr>
      <w:r>
        <w:rPr>
          <w:rFonts w:ascii="Bookman Old Style" w:hAnsi="Bookman Old Style"/>
          <w:sz w:val="20"/>
          <w:szCs w:val="20"/>
        </w:rPr>
        <w:t>Any other document.</w:t>
      </w:r>
    </w:p>
    <w:p w:rsidR="00F32257" w:rsidRDefault="00F32257" w:rsidP="00F32257">
      <w:pPr>
        <w:pStyle w:val="ListParagraph"/>
        <w:ind w:left="1134" w:right="4"/>
        <w:jc w:val="both"/>
        <w:rPr>
          <w:rFonts w:ascii="Bookman Old Style" w:hAnsi="Bookman Old Style"/>
          <w:sz w:val="20"/>
          <w:szCs w:val="20"/>
        </w:rPr>
      </w:pPr>
    </w:p>
    <w:p w:rsidR="00F32257" w:rsidRPr="00953FA5" w:rsidRDefault="00F32257" w:rsidP="00F32257">
      <w:pPr>
        <w:pStyle w:val="ListParagraph"/>
        <w:numPr>
          <w:ilvl w:val="0"/>
          <w:numId w:val="40"/>
        </w:numPr>
        <w:tabs>
          <w:tab w:val="left" w:pos="0"/>
        </w:tabs>
        <w:jc w:val="both"/>
        <w:rPr>
          <w:rFonts w:ascii="Bookman Old Style" w:hAnsi="Bookman Old Style"/>
          <w:sz w:val="19"/>
          <w:szCs w:val="19"/>
        </w:rPr>
      </w:pPr>
      <w:r w:rsidRPr="00953FA5">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F32257" w:rsidRPr="0039399A" w:rsidRDefault="00F32257" w:rsidP="00F32257">
      <w:pPr>
        <w:pStyle w:val="ListParagraph"/>
        <w:ind w:right="4"/>
        <w:jc w:val="both"/>
        <w:rPr>
          <w:rFonts w:ascii="Bookman Old Style" w:hAnsi="Bookman Old Style"/>
          <w:sz w:val="20"/>
          <w:szCs w:val="20"/>
        </w:rPr>
      </w:pPr>
    </w:p>
    <w:p w:rsidR="00F32257" w:rsidRPr="00353845" w:rsidRDefault="00F32257" w:rsidP="00F32257">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This University’s general rules for the supply of the materials and works will apply on this purchase also.</w:t>
      </w:r>
    </w:p>
    <w:p w:rsidR="00F32257" w:rsidRPr="0039399A" w:rsidRDefault="00F32257" w:rsidP="00F32257">
      <w:pPr>
        <w:pStyle w:val="ListParagraph"/>
        <w:rPr>
          <w:rFonts w:ascii="Bookman Old Style" w:hAnsi="Bookman Old Style"/>
          <w:sz w:val="20"/>
          <w:szCs w:val="20"/>
        </w:rPr>
      </w:pPr>
    </w:p>
    <w:p w:rsidR="00F32257" w:rsidRPr="00353845" w:rsidRDefault="00F32257" w:rsidP="00F32257">
      <w:pPr>
        <w:pStyle w:val="ListParagraph"/>
        <w:numPr>
          <w:ilvl w:val="0"/>
          <w:numId w:val="40"/>
        </w:numPr>
        <w:ind w:right="4"/>
        <w:jc w:val="both"/>
        <w:rPr>
          <w:rFonts w:ascii="Bookman Old Style" w:hAnsi="Bookman Old Style"/>
          <w:sz w:val="20"/>
          <w:szCs w:val="20"/>
        </w:rPr>
      </w:pPr>
      <w:r w:rsidRPr="00353845">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F32257" w:rsidRPr="0039399A" w:rsidRDefault="00F32257" w:rsidP="00F32257">
      <w:pPr>
        <w:pStyle w:val="ListParagraph"/>
        <w:ind w:left="0" w:right="-360"/>
        <w:rPr>
          <w:rFonts w:ascii="Bookman Old Style" w:hAnsi="Bookman Old Style"/>
          <w:b/>
          <w:sz w:val="10"/>
          <w:szCs w:val="20"/>
        </w:rPr>
      </w:pPr>
    </w:p>
    <w:p w:rsidR="00F32257" w:rsidRPr="0039399A" w:rsidRDefault="00F32257" w:rsidP="00F32257">
      <w:pPr>
        <w:pStyle w:val="ListParagraph"/>
        <w:ind w:left="0" w:right="-360"/>
        <w:rPr>
          <w:rFonts w:ascii="Bookman Old Style" w:hAnsi="Bookman Old Style"/>
          <w:b/>
          <w:sz w:val="20"/>
          <w:szCs w:val="20"/>
        </w:rPr>
      </w:pPr>
      <w:r w:rsidRPr="0039399A">
        <w:rPr>
          <w:rFonts w:ascii="Bookman Old Style" w:hAnsi="Bookman Old Style"/>
          <w:b/>
          <w:sz w:val="20"/>
          <w:szCs w:val="20"/>
        </w:rPr>
        <w:t>TO BE FILLED IN BY THE TENDERER:</w:t>
      </w:r>
    </w:p>
    <w:p w:rsidR="00F32257" w:rsidRPr="0039399A" w:rsidRDefault="00F32257" w:rsidP="00F32257">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F32257" w:rsidRPr="0039399A" w:rsidTr="00F32257">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32257" w:rsidRPr="0039399A" w:rsidRDefault="00F32257" w:rsidP="00F32257">
            <w:pPr>
              <w:pStyle w:val="NoSpacing"/>
              <w:spacing w:line="276" w:lineRule="auto"/>
              <w:jc w:val="center"/>
              <w:rPr>
                <w:rFonts w:ascii="Bookman Old Style" w:hAnsi="Bookman Old Style" w:cs="Times New Roman"/>
                <w:sz w:val="20"/>
                <w:szCs w:val="20"/>
              </w:rPr>
            </w:pPr>
            <w:proofErr w:type="spellStart"/>
            <w:r w:rsidRPr="0039399A">
              <w:rPr>
                <w:rFonts w:ascii="Bookman Old Style" w:hAnsi="Bookman Old Style" w:cs="Times New Roman"/>
                <w:sz w:val="20"/>
                <w:szCs w:val="20"/>
              </w:rPr>
              <w:t>S.No</w:t>
            </w:r>
            <w:proofErr w:type="spellEnd"/>
            <w:r w:rsidRPr="0039399A">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F32257" w:rsidRPr="0039399A" w:rsidRDefault="00F32257" w:rsidP="00F32257">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Tender Cost – </w:t>
            </w:r>
            <w:r w:rsidRPr="005D715C">
              <w:rPr>
                <w:rFonts w:ascii="Bookman Old Style" w:hAnsi="Bookman Old Style" w:cs="Times New Roman"/>
                <w:b/>
                <w:sz w:val="20"/>
                <w:szCs w:val="20"/>
              </w:rPr>
              <w:t>Rs.</w:t>
            </w:r>
            <w:r>
              <w:rPr>
                <w:rFonts w:ascii="Bookman Old Style" w:hAnsi="Bookman Old Style" w:cs="Times New Roman"/>
                <w:b/>
                <w:sz w:val="20"/>
                <w:szCs w:val="20"/>
              </w:rPr>
              <w:t>315</w:t>
            </w:r>
            <w:r w:rsidRPr="005D715C">
              <w:rPr>
                <w:rFonts w:ascii="Bookman Old Style" w:hAnsi="Bookman Old Style" w:cs="Times New Roman"/>
                <w:b/>
                <w:sz w:val="20"/>
                <w:szCs w:val="20"/>
              </w:rPr>
              <w:t>/-</w:t>
            </w:r>
          </w:p>
          <w:p w:rsidR="00F32257" w:rsidRPr="0039399A" w:rsidRDefault="00F32257" w:rsidP="00F32257">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F32257" w:rsidRPr="0039399A" w:rsidRDefault="00F32257" w:rsidP="00F32257">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EMD  Details </w:t>
            </w:r>
            <w:r w:rsidRPr="0039399A">
              <w:rPr>
                <w:rFonts w:ascii="Bookman Old Style" w:hAnsi="Bookman Old Style"/>
                <w:sz w:val="20"/>
                <w:szCs w:val="20"/>
              </w:rPr>
              <w:t xml:space="preserve"> </w:t>
            </w:r>
            <w:r w:rsidRPr="005D715C">
              <w:rPr>
                <w:rFonts w:ascii="Bookman Old Style" w:hAnsi="Bookman Old Style"/>
                <w:b/>
                <w:sz w:val="20"/>
                <w:szCs w:val="20"/>
              </w:rPr>
              <w:t>Rs.</w:t>
            </w:r>
            <w:r>
              <w:rPr>
                <w:rFonts w:ascii="Bookman Old Style" w:hAnsi="Bookman Old Style"/>
                <w:b/>
                <w:sz w:val="20"/>
                <w:szCs w:val="20"/>
              </w:rPr>
              <w:t>2,450</w:t>
            </w:r>
            <w:r w:rsidRPr="005D715C">
              <w:rPr>
                <w:rFonts w:ascii="Bookman Old Style" w:hAnsi="Bookman Old Style"/>
                <w:b/>
                <w:sz w:val="20"/>
                <w:szCs w:val="20"/>
              </w:rPr>
              <w:t>/-</w:t>
            </w:r>
            <w:r w:rsidRPr="0039399A">
              <w:rPr>
                <w:rFonts w:ascii="Rupee Foradian" w:hAnsi="Rupee Foradian" w:cs="Times New Roman"/>
                <w:sz w:val="20"/>
                <w:szCs w:val="20"/>
              </w:rPr>
              <w:t xml:space="preserve"> </w:t>
            </w:r>
            <w:r w:rsidRPr="0039399A">
              <w:rPr>
                <w:rFonts w:ascii="Bookman Old Style" w:hAnsi="Bookman Old Style" w:cs="Times New Roman"/>
                <w:sz w:val="20"/>
                <w:szCs w:val="20"/>
              </w:rPr>
              <w:t xml:space="preserve">     </w:t>
            </w:r>
          </w:p>
          <w:p w:rsidR="00F32257" w:rsidRPr="0039399A" w:rsidRDefault="00F32257" w:rsidP="00F32257">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No/Banker’s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r>
      <w:tr w:rsidR="00F32257" w:rsidRPr="0039399A" w:rsidTr="00F32257">
        <w:tc>
          <w:tcPr>
            <w:tcW w:w="1008" w:type="dxa"/>
            <w:tcBorders>
              <w:top w:val="single" w:sz="4" w:space="0" w:color="000000"/>
              <w:left w:val="single" w:sz="4" w:space="0" w:color="000000"/>
              <w:bottom w:val="single" w:sz="4" w:space="0" w:color="000000"/>
              <w:right w:val="single" w:sz="4" w:space="0" w:color="000000"/>
            </w:tcBorders>
            <w:vAlign w:val="center"/>
          </w:tcPr>
          <w:p w:rsidR="00F32257" w:rsidRPr="0039399A" w:rsidRDefault="00F32257" w:rsidP="00F32257">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F32257" w:rsidRPr="0039399A" w:rsidRDefault="00F32257" w:rsidP="00F32257">
            <w:pPr>
              <w:pStyle w:val="NoSpacing"/>
              <w:spacing w:line="276" w:lineRule="auto"/>
              <w:jc w:val="center"/>
              <w:rPr>
                <w:rFonts w:ascii="Bookman Old Style" w:hAnsi="Bookman Old Style" w:cs="Times New Roman"/>
                <w:sz w:val="20"/>
                <w:szCs w:val="20"/>
              </w:rPr>
            </w:pPr>
          </w:p>
          <w:p w:rsidR="00F32257" w:rsidRDefault="00F32257" w:rsidP="00F32257">
            <w:pPr>
              <w:pStyle w:val="NoSpacing"/>
              <w:spacing w:line="276" w:lineRule="auto"/>
              <w:jc w:val="center"/>
              <w:rPr>
                <w:rFonts w:ascii="Bookman Old Style" w:hAnsi="Bookman Old Style" w:cs="Times New Roman"/>
                <w:sz w:val="20"/>
                <w:szCs w:val="20"/>
              </w:rPr>
            </w:pPr>
          </w:p>
          <w:p w:rsidR="00F32257" w:rsidRDefault="00F32257" w:rsidP="00F32257">
            <w:pPr>
              <w:pStyle w:val="NoSpacing"/>
              <w:spacing w:line="276" w:lineRule="auto"/>
              <w:jc w:val="center"/>
              <w:rPr>
                <w:rFonts w:ascii="Bookman Old Style" w:hAnsi="Bookman Old Style" w:cs="Times New Roman"/>
                <w:sz w:val="20"/>
                <w:szCs w:val="20"/>
              </w:rPr>
            </w:pPr>
          </w:p>
          <w:p w:rsidR="00F32257" w:rsidRDefault="00F32257" w:rsidP="00F32257">
            <w:pPr>
              <w:pStyle w:val="NoSpacing"/>
              <w:spacing w:line="276" w:lineRule="auto"/>
              <w:jc w:val="center"/>
              <w:rPr>
                <w:rFonts w:ascii="Bookman Old Style" w:hAnsi="Bookman Old Style" w:cs="Times New Roman"/>
                <w:sz w:val="20"/>
                <w:szCs w:val="20"/>
              </w:rPr>
            </w:pPr>
          </w:p>
          <w:p w:rsidR="00F32257" w:rsidRDefault="00F32257" w:rsidP="00F32257">
            <w:pPr>
              <w:pStyle w:val="NoSpacing"/>
              <w:spacing w:line="276" w:lineRule="auto"/>
              <w:jc w:val="center"/>
              <w:rPr>
                <w:rFonts w:ascii="Bookman Old Style" w:hAnsi="Bookman Old Style" w:cs="Times New Roman"/>
                <w:sz w:val="20"/>
                <w:szCs w:val="20"/>
              </w:rPr>
            </w:pPr>
          </w:p>
          <w:p w:rsidR="00F32257" w:rsidRPr="0039399A" w:rsidRDefault="00F32257" w:rsidP="00F32257">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F32257" w:rsidRPr="0039399A" w:rsidRDefault="00F32257" w:rsidP="00F32257">
            <w:pPr>
              <w:pStyle w:val="NoSpacing"/>
              <w:spacing w:line="276" w:lineRule="auto"/>
              <w:jc w:val="center"/>
              <w:rPr>
                <w:rFonts w:ascii="Bookman Old Style" w:hAnsi="Bookman Old Style" w:cs="Times New Roman"/>
                <w:sz w:val="20"/>
                <w:szCs w:val="20"/>
              </w:rPr>
            </w:pPr>
          </w:p>
        </w:tc>
      </w:tr>
    </w:tbl>
    <w:p w:rsidR="00F32257" w:rsidRDefault="00F32257" w:rsidP="00F32257">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F32257" w:rsidRDefault="00F32257" w:rsidP="00F32257">
      <w:pPr>
        <w:spacing w:after="0" w:line="240" w:lineRule="auto"/>
        <w:ind w:left="360" w:right="-360"/>
        <w:jc w:val="center"/>
        <w:rPr>
          <w:rFonts w:ascii="Bookman Old Style" w:hAnsi="Bookman Old Style"/>
          <w:b/>
          <w:sz w:val="20"/>
          <w:szCs w:val="20"/>
        </w:rPr>
      </w:pPr>
    </w:p>
    <w:p w:rsidR="00F32257" w:rsidRDefault="00F32257" w:rsidP="00F32257">
      <w:pPr>
        <w:spacing w:after="0" w:line="240" w:lineRule="auto"/>
        <w:ind w:left="3960" w:right="-360" w:firstLine="360"/>
        <w:jc w:val="center"/>
        <w:rPr>
          <w:rFonts w:ascii="Bookman Old Style" w:hAnsi="Bookman Old Style"/>
          <w:b/>
          <w:sz w:val="20"/>
          <w:szCs w:val="20"/>
        </w:rPr>
      </w:pPr>
    </w:p>
    <w:p w:rsidR="00F32257" w:rsidRDefault="00F32257" w:rsidP="00F32257">
      <w:pPr>
        <w:spacing w:after="0" w:line="240" w:lineRule="auto"/>
        <w:ind w:left="3960" w:right="-360" w:firstLine="360"/>
        <w:jc w:val="center"/>
        <w:rPr>
          <w:rFonts w:ascii="Bookman Old Style" w:hAnsi="Bookman Old Style"/>
          <w:b/>
          <w:sz w:val="20"/>
          <w:szCs w:val="20"/>
        </w:rPr>
      </w:pPr>
    </w:p>
    <w:p w:rsidR="00F32257" w:rsidRDefault="00F32257" w:rsidP="00F32257">
      <w:pPr>
        <w:spacing w:after="0" w:line="240" w:lineRule="auto"/>
        <w:ind w:left="3960" w:right="-360" w:firstLine="360"/>
        <w:jc w:val="center"/>
        <w:rPr>
          <w:rFonts w:ascii="Bookman Old Style" w:hAnsi="Bookman Old Style"/>
          <w:b/>
          <w:sz w:val="20"/>
          <w:szCs w:val="20"/>
        </w:rPr>
      </w:pPr>
    </w:p>
    <w:p w:rsidR="00F32257" w:rsidRDefault="00F32257" w:rsidP="00F32257">
      <w:pPr>
        <w:spacing w:after="0" w:line="240" w:lineRule="auto"/>
        <w:ind w:left="3960" w:right="-360" w:firstLine="360"/>
        <w:jc w:val="center"/>
        <w:rPr>
          <w:rFonts w:ascii="Bookman Old Style" w:hAnsi="Bookman Old Style"/>
          <w:b/>
          <w:sz w:val="20"/>
          <w:szCs w:val="20"/>
        </w:rPr>
      </w:pPr>
    </w:p>
    <w:p w:rsidR="00F32257" w:rsidRDefault="00F32257" w:rsidP="00F32257">
      <w:pPr>
        <w:spacing w:after="0" w:line="240" w:lineRule="auto"/>
        <w:ind w:left="3960" w:right="-360" w:firstLine="360"/>
        <w:jc w:val="center"/>
        <w:rPr>
          <w:rFonts w:ascii="Bookman Old Style" w:hAnsi="Bookman Old Style"/>
          <w:b/>
          <w:sz w:val="20"/>
          <w:szCs w:val="20"/>
        </w:rPr>
      </w:pPr>
      <w:r w:rsidRPr="00397957">
        <w:rPr>
          <w:rFonts w:ascii="Bookman Old Style" w:hAnsi="Bookman Old Style"/>
          <w:b/>
          <w:sz w:val="20"/>
          <w:szCs w:val="20"/>
        </w:rPr>
        <w:t>SIGNATURE OF THE TENDERER</w:t>
      </w:r>
    </w:p>
    <w:p w:rsidR="00F32257" w:rsidRDefault="00F32257" w:rsidP="00F32257">
      <w:pPr>
        <w:spacing w:after="0" w:line="240" w:lineRule="auto"/>
        <w:ind w:left="360" w:right="-360"/>
        <w:jc w:val="center"/>
        <w:rPr>
          <w:rFonts w:ascii="Bookman Old Style" w:hAnsi="Bookman Old Style"/>
          <w:b/>
          <w:sz w:val="20"/>
          <w:szCs w:val="20"/>
        </w:rPr>
      </w:pPr>
    </w:p>
    <w:p w:rsidR="00F32257" w:rsidRPr="00397957" w:rsidRDefault="00F32257" w:rsidP="00F32257">
      <w:pPr>
        <w:spacing w:after="0" w:line="240" w:lineRule="auto"/>
        <w:ind w:left="360" w:right="-360"/>
        <w:jc w:val="center"/>
        <w:rPr>
          <w:rFonts w:ascii="Bookman Old Style" w:hAnsi="Bookman Old Style"/>
          <w:b/>
          <w:sz w:val="20"/>
          <w:szCs w:val="20"/>
        </w:rPr>
      </w:pPr>
    </w:p>
    <w:p w:rsidR="00F32257" w:rsidRDefault="00F32257" w:rsidP="00F32257">
      <w:pPr>
        <w:spacing w:after="0" w:line="240" w:lineRule="auto"/>
        <w:ind w:left="360" w:right="-360"/>
        <w:jc w:val="center"/>
        <w:rPr>
          <w:rFonts w:ascii="Bookman Old Style" w:hAnsi="Bookman Old Style"/>
          <w:b/>
          <w:sz w:val="20"/>
          <w:szCs w:val="20"/>
          <w:u w:val="single"/>
        </w:rPr>
      </w:pPr>
    </w:p>
    <w:p w:rsidR="00F32257" w:rsidRDefault="00F32257" w:rsidP="00F32257">
      <w:pPr>
        <w:spacing w:after="0" w:line="240" w:lineRule="auto"/>
        <w:ind w:left="360" w:right="-360"/>
        <w:jc w:val="center"/>
        <w:rPr>
          <w:rFonts w:ascii="Bookman Old Style" w:hAnsi="Bookman Old Style"/>
          <w:b/>
          <w:sz w:val="20"/>
          <w:szCs w:val="20"/>
          <w:u w:val="single"/>
        </w:rPr>
      </w:pPr>
    </w:p>
    <w:p w:rsidR="00F32257" w:rsidRDefault="00F32257" w:rsidP="00F32257">
      <w:pPr>
        <w:spacing w:after="0" w:line="240" w:lineRule="auto"/>
        <w:ind w:left="360" w:right="-360"/>
        <w:jc w:val="center"/>
        <w:rPr>
          <w:rFonts w:ascii="Bookman Old Style" w:hAnsi="Bookman Old Style"/>
          <w:b/>
          <w:sz w:val="20"/>
          <w:szCs w:val="20"/>
          <w:u w:val="single"/>
        </w:rPr>
      </w:pPr>
    </w:p>
    <w:p w:rsidR="00F32257" w:rsidRDefault="00F32257" w:rsidP="00F32257">
      <w:pPr>
        <w:spacing w:after="0" w:line="240" w:lineRule="auto"/>
        <w:ind w:left="360" w:right="-360"/>
        <w:jc w:val="center"/>
        <w:rPr>
          <w:rFonts w:ascii="Bookman Old Style" w:hAnsi="Bookman Old Style"/>
          <w:b/>
          <w:sz w:val="20"/>
          <w:szCs w:val="20"/>
          <w:u w:val="single"/>
        </w:rPr>
      </w:pPr>
    </w:p>
    <w:p w:rsidR="00F32257" w:rsidRDefault="00F32257" w:rsidP="00F32257">
      <w:pPr>
        <w:spacing w:after="0" w:line="240" w:lineRule="auto"/>
        <w:ind w:left="360" w:right="-360"/>
        <w:jc w:val="center"/>
        <w:rPr>
          <w:rFonts w:ascii="Bookman Old Style" w:hAnsi="Bookman Old Style"/>
          <w:b/>
          <w:sz w:val="20"/>
          <w:szCs w:val="20"/>
          <w:u w:val="single"/>
        </w:rPr>
      </w:pPr>
    </w:p>
    <w:p w:rsidR="00F32257" w:rsidRDefault="00F32257" w:rsidP="00F32257">
      <w:pPr>
        <w:rPr>
          <w:rFonts w:ascii="Bookman Old Style" w:hAnsi="Bookman Old Style"/>
          <w:b/>
          <w:u w:val="single"/>
        </w:rPr>
      </w:pPr>
      <w:r>
        <w:rPr>
          <w:rFonts w:ascii="Bookman Old Style" w:hAnsi="Bookman Old Style"/>
          <w:b/>
          <w:u w:val="single"/>
        </w:rPr>
        <w:br w:type="page"/>
      </w:r>
    </w:p>
    <w:p w:rsidR="00F32257" w:rsidRPr="00397957" w:rsidRDefault="00F32257" w:rsidP="00F32257">
      <w:pPr>
        <w:spacing w:after="0" w:line="240" w:lineRule="auto"/>
        <w:ind w:left="360" w:right="-360"/>
        <w:jc w:val="center"/>
        <w:rPr>
          <w:rFonts w:ascii="Bookman Old Style" w:hAnsi="Bookman Old Style" w:cs="Times New Roman"/>
          <w:b/>
          <w:u w:val="single"/>
        </w:rPr>
      </w:pPr>
      <w:r w:rsidRPr="00397957">
        <w:rPr>
          <w:rFonts w:ascii="Bookman Old Style" w:hAnsi="Bookman Old Style"/>
          <w:b/>
          <w:u w:val="single"/>
        </w:rPr>
        <w:lastRenderedPageBreak/>
        <w:t xml:space="preserve">BHARATHIAR UNIVERSITY: COIMBATORE – 641 046   </w:t>
      </w:r>
    </w:p>
    <w:p w:rsidR="00F32257" w:rsidRPr="00953FA5" w:rsidRDefault="00F32257" w:rsidP="00F32257">
      <w:pPr>
        <w:spacing w:after="0" w:line="240" w:lineRule="auto"/>
        <w:ind w:left="360" w:right="-360"/>
        <w:rPr>
          <w:rFonts w:ascii="Bookman Old Style" w:hAnsi="Bookman Old Style" w:cs="Times New Roman"/>
          <w:b/>
          <w:sz w:val="10"/>
        </w:rPr>
      </w:pPr>
    </w:p>
    <w:p w:rsidR="00F32257" w:rsidRPr="00A84EB3" w:rsidRDefault="00F32257" w:rsidP="00F32257">
      <w:pPr>
        <w:spacing w:after="0" w:line="240" w:lineRule="auto"/>
        <w:ind w:left="360" w:right="-360"/>
        <w:jc w:val="center"/>
        <w:rPr>
          <w:rFonts w:ascii="Bookman Old Style" w:hAnsi="Bookman Old Style"/>
          <w:b/>
          <w:u w:val="single"/>
        </w:rPr>
      </w:pPr>
      <w:proofErr w:type="gramStart"/>
      <w:r w:rsidRPr="00A84EB3">
        <w:rPr>
          <w:rFonts w:ascii="Bookman Old Style" w:hAnsi="Bookman Old Style" w:cs="Times New Roman"/>
          <w:b/>
          <w:u w:val="single"/>
        </w:rPr>
        <w:t>SCHEDULE  FOR</w:t>
      </w:r>
      <w:proofErr w:type="gramEnd"/>
      <w:r w:rsidRPr="00A84EB3">
        <w:rPr>
          <w:rFonts w:ascii="Bookman Old Style" w:hAnsi="Bookman Old Style" w:cs="Times New Roman"/>
          <w:b/>
          <w:u w:val="single"/>
        </w:rPr>
        <w:t xml:space="preserve"> SUPPLY </w:t>
      </w:r>
      <w:r w:rsidRPr="004C73B6">
        <w:rPr>
          <w:rFonts w:ascii="Bookman Old Style" w:hAnsi="Bookman Old Style" w:cs="Times New Roman"/>
          <w:b/>
          <w:u w:val="single"/>
        </w:rPr>
        <w:t xml:space="preserve">OF </w:t>
      </w:r>
      <w:r w:rsidRPr="004C73B6">
        <w:rPr>
          <w:rFonts w:ascii="Bookman Old Style" w:hAnsi="Bookman Old Style"/>
          <w:b/>
          <w:u w:val="single"/>
        </w:rPr>
        <w:t>1</w:t>
      </w:r>
      <w:r>
        <w:rPr>
          <w:rFonts w:ascii="Bookman Old Style" w:hAnsi="Bookman Old Style"/>
          <w:b/>
          <w:u w:val="single"/>
        </w:rPr>
        <w:t xml:space="preserve"> NO. </w:t>
      </w:r>
      <w:proofErr w:type="gramStart"/>
      <w:r>
        <w:rPr>
          <w:rFonts w:ascii="Bookman Old Style" w:hAnsi="Bookman Old Style"/>
          <w:b/>
          <w:u w:val="single"/>
        </w:rPr>
        <w:t>of</w:t>
      </w:r>
      <w:proofErr w:type="gramEnd"/>
      <w:r>
        <w:rPr>
          <w:rFonts w:ascii="Bookman Old Style" w:hAnsi="Bookman Old Style"/>
          <w:b/>
          <w:u w:val="single"/>
        </w:rPr>
        <w:t xml:space="preserve"> DESKTOP COMPUTER</w:t>
      </w:r>
      <w:r w:rsidRPr="004C73B6">
        <w:rPr>
          <w:rFonts w:ascii="Bookman Old Style" w:hAnsi="Bookman Old Style"/>
          <w:b/>
          <w:u w:val="single"/>
        </w:rPr>
        <w:t xml:space="preserve"> TO THE </w:t>
      </w:r>
      <w:r>
        <w:rPr>
          <w:rFonts w:ascii="Bookman Old Style" w:hAnsi="Bookman Old Style"/>
          <w:b/>
          <w:u w:val="single"/>
        </w:rPr>
        <w:t xml:space="preserve">        </w:t>
      </w:r>
      <w:r w:rsidRPr="004C73B6">
        <w:rPr>
          <w:rFonts w:ascii="Bookman Old Style" w:hAnsi="Bookman Old Style"/>
          <w:b/>
          <w:u w:val="single"/>
        </w:rPr>
        <w:t>DEPT. OF MATHEMATICS</w:t>
      </w:r>
      <w:r w:rsidRPr="00A84EB3">
        <w:rPr>
          <w:rFonts w:ascii="Bookman Old Style" w:hAnsi="Bookman Old Style"/>
          <w:b/>
          <w:u w:val="single"/>
        </w:rPr>
        <w:t>, BU.</w:t>
      </w:r>
      <w:r w:rsidRPr="00A84EB3">
        <w:rPr>
          <w:rFonts w:ascii="Bookman Old Style" w:hAnsi="Bookman Old Style" w:cs="Times New Roman"/>
          <w:b/>
          <w:u w:val="single"/>
        </w:rPr>
        <w:t xml:space="preserve">  </w:t>
      </w:r>
    </w:p>
    <w:p w:rsidR="00F32257" w:rsidRPr="00397957" w:rsidRDefault="00F32257" w:rsidP="00F32257">
      <w:pPr>
        <w:spacing w:after="0" w:line="240" w:lineRule="auto"/>
        <w:ind w:left="720" w:right="-360"/>
        <w:jc w:val="center"/>
        <w:rPr>
          <w:rFonts w:ascii="Bookman Old Style" w:hAnsi="Bookman Old Style" w:cs="Times New Roman"/>
        </w:rPr>
      </w:pPr>
    </w:p>
    <w:tbl>
      <w:tblPr>
        <w:tblpPr w:leftFromText="180" w:rightFromText="180" w:bottomFromText="200" w:vertAnchor="text" w:horzAnchor="margin" w:tblpY="-17"/>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6551"/>
        <w:gridCol w:w="850"/>
        <w:gridCol w:w="1843"/>
      </w:tblGrid>
      <w:tr w:rsidR="00F32257" w:rsidRPr="00530CD1" w:rsidTr="00F32257">
        <w:trPr>
          <w:trHeight w:val="563"/>
        </w:trPr>
        <w:tc>
          <w:tcPr>
            <w:tcW w:w="787" w:type="dxa"/>
            <w:tcBorders>
              <w:top w:val="single" w:sz="4" w:space="0" w:color="auto"/>
              <w:left w:val="single" w:sz="4" w:space="0" w:color="auto"/>
              <w:bottom w:val="single" w:sz="4" w:space="0" w:color="auto"/>
              <w:right w:val="single" w:sz="4" w:space="0" w:color="auto"/>
            </w:tcBorders>
            <w:hideMark/>
          </w:tcPr>
          <w:p w:rsidR="00F32257" w:rsidRPr="00530CD1" w:rsidRDefault="00F32257" w:rsidP="00F32257">
            <w:pPr>
              <w:pStyle w:val="NoSpacing"/>
              <w:rPr>
                <w:rFonts w:ascii="Bookman Old Style" w:hAnsi="Bookman Old Style" w:cs="Times New Roman"/>
                <w:b/>
                <w:sz w:val="21"/>
                <w:szCs w:val="21"/>
              </w:rPr>
            </w:pPr>
            <w:proofErr w:type="spellStart"/>
            <w:r w:rsidRPr="00530CD1">
              <w:rPr>
                <w:rFonts w:ascii="Bookman Old Style" w:hAnsi="Bookman Old Style" w:cs="Times New Roman"/>
                <w:b/>
                <w:sz w:val="21"/>
                <w:szCs w:val="21"/>
              </w:rPr>
              <w:t>S.No</w:t>
            </w:r>
            <w:proofErr w:type="spellEnd"/>
          </w:p>
        </w:tc>
        <w:tc>
          <w:tcPr>
            <w:tcW w:w="6551" w:type="dxa"/>
            <w:tcBorders>
              <w:top w:val="single" w:sz="4" w:space="0" w:color="auto"/>
              <w:left w:val="single" w:sz="4" w:space="0" w:color="auto"/>
              <w:bottom w:val="single" w:sz="4" w:space="0" w:color="auto"/>
              <w:right w:val="single" w:sz="4" w:space="0" w:color="auto"/>
            </w:tcBorders>
            <w:hideMark/>
          </w:tcPr>
          <w:p w:rsidR="00F32257" w:rsidRPr="00530CD1" w:rsidRDefault="00F32257" w:rsidP="00F32257">
            <w:pPr>
              <w:pStyle w:val="NoSpacing"/>
              <w:jc w:val="center"/>
              <w:rPr>
                <w:rFonts w:ascii="Bookman Old Style" w:hAnsi="Bookman Old Style" w:cs="Times New Roman"/>
                <w:b/>
                <w:sz w:val="21"/>
                <w:szCs w:val="21"/>
              </w:rPr>
            </w:pPr>
            <w:r w:rsidRPr="00530CD1">
              <w:rPr>
                <w:rFonts w:ascii="Bookman Old Style" w:hAnsi="Bookman Old Style" w:cs="Times New Roman"/>
                <w:b/>
                <w:sz w:val="21"/>
                <w:szCs w:val="21"/>
              </w:rPr>
              <w:t>Specification</w:t>
            </w:r>
          </w:p>
        </w:tc>
        <w:tc>
          <w:tcPr>
            <w:tcW w:w="850" w:type="dxa"/>
            <w:tcBorders>
              <w:top w:val="single" w:sz="4" w:space="0" w:color="auto"/>
              <w:left w:val="single" w:sz="4" w:space="0" w:color="auto"/>
              <w:bottom w:val="single" w:sz="4" w:space="0" w:color="auto"/>
              <w:right w:val="single" w:sz="4" w:space="0" w:color="auto"/>
            </w:tcBorders>
            <w:hideMark/>
          </w:tcPr>
          <w:p w:rsidR="00F32257" w:rsidRPr="00530CD1" w:rsidRDefault="00F32257" w:rsidP="00F32257">
            <w:pPr>
              <w:pStyle w:val="NoSpacing"/>
              <w:rPr>
                <w:rFonts w:ascii="Bookman Old Style" w:hAnsi="Bookman Old Style" w:cs="Times New Roman"/>
                <w:b/>
                <w:sz w:val="21"/>
                <w:szCs w:val="21"/>
              </w:rPr>
            </w:pPr>
            <w:proofErr w:type="spellStart"/>
            <w:r>
              <w:rPr>
                <w:rFonts w:ascii="Bookman Old Style" w:hAnsi="Bookman Old Style" w:cs="Times New Roman"/>
                <w:b/>
                <w:sz w:val="21"/>
                <w:szCs w:val="21"/>
              </w:rPr>
              <w:t>Req.</w:t>
            </w:r>
            <w:r w:rsidRPr="00530CD1">
              <w:rPr>
                <w:rFonts w:ascii="Bookman Old Style" w:hAnsi="Bookman Old Style" w:cs="Times New Roman"/>
                <w:b/>
                <w:sz w:val="21"/>
                <w:szCs w:val="21"/>
              </w:rPr>
              <w:t>Qty</w:t>
            </w:r>
            <w:proofErr w:type="spellEnd"/>
            <w:r w:rsidRPr="00530CD1">
              <w:rPr>
                <w:rFonts w:ascii="Bookman Old Style" w:hAnsi="Bookman Old Style" w:cs="Times New Roman"/>
                <w:b/>
                <w:sz w:val="21"/>
                <w:szCs w:val="21"/>
              </w:rPr>
              <w:t>.</w:t>
            </w:r>
          </w:p>
        </w:tc>
        <w:tc>
          <w:tcPr>
            <w:tcW w:w="1843" w:type="dxa"/>
            <w:tcBorders>
              <w:top w:val="single" w:sz="4" w:space="0" w:color="auto"/>
              <w:left w:val="single" w:sz="4" w:space="0" w:color="auto"/>
              <w:bottom w:val="single" w:sz="4" w:space="0" w:color="auto"/>
              <w:right w:val="single" w:sz="4" w:space="0" w:color="auto"/>
            </w:tcBorders>
          </w:tcPr>
          <w:p w:rsidR="00F32257" w:rsidRPr="00530CD1" w:rsidRDefault="00F32257" w:rsidP="00F32257">
            <w:pPr>
              <w:pStyle w:val="NoSpacing"/>
              <w:rPr>
                <w:rFonts w:ascii="Bookman Old Style" w:hAnsi="Bookman Old Style" w:cs="Times New Roman"/>
                <w:b/>
                <w:sz w:val="21"/>
                <w:szCs w:val="21"/>
              </w:rPr>
            </w:pPr>
            <w:r w:rsidRPr="00530CD1">
              <w:rPr>
                <w:rFonts w:ascii="Bookman Old Style" w:hAnsi="Bookman Old Style" w:cs="Times New Roman"/>
                <w:b/>
                <w:sz w:val="21"/>
                <w:szCs w:val="21"/>
              </w:rPr>
              <w:t>Amount Rs.</w:t>
            </w:r>
          </w:p>
        </w:tc>
      </w:tr>
      <w:tr w:rsidR="00F32257" w:rsidRPr="00530CD1" w:rsidTr="00F32257">
        <w:trPr>
          <w:trHeight w:val="1357"/>
        </w:trPr>
        <w:tc>
          <w:tcPr>
            <w:tcW w:w="787" w:type="dxa"/>
            <w:tcBorders>
              <w:top w:val="single" w:sz="4" w:space="0" w:color="auto"/>
              <w:left w:val="single" w:sz="4" w:space="0" w:color="auto"/>
              <w:bottom w:val="single" w:sz="4" w:space="0" w:color="auto"/>
              <w:right w:val="single" w:sz="4" w:space="0" w:color="auto"/>
            </w:tcBorders>
            <w:hideMark/>
          </w:tcPr>
          <w:p w:rsidR="00F32257" w:rsidRPr="00530CD1" w:rsidRDefault="00F32257" w:rsidP="00F32257">
            <w:pPr>
              <w:pStyle w:val="NoSpacing"/>
              <w:spacing w:line="276" w:lineRule="auto"/>
              <w:rPr>
                <w:rFonts w:ascii="Bookman Old Style" w:hAnsi="Bookman Old Style" w:cs="Times New Roman"/>
                <w:b/>
                <w:sz w:val="20"/>
                <w:szCs w:val="20"/>
              </w:rPr>
            </w:pPr>
            <w:r w:rsidRPr="00530CD1">
              <w:rPr>
                <w:rFonts w:ascii="Bookman Old Style" w:hAnsi="Bookman Old Style" w:cs="Times New Roman"/>
                <w:b/>
                <w:sz w:val="20"/>
                <w:szCs w:val="20"/>
              </w:rPr>
              <w:t>1.</w:t>
            </w:r>
          </w:p>
        </w:tc>
        <w:tc>
          <w:tcPr>
            <w:tcW w:w="6551" w:type="dxa"/>
            <w:tcBorders>
              <w:top w:val="single" w:sz="4" w:space="0" w:color="auto"/>
              <w:left w:val="single" w:sz="4" w:space="0" w:color="auto"/>
              <w:bottom w:val="single" w:sz="4" w:space="0" w:color="auto"/>
              <w:right w:val="single" w:sz="4" w:space="0" w:color="auto"/>
            </w:tcBorders>
            <w:hideMark/>
          </w:tcPr>
          <w:p w:rsidR="00F32257" w:rsidRPr="00EC4865" w:rsidRDefault="00F32257" w:rsidP="00F32257">
            <w:pPr>
              <w:spacing w:after="0" w:line="240" w:lineRule="auto"/>
              <w:jc w:val="both"/>
              <w:rPr>
                <w:rFonts w:ascii="Bookman Old Style" w:hAnsi="Bookman Old Style"/>
                <w:b/>
                <w:sz w:val="20"/>
                <w:szCs w:val="20"/>
                <w:u w:val="single"/>
              </w:rPr>
            </w:pPr>
            <w:r w:rsidRPr="00EC4865">
              <w:rPr>
                <w:rFonts w:ascii="Bookman Old Style" w:hAnsi="Bookman Old Style"/>
                <w:b/>
                <w:sz w:val="20"/>
                <w:szCs w:val="20"/>
                <w:u w:val="single"/>
              </w:rPr>
              <w:t>Desktop Computer:</w:t>
            </w:r>
          </w:p>
          <w:p w:rsidR="00F32257" w:rsidRPr="00530CD1"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Processor Make                         : Intel</w:t>
            </w:r>
          </w:p>
          <w:p w:rsidR="00F32257" w:rsidRPr="00530CD1"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Processor Generation                :10</w:t>
            </w:r>
          </w:p>
          <w:p w:rsidR="00F32257" w:rsidRPr="00530CD1"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 xml:space="preserve">Number of core per processor   </w:t>
            </w:r>
            <w:r>
              <w:rPr>
                <w:rFonts w:ascii="Bookman Old Style" w:hAnsi="Bookman Old Style"/>
                <w:b/>
                <w:sz w:val="20"/>
                <w:szCs w:val="20"/>
              </w:rPr>
              <w:t xml:space="preserve"> </w:t>
            </w:r>
            <w:r w:rsidRPr="00530CD1">
              <w:rPr>
                <w:rFonts w:ascii="Bookman Old Style" w:hAnsi="Bookman Old Style"/>
                <w:b/>
                <w:sz w:val="20"/>
                <w:szCs w:val="20"/>
              </w:rPr>
              <w:t>: 8</w:t>
            </w:r>
          </w:p>
          <w:p w:rsidR="00F32257" w:rsidRPr="00530CD1"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Processor Description               : Intel Core i7</w:t>
            </w:r>
          </w:p>
          <w:p w:rsidR="00F32257" w:rsidRPr="00530CD1"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Chipset Series                          :</w:t>
            </w:r>
            <w:r>
              <w:rPr>
                <w:rFonts w:ascii="Bookman Old Style" w:hAnsi="Bookman Old Style"/>
                <w:b/>
                <w:sz w:val="20"/>
                <w:szCs w:val="20"/>
              </w:rPr>
              <w:t xml:space="preserve"> </w:t>
            </w:r>
            <w:r w:rsidRPr="00530CD1">
              <w:rPr>
                <w:rFonts w:ascii="Bookman Old Style" w:hAnsi="Bookman Old Style"/>
                <w:b/>
                <w:sz w:val="20"/>
                <w:szCs w:val="20"/>
              </w:rPr>
              <w:t>Intel Q series</w:t>
            </w:r>
          </w:p>
          <w:p w:rsidR="00F32257" w:rsidRPr="00530CD1"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 xml:space="preserve">Operating system               </w:t>
            </w:r>
            <w:r>
              <w:rPr>
                <w:rFonts w:ascii="Bookman Old Style" w:hAnsi="Bookman Old Style"/>
                <w:b/>
                <w:sz w:val="20"/>
                <w:szCs w:val="20"/>
              </w:rPr>
              <w:t xml:space="preserve">     </w:t>
            </w:r>
            <w:r w:rsidRPr="00530CD1">
              <w:rPr>
                <w:rFonts w:ascii="Bookman Old Style" w:hAnsi="Bookman Old Style"/>
                <w:b/>
                <w:sz w:val="20"/>
                <w:szCs w:val="20"/>
              </w:rPr>
              <w:t xml:space="preserve"> : Window 10 Professional</w:t>
            </w:r>
          </w:p>
          <w:p w:rsidR="00F32257" w:rsidRPr="00530CD1"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RAM Size</w:t>
            </w:r>
            <w:r>
              <w:rPr>
                <w:rFonts w:ascii="Bookman Old Style" w:hAnsi="Bookman Old Style"/>
                <w:b/>
                <w:sz w:val="20"/>
                <w:szCs w:val="20"/>
              </w:rPr>
              <w:t xml:space="preserve">                                 </w:t>
            </w:r>
            <w:r w:rsidRPr="00530CD1">
              <w:rPr>
                <w:rFonts w:ascii="Bookman Old Style" w:hAnsi="Bookman Old Style"/>
                <w:b/>
                <w:sz w:val="20"/>
                <w:szCs w:val="20"/>
              </w:rPr>
              <w:t>:</w:t>
            </w:r>
            <w:r>
              <w:rPr>
                <w:rFonts w:ascii="Bookman Old Style" w:hAnsi="Bookman Old Style"/>
                <w:b/>
                <w:sz w:val="20"/>
                <w:szCs w:val="20"/>
              </w:rPr>
              <w:t xml:space="preserve"> </w:t>
            </w:r>
            <w:r w:rsidRPr="00530CD1">
              <w:rPr>
                <w:rFonts w:ascii="Bookman Old Style" w:hAnsi="Bookman Old Style"/>
                <w:b/>
                <w:sz w:val="20"/>
                <w:szCs w:val="20"/>
              </w:rPr>
              <w:t>16 GB</w:t>
            </w:r>
          </w:p>
          <w:p w:rsidR="00F32257" w:rsidRPr="00530CD1"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Ram Expandability up to</w:t>
            </w:r>
            <w:r>
              <w:rPr>
                <w:rFonts w:ascii="Bookman Old Style" w:hAnsi="Bookman Old Style"/>
                <w:b/>
                <w:sz w:val="20"/>
                <w:szCs w:val="20"/>
              </w:rPr>
              <w:t xml:space="preserve">         </w:t>
            </w:r>
            <w:r w:rsidRPr="00530CD1">
              <w:rPr>
                <w:rFonts w:ascii="Bookman Old Style" w:hAnsi="Bookman Old Style"/>
                <w:b/>
                <w:sz w:val="20"/>
                <w:szCs w:val="20"/>
              </w:rPr>
              <w:t>: 128 GB</w:t>
            </w:r>
          </w:p>
          <w:p w:rsidR="00F32257" w:rsidRPr="00530CD1"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Types of Drivers</w:t>
            </w:r>
            <w:r>
              <w:rPr>
                <w:rFonts w:ascii="Bookman Old Style" w:hAnsi="Bookman Old Style"/>
                <w:b/>
                <w:sz w:val="20"/>
                <w:szCs w:val="20"/>
              </w:rPr>
              <w:t xml:space="preserve">                      </w:t>
            </w:r>
            <w:r w:rsidRPr="00530CD1">
              <w:rPr>
                <w:rFonts w:ascii="Bookman Old Style" w:hAnsi="Bookman Old Style"/>
                <w:b/>
                <w:sz w:val="20"/>
                <w:szCs w:val="20"/>
              </w:rPr>
              <w:t>:</w:t>
            </w:r>
            <w:r>
              <w:rPr>
                <w:rFonts w:ascii="Bookman Old Style" w:hAnsi="Bookman Old Style"/>
                <w:b/>
                <w:sz w:val="20"/>
                <w:szCs w:val="20"/>
              </w:rPr>
              <w:t xml:space="preserve"> </w:t>
            </w:r>
            <w:r w:rsidRPr="00530CD1">
              <w:rPr>
                <w:rFonts w:ascii="Bookman Old Style" w:hAnsi="Bookman Old Style"/>
                <w:b/>
                <w:sz w:val="20"/>
                <w:szCs w:val="20"/>
              </w:rPr>
              <w:t>HDD, SDD</w:t>
            </w:r>
          </w:p>
          <w:p w:rsidR="00F32257" w:rsidRPr="00530CD1"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Total HDD Capacity</w:t>
            </w:r>
            <w:r>
              <w:rPr>
                <w:rFonts w:ascii="Bookman Old Style" w:hAnsi="Bookman Old Style"/>
                <w:b/>
                <w:sz w:val="20"/>
                <w:szCs w:val="20"/>
              </w:rPr>
              <w:t xml:space="preserve">                 </w:t>
            </w:r>
            <w:r w:rsidRPr="00530CD1">
              <w:rPr>
                <w:rFonts w:ascii="Bookman Old Style" w:hAnsi="Bookman Old Style"/>
                <w:b/>
                <w:sz w:val="20"/>
                <w:szCs w:val="20"/>
              </w:rPr>
              <w:t>: 2 TB</w:t>
            </w:r>
          </w:p>
          <w:p w:rsidR="00F32257" w:rsidRPr="00530CD1"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Total SDD Capacity</w:t>
            </w:r>
            <w:r>
              <w:rPr>
                <w:rFonts w:ascii="Bookman Old Style" w:hAnsi="Bookman Old Style"/>
                <w:b/>
                <w:sz w:val="20"/>
                <w:szCs w:val="20"/>
              </w:rPr>
              <w:t xml:space="preserve">                 </w:t>
            </w:r>
            <w:r w:rsidRPr="00530CD1">
              <w:rPr>
                <w:rFonts w:ascii="Bookman Old Style" w:hAnsi="Bookman Old Style"/>
                <w:b/>
                <w:sz w:val="20"/>
                <w:szCs w:val="20"/>
              </w:rPr>
              <w:t>: 128GB</w:t>
            </w:r>
          </w:p>
          <w:p w:rsidR="00F32257" w:rsidRPr="00530CD1"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Cabinet Form factor</w:t>
            </w:r>
            <w:r>
              <w:rPr>
                <w:rFonts w:ascii="Bookman Old Style" w:hAnsi="Bookman Old Style"/>
                <w:b/>
                <w:sz w:val="20"/>
                <w:szCs w:val="20"/>
              </w:rPr>
              <w:t xml:space="preserve">                </w:t>
            </w:r>
            <w:r w:rsidRPr="00530CD1">
              <w:rPr>
                <w:rFonts w:ascii="Bookman Old Style" w:hAnsi="Bookman Old Style"/>
                <w:b/>
                <w:sz w:val="20"/>
                <w:szCs w:val="20"/>
              </w:rPr>
              <w:t>: SFF</w:t>
            </w:r>
          </w:p>
          <w:p w:rsidR="00F32257" w:rsidRPr="00530CD1"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Monitor technology</w:t>
            </w:r>
            <w:r>
              <w:rPr>
                <w:rFonts w:ascii="Bookman Old Style" w:hAnsi="Bookman Old Style"/>
                <w:b/>
                <w:sz w:val="20"/>
                <w:szCs w:val="20"/>
              </w:rPr>
              <w:t xml:space="preserve">                 </w:t>
            </w:r>
            <w:r w:rsidRPr="00530CD1">
              <w:rPr>
                <w:rFonts w:ascii="Bookman Old Style" w:hAnsi="Bookman Old Style"/>
                <w:b/>
                <w:sz w:val="20"/>
                <w:szCs w:val="20"/>
              </w:rPr>
              <w:t>: IPS</w:t>
            </w:r>
          </w:p>
          <w:p w:rsidR="00F32257" w:rsidRPr="00530CD1"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LED Monitor Size</w:t>
            </w:r>
            <w:r>
              <w:rPr>
                <w:rFonts w:ascii="Bookman Old Style" w:hAnsi="Bookman Old Style"/>
                <w:b/>
                <w:sz w:val="20"/>
                <w:szCs w:val="20"/>
              </w:rPr>
              <w:t xml:space="preserve">                    </w:t>
            </w:r>
            <w:r w:rsidRPr="00530CD1">
              <w:rPr>
                <w:rFonts w:ascii="Bookman Old Style" w:hAnsi="Bookman Old Style"/>
                <w:b/>
                <w:sz w:val="20"/>
                <w:szCs w:val="20"/>
              </w:rPr>
              <w:t>: 23.8 inches</w:t>
            </w:r>
          </w:p>
          <w:p w:rsidR="00F32257" w:rsidRPr="00530CD1"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Monitor Resolution (pixels)</w:t>
            </w:r>
            <w:r>
              <w:rPr>
                <w:rFonts w:ascii="Bookman Old Style" w:hAnsi="Bookman Old Style"/>
                <w:b/>
                <w:sz w:val="20"/>
                <w:szCs w:val="20"/>
              </w:rPr>
              <w:t xml:space="preserve">     </w:t>
            </w:r>
            <w:r w:rsidRPr="00530CD1">
              <w:rPr>
                <w:rFonts w:ascii="Bookman Old Style" w:hAnsi="Bookman Old Style"/>
                <w:b/>
                <w:sz w:val="20"/>
                <w:szCs w:val="20"/>
              </w:rPr>
              <w:t>:1920 x 1080</w:t>
            </w:r>
          </w:p>
          <w:p w:rsidR="00F32257" w:rsidRPr="00530CD1"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Type of Mouse</w:t>
            </w:r>
            <w:r>
              <w:rPr>
                <w:rFonts w:ascii="Bookman Old Style" w:hAnsi="Bookman Old Style"/>
                <w:b/>
                <w:sz w:val="20"/>
                <w:szCs w:val="20"/>
              </w:rPr>
              <w:t xml:space="preserve">                        </w:t>
            </w:r>
            <w:r w:rsidRPr="00530CD1">
              <w:rPr>
                <w:rFonts w:ascii="Bookman Old Style" w:hAnsi="Bookman Old Style"/>
                <w:b/>
                <w:sz w:val="20"/>
                <w:szCs w:val="20"/>
              </w:rPr>
              <w:t>: Optical mouse</w:t>
            </w:r>
          </w:p>
          <w:p w:rsidR="00F32257" w:rsidRPr="00530CD1"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Mouse connectivity</w:t>
            </w:r>
            <w:r>
              <w:rPr>
                <w:rFonts w:ascii="Bookman Old Style" w:hAnsi="Bookman Old Style"/>
                <w:b/>
                <w:sz w:val="20"/>
                <w:szCs w:val="20"/>
              </w:rPr>
              <w:t xml:space="preserve">                </w:t>
            </w:r>
            <w:r w:rsidRPr="00530CD1">
              <w:rPr>
                <w:rFonts w:ascii="Bookman Old Style" w:hAnsi="Bookman Old Style"/>
                <w:b/>
                <w:sz w:val="20"/>
                <w:szCs w:val="20"/>
              </w:rPr>
              <w:t>: Wireless</w:t>
            </w:r>
          </w:p>
          <w:p w:rsidR="00F32257" w:rsidRPr="00530CD1"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Type of Keyboard</w:t>
            </w:r>
            <w:r>
              <w:rPr>
                <w:rFonts w:ascii="Bookman Old Style" w:hAnsi="Bookman Old Style"/>
                <w:b/>
                <w:sz w:val="20"/>
                <w:szCs w:val="20"/>
              </w:rPr>
              <w:t xml:space="preserve">                   </w:t>
            </w:r>
            <w:r w:rsidRPr="00530CD1">
              <w:rPr>
                <w:rFonts w:ascii="Bookman Old Style" w:hAnsi="Bookman Old Style"/>
                <w:b/>
                <w:sz w:val="20"/>
                <w:szCs w:val="20"/>
              </w:rPr>
              <w:t>: Standard with Rupee Symbol</w:t>
            </w:r>
          </w:p>
          <w:p w:rsidR="00F32257" w:rsidRPr="00530CD1"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Keyboard connectivity</w:t>
            </w:r>
            <w:r>
              <w:rPr>
                <w:rFonts w:ascii="Bookman Old Style" w:hAnsi="Bookman Old Style"/>
                <w:b/>
                <w:sz w:val="20"/>
                <w:szCs w:val="20"/>
              </w:rPr>
              <w:t xml:space="preserve">           </w:t>
            </w:r>
            <w:r w:rsidRPr="00530CD1">
              <w:rPr>
                <w:rFonts w:ascii="Bookman Old Style" w:hAnsi="Bookman Old Style"/>
                <w:b/>
                <w:sz w:val="20"/>
                <w:szCs w:val="20"/>
              </w:rPr>
              <w:t>:</w:t>
            </w:r>
            <w:r>
              <w:rPr>
                <w:rFonts w:ascii="Bookman Old Style" w:hAnsi="Bookman Old Style"/>
                <w:b/>
                <w:sz w:val="20"/>
                <w:szCs w:val="20"/>
              </w:rPr>
              <w:t xml:space="preserve"> </w:t>
            </w:r>
            <w:r w:rsidRPr="00530CD1">
              <w:rPr>
                <w:rFonts w:ascii="Bookman Old Style" w:hAnsi="Bookman Old Style"/>
                <w:b/>
                <w:sz w:val="20"/>
                <w:szCs w:val="20"/>
              </w:rPr>
              <w:t xml:space="preserve">Wireless </w:t>
            </w:r>
          </w:p>
          <w:p w:rsidR="00F32257" w:rsidRPr="00530CD1"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Internal Speakers</w:t>
            </w:r>
            <w:r>
              <w:rPr>
                <w:rFonts w:ascii="Bookman Old Style" w:hAnsi="Bookman Old Style"/>
                <w:b/>
                <w:sz w:val="20"/>
                <w:szCs w:val="20"/>
              </w:rPr>
              <w:t xml:space="preserve">                   </w:t>
            </w:r>
            <w:r w:rsidRPr="00530CD1">
              <w:rPr>
                <w:rFonts w:ascii="Bookman Old Style" w:hAnsi="Bookman Old Style"/>
                <w:b/>
                <w:sz w:val="20"/>
                <w:szCs w:val="20"/>
              </w:rPr>
              <w:t>:</w:t>
            </w:r>
            <w:r>
              <w:rPr>
                <w:rFonts w:ascii="Bookman Old Style" w:hAnsi="Bookman Old Style"/>
                <w:b/>
                <w:sz w:val="20"/>
                <w:szCs w:val="20"/>
              </w:rPr>
              <w:t xml:space="preserve"> </w:t>
            </w:r>
            <w:r w:rsidRPr="00530CD1">
              <w:rPr>
                <w:rFonts w:ascii="Bookman Old Style" w:hAnsi="Bookman Old Style"/>
                <w:b/>
                <w:sz w:val="20"/>
                <w:szCs w:val="20"/>
              </w:rPr>
              <w:t>Available</w:t>
            </w:r>
          </w:p>
          <w:p w:rsidR="00F32257" w:rsidRPr="00530CD1"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 xml:space="preserve">Number of </w:t>
            </w:r>
            <w:proofErr w:type="spellStart"/>
            <w:r w:rsidRPr="00530CD1">
              <w:rPr>
                <w:rFonts w:ascii="Bookman Old Style" w:hAnsi="Bookman Old Style"/>
                <w:b/>
                <w:sz w:val="20"/>
                <w:szCs w:val="20"/>
              </w:rPr>
              <w:t>Etherne</w:t>
            </w:r>
            <w:proofErr w:type="spellEnd"/>
            <w:r w:rsidRPr="00530CD1">
              <w:rPr>
                <w:rFonts w:ascii="Bookman Old Style" w:hAnsi="Bookman Old Style"/>
                <w:b/>
                <w:sz w:val="20"/>
                <w:szCs w:val="20"/>
              </w:rPr>
              <w:t xml:space="preserve"> ports</w:t>
            </w:r>
            <w:r>
              <w:rPr>
                <w:rFonts w:ascii="Bookman Old Style" w:hAnsi="Bookman Old Style"/>
                <w:b/>
                <w:sz w:val="20"/>
                <w:szCs w:val="20"/>
              </w:rPr>
              <w:t xml:space="preserve">        </w:t>
            </w:r>
            <w:r w:rsidRPr="00530CD1">
              <w:rPr>
                <w:rFonts w:ascii="Bookman Old Style" w:hAnsi="Bookman Old Style"/>
                <w:b/>
                <w:sz w:val="20"/>
                <w:szCs w:val="20"/>
              </w:rPr>
              <w:t>:</w:t>
            </w:r>
            <w:r>
              <w:rPr>
                <w:rFonts w:ascii="Bookman Old Style" w:hAnsi="Bookman Old Style"/>
                <w:b/>
                <w:sz w:val="20"/>
                <w:szCs w:val="20"/>
              </w:rPr>
              <w:t xml:space="preserve"> </w:t>
            </w:r>
            <w:r w:rsidRPr="00530CD1">
              <w:rPr>
                <w:rFonts w:ascii="Bookman Old Style" w:hAnsi="Bookman Old Style"/>
                <w:b/>
                <w:sz w:val="20"/>
                <w:szCs w:val="20"/>
              </w:rPr>
              <w:t>1</w:t>
            </w:r>
          </w:p>
          <w:p w:rsidR="00F32257" w:rsidRDefault="00F32257" w:rsidP="00F32257">
            <w:pPr>
              <w:spacing w:after="0" w:line="240" w:lineRule="auto"/>
              <w:jc w:val="both"/>
              <w:rPr>
                <w:rFonts w:ascii="Bookman Old Style" w:hAnsi="Bookman Old Style"/>
                <w:b/>
                <w:sz w:val="20"/>
                <w:szCs w:val="20"/>
              </w:rPr>
            </w:pPr>
            <w:r w:rsidRPr="00530CD1">
              <w:rPr>
                <w:rFonts w:ascii="Bookman Old Style" w:hAnsi="Bookman Old Style"/>
                <w:b/>
                <w:sz w:val="20"/>
                <w:szCs w:val="20"/>
              </w:rPr>
              <w:t>Type of Ethernet Ports</w:t>
            </w:r>
            <w:r>
              <w:rPr>
                <w:rFonts w:ascii="Bookman Old Style" w:hAnsi="Bookman Old Style"/>
                <w:b/>
                <w:sz w:val="20"/>
                <w:szCs w:val="20"/>
              </w:rPr>
              <w:t xml:space="preserve">          </w:t>
            </w:r>
            <w:r w:rsidRPr="00530CD1">
              <w:rPr>
                <w:rFonts w:ascii="Bookman Old Style" w:hAnsi="Bookman Old Style"/>
                <w:b/>
                <w:sz w:val="20"/>
                <w:szCs w:val="20"/>
              </w:rPr>
              <w:t>:</w:t>
            </w:r>
            <w:r>
              <w:rPr>
                <w:rFonts w:ascii="Bookman Old Style" w:hAnsi="Bookman Old Style"/>
                <w:b/>
                <w:sz w:val="20"/>
                <w:szCs w:val="20"/>
              </w:rPr>
              <w:t xml:space="preserve"> </w:t>
            </w:r>
            <w:r w:rsidRPr="00530CD1">
              <w:rPr>
                <w:rFonts w:ascii="Bookman Old Style" w:hAnsi="Bookman Old Style"/>
                <w:b/>
                <w:sz w:val="20"/>
                <w:szCs w:val="20"/>
              </w:rPr>
              <w:t xml:space="preserve">Intel 10/100/1000 integrated </w:t>
            </w:r>
          </w:p>
          <w:p w:rsidR="00F32257" w:rsidRPr="00530CD1" w:rsidRDefault="00F32257" w:rsidP="00F32257">
            <w:pPr>
              <w:spacing w:after="0" w:line="240" w:lineRule="auto"/>
              <w:jc w:val="both"/>
              <w:rPr>
                <w:rFonts w:ascii="Bookman Old Style" w:hAnsi="Bookman Old Style"/>
                <w:b/>
                <w:sz w:val="20"/>
                <w:szCs w:val="20"/>
              </w:rPr>
            </w:pPr>
            <w:r>
              <w:rPr>
                <w:rFonts w:ascii="Bookman Old Style" w:hAnsi="Bookman Old Style"/>
                <w:b/>
                <w:sz w:val="20"/>
                <w:szCs w:val="20"/>
              </w:rPr>
              <w:t xml:space="preserve">                                               </w:t>
            </w:r>
            <w:r w:rsidRPr="00530CD1">
              <w:rPr>
                <w:rFonts w:ascii="Bookman Old Style" w:hAnsi="Bookman Old Style"/>
                <w:b/>
                <w:sz w:val="20"/>
                <w:szCs w:val="20"/>
              </w:rPr>
              <w:t xml:space="preserve">Network Ports for </w:t>
            </w:r>
            <w:proofErr w:type="spellStart"/>
            <w:r w:rsidRPr="00530CD1">
              <w:rPr>
                <w:rFonts w:ascii="Bookman Old Style" w:hAnsi="Bookman Old Style"/>
                <w:b/>
                <w:sz w:val="20"/>
                <w:szCs w:val="20"/>
              </w:rPr>
              <w:t>vPRO</w:t>
            </w:r>
            <w:proofErr w:type="spellEnd"/>
          </w:p>
          <w:p w:rsidR="00F32257" w:rsidRPr="00530CD1" w:rsidRDefault="00F32257" w:rsidP="00F32257">
            <w:pPr>
              <w:spacing w:after="0" w:line="240" w:lineRule="auto"/>
              <w:jc w:val="both"/>
              <w:rPr>
                <w:rFonts w:ascii="Bookman Old Style" w:hAnsi="Bookman Old Style"/>
                <w:sz w:val="20"/>
                <w:szCs w:val="20"/>
              </w:rPr>
            </w:pPr>
            <w:r w:rsidRPr="00530CD1">
              <w:rPr>
                <w:rFonts w:ascii="Bookman Old Style" w:hAnsi="Bookman Old Style"/>
                <w:b/>
                <w:sz w:val="20"/>
                <w:szCs w:val="20"/>
              </w:rPr>
              <w:t>Warranty: Minimum 5 years</w:t>
            </w:r>
          </w:p>
        </w:tc>
        <w:tc>
          <w:tcPr>
            <w:tcW w:w="850" w:type="dxa"/>
            <w:tcBorders>
              <w:top w:val="single" w:sz="4" w:space="0" w:color="auto"/>
              <w:left w:val="single" w:sz="4" w:space="0" w:color="auto"/>
              <w:bottom w:val="single" w:sz="4" w:space="0" w:color="auto"/>
              <w:right w:val="single" w:sz="4" w:space="0" w:color="auto"/>
            </w:tcBorders>
            <w:hideMark/>
          </w:tcPr>
          <w:p w:rsidR="00F32257" w:rsidRPr="00530CD1" w:rsidRDefault="00F32257" w:rsidP="00F32257">
            <w:pPr>
              <w:ind w:right="34"/>
              <w:jc w:val="center"/>
              <w:rPr>
                <w:rFonts w:ascii="Bookman Old Style" w:hAnsi="Bookman Old Style"/>
                <w:b/>
                <w:sz w:val="20"/>
                <w:szCs w:val="20"/>
              </w:rPr>
            </w:pPr>
          </w:p>
          <w:p w:rsidR="00F32257" w:rsidRPr="00530CD1" w:rsidRDefault="00F32257" w:rsidP="00F32257">
            <w:pPr>
              <w:ind w:right="34"/>
              <w:jc w:val="center"/>
              <w:rPr>
                <w:rFonts w:ascii="Bookman Old Style" w:hAnsi="Bookman Old Style"/>
                <w:b/>
                <w:sz w:val="20"/>
                <w:szCs w:val="20"/>
              </w:rPr>
            </w:pPr>
            <w:r w:rsidRPr="00530CD1">
              <w:rPr>
                <w:rFonts w:ascii="Bookman Old Style" w:hAnsi="Bookman Old Style"/>
                <w:b/>
                <w:sz w:val="20"/>
                <w:szCs w:val="20"/>
              </w:rPr>
              <w:t>1 No.</w:t>
            </w:r>
          </w:p>
        </w:tc>
        <w:tc>
          <w:tcPr>
            <w:tcW w:w="1843" w:type="dxa"/>
            <w:tcBorders>
              <w:top w:val="single" w:sz="4" w:space="0" w:color="auto"/>
              <w:left w:val="single" w:sz="4" w:space="0" w:color="auto"/>
              <w:bottom w:val="single" w:sz="4" w:space="0" w:color="auto"/>
              <w:right w:val="single" w:sz="4" w:space="0" w:color="auto"/>
            </w:tcBorders>
          </w:tcPr>
          <w:p w:rsidR="00F32257" w:rsidRPr="00530CD1" w:rsidRDefault="00F32257" w:rsidP="00F32257">
            <w:pPr>
              <w:pStyle w:val="NoSpacing"/>
              <w:spacing w:line="276" w:lineRule="auto"/>
              <w:jc w:val="center"/>
              <w:rPr>
                <w:rFonts w:ascii="Bookman Old Style" w:hAnsi="Bookman Old Style" w:cs="Times New Roman"/>
                <w:b/>
                <w:sz w:val="20"/>
                <w:szCs w:val="20"/>
              </w:rPr>
            </w:pPr>
          </w:p>
        </w:tc>
      </w:tr>
      <w:tr w:rsidR="00F32257" w:rsidRPr="00530CD1" w:rsidTr="00F32257">
        <w:trPr>
          <w:trHeight w:val="571"/>
        </w:trPr>
        <w:tc>
          <w:tcPr>
            <w:tcW w:w="787" w:type="dxa"/>
            <w:tcBorders>
              <w:top w:val="single" w:sz="4" w:space="0" w:color="auto"/>
              <w:left w:val="single" w:sz="4" w:space="0" w:color="auto"/>
              <w:bottom w:val="single" w:sz="4" w:space="0" w:color="auto"/>
              <w:right w:val="single" w:sz="4" w:space="0" w:color="auto"/>
            </w:tcBorders>
            <w:vAlign w:val="center"/>
            <w:hideMark/>
          </w:tcPr>
          <w:p w:rsidR="00F32257" w:rsidRPr="00530CD1" w:rsidRDefault="00F32257" w:rsidP="00F32257">
            <w:pPr>
              <w:pStyle w:val="NoSpacing"/>
              <w:jc w:val="center"/>
              <w:rPr>
                <w:rFonts w:ascii="Bookman Old Style" w:hAnsi="Bookman Old Style" w:cs="Times New Roman"/>
                <w:b/>
                <w:sz w:val="21"/>
                <w:szCs w:val="21"/>
              </w:rPr>
            </w:pPr>
          </w:p>
        </w:tc>
        <w:tc>
          <w:tcPr>
            <w:tcW w:w="7401" w:type="dxa"/>
            <w:gridSpan w:val="2"/>
            <w:tcBorders>
              <w:top w:val="single" w:sz="4" w:space="0" w:color="auto"/>
              <w:left w:val="single" w:sz="4" w:space="0" w:color="auto"/>
              <w:bottom w:val="single" w:sz="4" w:space="0" w:color="auto"/>
              <w:right w:val="single" w:sz="4" w:space="0" w:color="auto"/>
            </w:tcBorders>
            <w:vAlign w:val="center"/>
            <w:hideMark/>
          </w:tcPr>
          <w:p w:rsidR="00F32257" w:rsidRPr="00530CD1" w:rsidRDefault="00F32257" w:rsidP="00F32257">
            <w:pPr>
              <w:pStyle w:val="NoSpacing"/>
              <w:jc w:val="center"/>
              <w:rPr>
                <w:rFonts w:ascii="Bookman Old Style" w:hAnsi="Bookman Old Style" w:cs="Times New Roman"/>
                <w:b/>
                <w:sz w:val="21"/>
                <w:szCs w:val="21"/>
              </w:rPr>
            </w:pPr>
            <w:r>
              <w:rPr>
                <w:rFonts w:ascii="Bookman Old Style" w:hAnsi="Bookman Old Style" w:cs="Times New Roman"/>
                <w:b/>
                <w:sz w:val="20"/>
                <w:szCs w:val="20"/>
              </w:rPr>
              <w:t xml:space="preserve">                                                                               </w:t>
            </w:r>
            <w:r w:rsidRPr="00AC7E15">
              <w:rPr>
                <w:rFonts w:ascii="Bookman Old Style" w:hAnsi="Bookman Old Style" w:cs="Times New Roman"/>
                <w:b/>
                <w:sz w:val="20"/>
                <w:szCs w:val="20"/>
              </w:rPr>
              <w:t xml:space="preserve">Amount </w:t>
            </w:r>
            <w:r>
              <w:rPr>
                <w:rFonts w:ascii="Bookman Old Style" w:hAnsi="Bookman Old Style" w:cs="Times New Roman"/>
                <w:b/>
                <w:sz w:val="20"/>
                <w:szCs w:val="20"/>
              </w:rPr>
              <w:t>Rs.</w:t>
            </w:r>
          </w:p>
        </w:tc>
        <w:tc>
          <w:tcPr>
            <w:tcW w:w="1843" w:type="dxa"/>
            <w:tcBorders>
              <w:top w:val="single" w:sz="4" w:space="0" w:color="auto"/>
              <w:left w:val="single" w:sz="4" w:space="0" w:color="auto"/>
              <w:bottom w:val="single" w:sz="4" w:space="0" w:color="auto"/>
              <w:right w:val="single" w:sz="4" w:space="0" w:color="auto"/>
            </w:tcBorders>
            <w:vAlign w:val="center"/>
          </w:tcPr>
          <w:p w:rsidR="00F32257" w:rsidRPr="00530CD1" w:rsidRDefault="00F32257" w:rsidP="00F32257">
            <w:pPr>
              <w:pStyle w:val="NoSpacing"/>
              <w:jc w:val="center"/>
              <w:rPr>
                <w:rFonts w:ascii="Bookman Old Style" w:hAnsi="Bookman Old Style" w:cs="Times New Roman"/>
                <w:b/>
                <w:sz w:val="21"/>
                <w:szCs w:val="21"/>
              </w:rPr>
            </w:pPr>
          </w:p>
        </w:tc>
      </w:tr>
      <w:tr w:rsidR="00F32257" w:rsidRPr="00530CD1" w:rsidTr="00F32257">
        <w:trPr>
          <w:trHeight w:val="565"/>
        </w:trPr>
        <w:tc>
          <w:tcPr>
            <w:tcW w:w="787" w:type="dxa"/>
            <w:tcBorders>
              <w:top w:val="single" w:sz="4" w:space="0" w:color="auto"/>
              <w:left w:val="single" w:sz="4" w:space="0" w:color="auto"/>
              <w:bottom w:val="single" w:sz="4" w:space="0" w:color="auto"/>
              <w:right w:val="single" w:sz="4" w:space="0" w:color="auto"/>
            </w:tcBorders>
            <w:vAlign w:val="center"/>
            <w:hideMark/>
          </w:tcPr>
          <w:p w:rsidR="00F32257" w:rsidRPr="00530CD1" w:rsidRDefault="00F32257" w:rsidP="00F32257">
            <w:pPr>
              <w:pStyle w:val="NoSpacing"/>
              <w:jc w:val="center"/>
              <w:rPr>
                <w:rFonts w:ascii="Bookman Old Style" w:hAnsi="Bookman Old Style" w:cs="Times New Roman"/>
                <w:b/>
                <w:sz w:val="21"/>
                <w:szCs w:val="21"/>
              </w:rPr>
            </w:pPr>
          </w:p>
        </w:tc>
        <w:tc>
          <w:tcPr>
            <w:tcW w:w="7401" w:type="dxa"/>
            <w:gridSpan w:val="2"/>
            <w:tcBorders>
              <w:top w:val="single" w:sz="4" w:space="0" w:color="auto"/>
              <w:left w:val="single" w:sz="4" w:space="0" w:color="auto"/>
              <w:bottom w:val="single" w:sz="4" w:space="0" w:color="auto"/>
              <w:right w:val="single" w:sz="4" w:space="0" w:color="auto"/>
            </w:tcBorders>
            <w:vAlign w:val="center"/>
            <w:hideMark/>
          </w:tcPr>
          <w:p w:rsidR="00F32257" w:rsidRPr="00530CD1" w:rsidRDefault="00F32257" w:rsidP="00F32257">
            <w:pPr>
              <w:pStyle w:val="NoSpacing"/>
              <w:jc w:val="center"/>
              <w:rPr>
                <w:rFonts w:ascii="Bookman Old Style" w:hAnsi="Bookman Old Style" w:cs="Times New Roman"/>
                <w:b/>
                <w:sz w:val="21"/>
                <w:szCs w:val="21"/>
              </w:rPr>
            </w:pPr>
            <w:r>
              <w:rPr>
                <w:rFonts w:ascii="Bookman Old Style" w:hAnsi="Bookman Old Style" w:cs="Times New Roman"/>
                <w:b/>
                <w:sz w:val="20"/>
                <w:szCs w:val="20"/>
              </w:rPr>
              <w:t xml:space="preserve">                             </w:t>
            </w:r>
            <w:r w:rsidRPr="00AC7E15">
              <w:rPr>
                <w:rFonts w:ascii="Bookman Old Style" w:hAnsi="Bookman Old Style" w:cs="Times New Roman"/>
                <w:b/>
                <w:sz w:val="20"/>
                <w:szCs w:val="20"/>
              </w:rPr>
              <w:t>GST Tax details and other charges etc, if any</w:t>
            </w:r>
          </w:p>
        </w:tc>
        <w:tc>
          <w:tcPr>
            <w:tcW w:w="1843" w:type="dxa"/>
            <w:tcBorders>
              <w:top w:val="single" w:sz="4" w:space="0" w:color="auto"/>
              <w:left w:val="single" w:sz="4" w:space="0" w:color="auto"/>
              <w:bottom w:val="single" w:sz="4" w:space="0" w:color="auto"/>
              <w:right w:val="single" w:sz="4" w:space="0" w:color="auto"/>
            </w:tcBorders>
            <w:vAlign w:val="center"/>
          </w:tcPr>
          <w:p w:rsidR="00F32257" w:rsidRPr="00530CD1" w:rsidRDefault="00F32257" w:rsidP="00F32257">
            <w:pPr>
              <w:pStyle w:val="NoSpacing"/>
              <w:jc w:val="center"/>
              <w:rPr>
                <w:rFonts w:ascii="Bookman Old Style" w:hAnsi="Bookman Old Style" w:cs="Times New Roman"/>
                <w:b/>
                <w:sz w:val="21"/>
                <w:szCs w:val="21"/>
              </w:rPr>
            </w:pPr>
          </w:p>
        </w:tc>
      </w:tr>
      <w:tr w:rsidR="00F32257" w:rsidRPr="00530CD1" w:rsidTr="00F32257">
        <w:trPr>
          <w:trHeight w:val="545"/>
        </w:trPr>
        <w:tc>
          <w:tcPr>
            <w:tcW w:w="787" w:type="dxa"/>
            <w:tcBorders>
              <w:top w:val="single" w:sz="4" w:space="0" w:color="auto"/>
              <w:left w:val="single" w:sz="4" w:space="0" w:color="auto"/>
              <w:bottom w:val="single" w:sz="4" w:space="0" w:color="auto"/>
              <w:right w:val="single" w:sz="4" w:space="0" w:color="auto"/>
            </w:tcBorders>
            <w:vAlign w:val="center"/>
            <w:hideMark/>
          </w:tcPr>
          <w:p w:rsidR="00F32257" w:rsidRPr="00530CD1" w:rsidRDefault="00F32257" w:rsidP="00F32257">
            <w:pPr>
              <w:pStyle w:val="NoSpacing"/>
              <w:jc w:val="center"/>
              <w:rPr>
                <w:rFonts w:ascii="Bookman Old Style" w:hAnsi="Bookman Old Style" w:cs="Times New Roman"/>
                <w:b/>
                <w:sz w:val="21"/>
                <w:szCs w:val="21"/>
              </w:rPr>
            </w:pPr>
          </w:p>
        </w:tc>
        <w:tc>
          <w:tcPr>
            <w:tcW w:w="7401" w:type="dxa"/>
            <w:gridSpan w:val="2"/>
            <w:tcBorders>
              <w:top w:val="single" w:sz="4" w:space="0" w:color="auto"/>
              <w:left w:val="single" w:sz="4" w:space="0" w:color="auto"/>
              <w:bottom w:val="single" w:sz="4" w:space="0" w:color="auto"/>
              <w:right w:val="single" w:sz="4" w:space="0" w:color="auto"/>
            </w:tcBorders>
            <w:vAlign w:val="center"/>
            <w:hideMark/>
          </w:tcPr>
          <w:p w:rsidR="00F32257" w:rsidRPr="00530CD1" w:rsidRDefault="00F32257" w:rsidP="00F32257">
            <w:pPr>
              <w:pStyle w:val="NoSpacing"/>
              <w:jc w:val="center"/>
              <w:rPr>
                <w:rFonts w:ascii="Bookman Old Style" w:hAnsi="Bookman Old Style" w:cs="Times New Roman"/>
                <w:b/>
                <w:sz w:val="21"/>
                <w:szCs w:val="21"/>
              </w:rPr>
            </w:pPr>
            <w:r w:rsidRPr="00AC7E15">
              <w:rPr>
                <w:rFonts w:ascii="Bookman Old Style" w:hAnsi="Bookman Old Style" w:cs="Times New Roman"/>
                <w:b/>
                <w:sz w:val="20"/>
                <w:szCs w:val="20"/>
              </w:rPr>
              <w:t xml:space="preserve">                  </w:t>
            </w:r>
            <w:r>
              <w:rPr>
                <w:rFonts w:ascii="Bookman Old Style" w:hAnsi="Bookman Old Style" w:cs="Times New Roman"/>
                <w:b/>
                <w:sz w:val="20"/>
                <w:szCs w:val="20"/>
              </w:rPr>
              <w:t xml:space="preserve">                     </w:t>
            </w:r>
            <w:r w:rsidRPr="00AC7E15">
              <w:rPr>
                <w:rFonts w:ascii="Bookman Old Style" w:hAnsi="Bookman Old Style" w:cs="Times New Roman"/>
                <w:b/>
                <w:sz w:val="20"/>
                <w:szCs w:val="20"/>
              </w:rPr>
              <w:t xml:space="preserve">      Net Amount (Inclusive of all taxes)</w:t>
            </w:r>
          </w:p>
        </w:tc>
        <w:tc>
          <w:tcPr>
            <w:tcW w:w="1843" w:type="dxa"/>
            <w:tcBorders>
              <w:top w:val="single" w:sz="4" w:space="0" w:color="auto"/>
              <w:left w:val="single" w:sz="4" w:space="0" w:color="auto"/>
              <w:bottom w:val="single" w:sz="4" w:space="0" w:color="auto"/>
              <w:right w:val="single" w:sz="4" w:space="0" w:color="auto"/>
            </w:tcBorders>
            <w:vAlign w:val="center"/>
          </w:tcPr>
          <w:p w:rsidR="00F32257" w:rsidRPr="00530CD1" w:rsidRDefault="00F32257" w:rsidP="00F32257">
            <w:pPr>
              <w:pStyle w:val="NoSpacing"/>
              <w:jc w:val="center"/>
              <w:rPr>
                <w:rFonts w:ascii="Bookman Old Style" w:hAnsi="Bookman Old Style" w:cs="Times New Roman"/>
                <w:b/>
                <w:sz w:val="21"/>
                <w:szCs w:val="21"/>
              </w:rPr>
            </w:pPr>
          </w:p>
        </w:tc>
      </w:tr>
    </w:tbl>
    <w:p w:rsidR="00F32257" w:rsidRDefault="00F32257" w:rsidP="00F32257">
      <w:pPr>
        <w:spacing w:after="0" w:line="240" w:lineRule="auto"/>
        <w:ind w:left="5040" w:right="-360" w:firstLine="720"/>
        <w:rPr>
          <w:rFonts w:ascii="Bookman Old Style" w:hAnsi="Bookman Old Style" w:cs="Times New Roman"/>
          <w:b/>
          <w:sz w:val="20"/>
          <w:szCs w:val="20"/>
        </w:rPr>
      </w:pPr>
    </w:p>
    <w:p w:rsidR="00F32257" w:rsidRDefault="00F32257" w:rsidP="00F32257">
      <w:pPr>
        <w:spacing w:after="0" w:line="240" w:lineRule="auto"/>
        <w:ind w:left="5040" w:right="-360" w:firstLine="720"/>
        <w:rPr>
          <w:rFonts w:ascii="Bookman Old Style" w:hAnsi="Bookman Old Style" w:cs="Times New Roman"/>
          <w:b/>
          <w:sz w:val="20"/>
          <w:szCs w:val="20"/>
        </w:rPr>
      </w:pPr>
      <w:r w:rsidRPr="0039399A">
        <w:rPr>
          <w:rFonts w:ascii="Bookman Old Style" w:hAnsi="Bookman Old Style" w:cs="Times New Roman"/>
          <w:b/>
          <w:sz w:val="20"/>
          <w:szCs w:val="20"/>
        </w:rPr>
        <w:t>SIGNATURE OF THE TENDERER</w:t>
      </w:r>
    </w:p>
    <w:p w:rsidR="00F32257" w:rsidRPr="0039399A" w:rsidRDefault="00F32257" w:rsidP="00F32257">
      <w:pPr>
        <w:spacing w:after="0" w:line="240" w:lineRule="auto"/>
        <w:ind w:right="-360"/>
        <w:rPr>
          <w:rFonts w:ascii="Bookman Old Style" w:hAnsi="Bookman Old Style" w:cs="Times New Roman"/>
          <w:b/>
          <w:sz w:val="20"/>
          <w:szCs w:val="20"/>
        </w:rPr>
      </w:pPr>
    </w:p>
    <w:p w:rsidR="00F32257" w:rsidRPr="00953FA5" w:rsidRDefault="00F32257" w:rsidP="00F32257">
      <w:pPr>
        <w:tabs>
          <w:tab w:val="left" w:pos="0"/>
        </w:tabs>
        <w:spacing w:after="0" w:line="240" w:lineRule="auto"/>
        <w:ind w:right="-547"/>
        <w:jc w:val="both"/>
        <w:rPr>
          <w:rFonts w:ascii="Bookman Old Style" w:hAnsi="Bookman Old Style" w:cs="Times New Roman"/>
          <w:b/>
          <w:sz w:val="19"/>
          <w:szCs w:val="19"/>
          <w:u w:val="single"/>
        </w:rPr>
      </w:pPr>
      <w:r w:rsidRPr="0039399A">
        <w:rPr>
          <w:rFonts w:ascii="Bookman Old Style" w:hAnsi="Bookman Old Style" w:cs="Times New Roman"/>
          <w:b/>
          <w:sz w:val="20"/>
          <w:szCs w:val="20"/>
        </w:rPr>
        <w:t xml:space="preserve">  </w:t>
      </w:r>
      <w:r w:rsidRPr="00953FA5">
        <w:rPr>
          <w:rFonts w:ascii="Bookman Old Style" w:hAnsi="Bookman Old Style" w:cs="Times New Roman"/>
          <w:b/>
          <w:sz w:val="19"/>
          <w:szCs w:val="19"/>
          <w:u w:val="single"/>
        </w:rPr>
        <w:t xml:space="preserve">NOTE: </w:t>
      </w:r>
    </w:p>
    <w:p w:rsidR="00F32257" w:rsidRPr="006423FD" w:rsidRDefault="00F32257" w:rsidP="00F32257">
      <w:pPr>
        <w:pStyle w:val="ListParagraph"/>
        <w:numPr>
          <w:ilvl w:val="1"/>
          <w:numId w:val="31"/>
        </w:numPr>
        <w:tabs>
          <w:tab w:val="clear" w:pos="1440"/>
          <w:tab w:val="left" w:pos="0"/>
        </w:tabs>
        <w:ind w:left="709"/>
        <w:jc w:val="both"/>
        <w:rPr>
          <w:rFonts w:ascii="Bookman Old Style" w:hAnsi="Bookman Old Style"/>
          <w:sz w:val="19"/>
          <w:szCs w:val="19"/>
        </w:rPr>
      </w:pPr>
      <w:r w:rsidRPr="006423FD">
        <w:rPr>
          <w:rFonts w:ascii="Bookman Old Style" w:hAnsi="Bookman Old Style"/>
          <w:sz w:val="19"/>
          <w:szCs w:val="19"/>
        </w:rPr>
        <w:t xml:space="preserve">Please Quote the Price for the Materials with make; without the </w:t>
      </w:r>
      <w:proofErr w:type="gramStart"/>
      <w:r w:rsidRPr="006423FD">
        <w:rPr>
          <w:rFonts w:ascii="Bookman Old Style" w:hAnsi="Bookman Old Style"/>
          <w:sz w:val="19"/>
          <w:szCs w:val="19"/>
        </w:rPr>
        <w:t>mention  of</w:t>
      </w:r>
      <w:proofErr w:type="gramEnd"/>
      <w:r w:rsidRPr="006423FD">
        <w:rPr>
          <w:rFonts w:ascii="Bookman Old Style" w:hAnsi="Bookman Old Style"/>
          <w:sz w:val="19"/>
          <w:szCs w:val="19"/>
        </w:rPr>
        <w:t xml:space="preserve"> make the tenders will not be considered.</w:t>
      </w:r>
    </w:p>
    <w:p w:rsidR="00F32257" w:rsidRPr="00953FA5" w:rsidRDefault="00F32257" w:rsidP="00F32257">
      <w:pPr>
        <w:pStyle w:val="ListParagraph"/>
        <w:tabs>
          <w:tab w:val="left" w:pos="0"/>
        </w:tabs>
        <w:ind w:left="709"/>
        <w:jc w:val="both"/>
        <w:rPr>
          <w:rFonts w:ascii="Bookman Old Style" w:hAnsi="Bookman Old Style"/>
          <w:sz w:val="6"/>
          <w:szCs w:val="19"/>
        </w:rPr>
      </w:pPr>
    </w:p>
    <w:p w:rsidR="00F32257" w:rsidRPr="00953FA5" w:rsidRDefault="00F32257" w:rsidP="00F32257">
      <w:pPr>
        <w:pStyle w:val="ListParagraph"/>
        <w:numPr>
          <w:ilvl w:val="1"/>
          <w:numId w:val="31"/>
        </w:numPr>
        <w:tabs>
          <w:tab w:val="clear" w:pos="1440"/>
          <w:tab w:val="left" w:pos="0"/>
        </w:tabs>
        <w:ind w:left="709"/>
        <w:jc w:val="both"/>
        <w:rPr>
          <w:rFonts w:ascii="Bookman Old Style" w:hAnsi="Bookman Old Style"/>
          <w:sz w:val="19"/>
          <w:szCs w:val="19"/>
        </w:rPr>
      </w:pPr>
      <w:r w:rsidRPr="00953FA5">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F32257" w:rsidRPr="00953FA5" w:rsidRDefault="00F32257" w:rsidP="00F32257">
      <w:pPr>
        <w:pStyle w:val="ListParagraph"/>
        <w:ind w:left="709"/>
        <w:rPr>
          <w:rFonts w:ascii="Bookman Old Style" w:hAnsi="Bookman Old Style"/>
          <w:sz w:val="8"/>
          <w:szCs w:val="19"/>
        </w:rPr>
      </w:pPr>
    </w:p>
    <w:p w:rsidR="00F32257" w:rsidRPr="00953FA5" w:rsidRDefault="00F32257" w:rsidP="00F32257">
      <w:pPr>
        <w:pStyle w:val="ListParagraph"/>
        <w:numPr>
          <w:ilvl w:val="1"/>
          <w:numId w:val="31"/>
        </w:numPr>
        <w:tabs>
          <w:tab w:val="clear" w:pos="1440"/>
          <w:tab w:val="left" w:pos="0"/>
        </w:tabs>
        <w:ind w:left="709"/>
        <w:jc w:val="both"/>
        <w:rPr>
          <w:rFonts w:ascii="Bookman Old Style" w:hAnsi="Bookman Old Style"/>
          <w:sz w:val="19"/>
          <w:szCs w:val="19"/>
        </w:rPr>
      </w:pPr>
      <w:r w:rsidRPr="00953FA5">
        <w:rPr>
          <w:rFonts w:ascii="Bookman Old Style" w:hAnsi="Bookman Old Style"/>
          <w:sz w:val="19"/>
          <w:szCs w:val="19"/>
        </w:rPr>
        <w:t>The firm may quote the rates as per the tender specification, the rate quoted by the firm will be considered if it is only as per the tender specifications. If there is any deviation from the tender specification, the tender will not be considered.</w:t>
      </w:r>
    </w:p>
    <w:p w:rsidR="00F32257" w:rsidRPr="00953FA5" w:rsidRDefault="00F32257" w:rsidP="00F32257">
      <w:pPr>
        <w:pStyle w:val="ListParagraph"/>
        <w:ind w:left="709"/>
        <w:rPr>
          <w:rFonts w:ascii="Bookman Old Style" w:hAnsi="Bookman Old Style"/>
          <w:sz w:val="10"/>
          <w:szCs w:val="19"/>
        </w:rPr>
      </w:pPr>
    </w:p>
    <w:p w:rsidR="00F32257" w:rsidRPr="00953FA5" w:rsidRDefault="00F32257" w:rsidP="00F32257">
      <w:pPr>
        <w:pStyle w:val="ListParagraph"/>
        <w:numPr>
          <w:ilvl w:val="1"/>
          <w:numId w:val="31"/>
        </w:numPr>
        <w:tabs>
          <w:tab w:val="clear" w:pos="1440"/>
          <w:tab w:val="left" w:pos="0"/>
        </w:tabs>
        <w:ind w:left="709" w:right="-360"/>
        <w:jc w:val="both"/>
        <w:rPr>
          <w:rFonts w:ascii="Bookman Old Style" w:hAnsi="Bookman Old Style"/>
          <w:sz w:val="19"/>
          <w:szCs w:val="19"/>
        </w:rPr>
      </w:pPr>
      <w:r w:rsidRPr="00AC4981">
        <w:rPr>
          <w:rFonts w:ascii="Bookman Old Style" w:hAnsi="Bookman Old Style"/>
          <w:sz w:val="19"/>
          <w:szCs w:val="19"/>
        </w:rPr>
        <w:t>The Original tender form should be submitted to this office along with the tender schedules.</w:t>
      </w:r>
    </w:p>
    <w:p w:rsidR="00397250" w:rsidRDefault="00397250">
      <w:pPr>
        <w:rPr>
          <w:rFonts w:ascii="Bookman Old Style" w:eastAsia="Times New Roman" w:hAnsi="Bookman Old Style" w:cs="Times New Roman"/>
          <w:sz w:val="19"/>
          <w:szCs w:val="19"/>
          <w:lang w:val="en-US" w:eastAsia="en-US"/>
        </w:rPr>
      </w:pPr>
      <w:r>
        <w:rPr>
          <w:rFonts w:ascii="Bookman Old Style" w:hAnsi="Bookman Old Style"/>
          <w:sz w:val="19"/>
          <w:szCs w:val="19"/>
        </w:rPr>
        <w:br w:type="page"/>
      </w:r>
    </w:p>
    <w:sectPr w:rsidR="00397250"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717"/>
    <w:multiLevelType w:val="hybridMultilevel"/>
    <w:tmpl w:val="574A30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D653B1"/>
    <w:multiLevelType w:val="hybridMultilevel"/>
    <w:tmpl w:val="8670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E26177"/>
    <w:multiLevelType w:val="hybridMultilevel"/>
    <w:tmpl w:val="A2A642A8"/>
    <w:lvl w:ilvl="0" w:tplc="114E5B9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1A6331B"/>
    <w:multiLevelType w:val="hybridMultilevel"/>
    <w:tmpl w:val="3DE4A4E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16380E46"/>
    <w:multiLevelType w:val="hybridMultilevel"/>
    <w:tmpl w:val="FCCCDB5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D74352B"/>
    <w:multiLevelType w:val="hybridMultilevel"/>
    <w:tmpl w:val="FC2CAD64"/>
    <w:lvl w:ilvl="0" w:tplc="1CC8AB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00644F1"/>
    <w:multiLevelType w:val="hybridMultilevel"/>
    <w:tmpl w:val="1062D80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5723575"/>
    <w:multiLevelType w:val="hybridMultilevel"/>
    <w:tmpl w:val="DEC4B3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6FC4182"/>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A7C053B"/>
    <w:multiLevelType w:val="hybridMultilevel"/>
    <w:tmpl w:val="A85669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C711DAC"/>
    <w:multiLevelType w:val="hybridMultilevel"/>
    <w:tmpl w:val="55644DC0"/>
    <w:lvl w:ilvl="0" w:tplc="55E0F6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CFE5A72"/>
    <w:multiLevelType w:val="hybridMultilevel"/>
    <w:tmpl w:val="FC2CAD64"/>
    <w:lvl w:ilvl="0" w:tplc="1CC8AB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35401BF6"/>
    <w:multiLevelType w:val="hybridMultilevel"/>
    <w:tmpl w:val="4F5C15E6"/>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A132E56"/>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3C426D5D"/>
    <w:multiLevelType w:val="hybridMultilevel"/>
    <w:tmpl w:val="D0D2A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57653E"/>
    <w:multiLevelType w:val="hybridMultilevel"/>
    <w:tmpl w:val="82CAE5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E3B21F9"/>
    <w:multiLevelType w:val="hybridMultilevel"/>
    <w:tmpl w:val="F806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1F2C97"/>
    <w:multiLevelType w:val="hybridMultilevel"/>
    <w:tmpl w:val="55644DC0"/>
    <w:lvl w:ilvl="0" w:tplc="55E0F6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3C944FD"/>
    <w:multiLevelType w:val="hybridMultilevel"/>
    <w:tmpl w:val="CDD0567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4B874A58"/>
    <w:multiLevelType w:val="hybridMultilevel"/>
    <w:tmpl w:val="FC2CAD64"/>
    <w:lvl w:ilvl="0" w:tplc="1CC8AB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2F66271"/>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54AA37E9"/>
    <w:multiLevelType w:val="hybridMultilevel"/>
    <w:tmpl w:val="4788B1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160F38"/>
    <w:multiLevelType w:val="hybridMultilevel"/>
    <w:tmpl w:val="55644DC0"/>
    <w:lvl w:ilvl="0" w:tplc="55E0F6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5C3E7097"/>
    <w:multiLevelType w:val="hybridMultilevel"/>
    <w:tmpl w:val="0C742BE2"/>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5DC87991"/>
    <w:multiLevelType w:val="hybridMultilevel"/>
    <w:tmpl w:val="D7346B1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lowerRoman"/>
      <w:lvlText w:val="%9."/>
      <w:lvlJc w:val="right"/>
      <w:pPr>
        <w:ind w:left="6480" w:hanging="180"/>
      </w:pPr>
    </w:lvl>
  </w:abstractNum>
  <w:abstractNum w:abstractNumId="29">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6C27E88"/>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7D17AF3"/>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A214E80"/>
    <w:multiLevelType w:val="hybridMultilevel"/>
    <w:tmpl w:val="914C895E"/>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C4A21BF"/>
    <w:multiLevelType w:val="hybridMultilevel"/>
    <w:tmpl w:val="C5246B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F317333"/>
    <w:multiLevelType w:val="hybridMultilevel"/>
    <w:tmpl w:val="8F98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8574F0"/>
    <w:multiLevelType w:val="hybridMultilevel"/>
    <w:tmpl w:val="D31459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3E91313"/>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A277D32"/>
    <w:multiLevelType w:val="hybridMultilevel"/>
    <w:tmpl w:val="FC2CAD64"/>
    <w:lvl w:ilvl="0" w:tplc="1CC8AB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7A8B7A93"/>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24"/>
  </w:num>
  <w:num w:numId="2">
    <w:abstractNumId w:val="20"/>
  </w:num>
  <w:num w:numId="3">
    <w:abstractNumId w:val="28"/>
  </w:num>
  <w:num w:numId="4">
    <w:abstractNumId w:val="15"/>
  </w:num>
  <w:num w:numId="5">
    <w:abstractNumId w:val="18"/>
  </w:num>
  <w:num w:numId="6">
    <w:abstractNumId w:val="16"/>
  </w:num>
  <w:num w:numId="7">
    <w:abstractNumId w:val="25"/>
  </w:num>
  <w:num w:numId="8">
    <w:abstractNumId w:val="32"/>
  </w:num>
  <w:num w:numId="9">
    <w:abstractNumId w:val="10"/>
  </w:num>
  <w:num w:numId="10">
    <w:abstractNumId w:val="35"/>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37"/>
  </w:num>
  <w:num w:numId="16">
    <w:abstractNumId w:val="7"/>
  </w:num>
  <w:num w:numId="17">
    <w:abstractNumId w:val="11"/>
  </w:num>
  <w:num w:numId="18">
    <w:abstractNumId w:val="33"/>
  </w:num>
  <w:num w:numId="19">
    <w:abstractNumId w:val="36"/>
  </w:num>
  <w:num w:numId="20">
    <w:abstractNumId w:val="0"/>
  </w:num>
  <w:num w:numId="21">
    <w:abstractNumId w:val="17"/>
  </w:num>
  <w:num w:numId="22">
    <w:abstractNumId w:val="8"/>
  </w:num>
  <w:num w:numId="23">
    <w:abstractNumId w:val="38"/>
  </w:num>
  <w:num w:numId="24">
    <w:abstractNumId w:val="2"/>
  </w:num>
  <w:num w:numId="25">
    <w:abstractNumId w:val="22"/>
  </w:num>
  <w:num w:numId="26">
    <w:abstractNumId w:val="9"/>
  </w:num>
  <w:num w:numId="27">
    <w:abstractNumId w:val="29"/>
  </w:num>
  <w:num w:numId="28">
    <w:abstractNumId w:val="13"/>
  </w:num>
  <w:num w:numId="29">
    <w:abstractNumId w:val="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1"/>
  </w:num>
  <w:num w:numId="34">
    <w:abstractNumId w:val="23"/>
  </w:num>
  <w:num w:numId="35">
    <w:abstractNumId w:val="39"/>
  </w:num>
  <w:num w:numId="36">
    <w:abstractNumId w:val="19"/>
  </w:num>
  <w:num w:numId="37">
    <w:abstractNumId w:val="34"/>
  </w:num>
  <w:num w:numId="38">
    <w:abstractNumId w:val="6"/>
  </w:num>
  <w:num w:numId="39">
    <w:abstractNumId w:val="21"/>
  </w:num>
  <w:num w:numId="40">
    <w:abstractNumId w:val="30"/>
  </w:num>
  <w:num w:numId="41">
    <w:abstractNumId w:val="12"/>
  </w:num>
  <w:num w:numId="42">
    <w:abstractNumId w:val="41"/>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02A93"/>
    <w:rsid w:val="00021D6C"/>
    <w:rsid w:val="00024B1A"/>
    <w:rsid w:val="00065301"/>
    <w:rsid w:val="00077EBB"/>
    <w:rsid w:val="000C101A"/>
    <w:rsid w:val="000E02F3"/>
    <w:rsid w:val="00116E1A"/>
    <w:rsid w:val="00125F55"/>
    <w:rsid w:val="00147CD6"/>
    <w:rsid w:val="001940B3"/>
    <w:rsid w:val="001C0656"/>
    <w:rsid w:val="001D445D"/>
    <w:rsid w:val="0020319B"/>
    <w:rsid w:val="00214348"/>
    <w:rsid w:val="00222EE1"/>
    <w:rsid w:val="00232C6C"/>
    <w:rsid w:val="00233299"/>
    <w:rsid w:val="00234DD4"/>
    <w:rsid w:val="002A4170"/>
    <w:rsid w:val="002A5327"/>
    <w:rsid w:val="002F2B96"/>
    <w:rsid w:val="00313AC1"/>
    <w:rsid w:val="00332D9C"/>
    <w:rsid w:val="00353845"/>
    <w:rsid w:val="0039399A"/>
    <w:rsid w:val="00397250"/>
    <w:rsid w:val="00397957"/>
    <w:rsid w:val="003A2B81"/>
    <w:rsid w:val="003B0236"/>
    <w:rsid w:val="003B1273"/>
    <w:rsid w:val="003D0F8D"/>
    <w:rsid w:val="003D6D60"/>
    <w:rsid w:val="003F71A8"/>
    <w:rsid w:val="00462049"/>
    <w:rsid w:val="00494E52"/>
    <w:rsid w:val="004A5367"/>
    <w:rsid w:val="004C56A5"/>
    <w:rsid w:val="004C62EA"/>
    <w:rsid w:val="004C73B6"/>
    <w:rsid w:val="004D4CE0"/>
    <w:rsid w:val="004F14D2"/>
    <w:rsid w:val="00530CD1"/>
    <w:rsid w:val="00545828"/>
    <w:rsid w:val="00577386"/>
    <w:rsid w:val="00587BBC"/>
    <w:rsid w:val="005A13E5"/>
    <w:rsid w:val="005A4375"/>
    <w:rsid w:val="005A50B7"/>
    <w:rsid w:val="005D715C"/>
    <w:rsid w:val="005D7FBD"/>
    <w:rsid w:val="005E2A4D"/>
    <w:rsid w:val="00633CF6"/>
    <w:rsid w:val="006420DF"/>
    <w:rsid w:val="006423FD"/>
    <w:rsid w:val="00654138"/>
    <w:rsid w:val="0066648F"/>
    <w:rsid w:val="006A3CB4"/>
    <w:rsid w:val="006D3488"/>
    <w:rsid w:val="00703328"/>
    <w:rsid w:val="00774880"/>
    <w:rsid w:val="00791972"/>
    <w:rsid w:val="007A67B0"/>
    <w:rsid w:val="007B4562"/>
    <w:rsid w:val="007D3099"/>
    <w:rsid w:val="007D3F13"/>
    <w:rsid w:val="007E2446"/>
    <w:rsid w:val="007E4327"/>
    <w:rsid w:val="007F0484"/>
    <w:rsid w:val="0082553E"/>
    <w:rsid w:val="00846BF0"/>
    <w:rsid w:val="008476E6"/>
    <w:rsid w:val="008614DF"/>
    <w:rsid w:val="00887B1E"/>
    <w:rsid w:val="008B68EA"/>
    <w:rsid w:val="008C062D"/>
    <w:rsid w:val="00916726"/>
    <w:rsid w:val="00953FA5"/>
    <w:rsid w:val="009573A9"/>
    <w:rsid w:val="009716B0"/>
    <w:rsid w:val="00971B46"/>
    <w:rsid w:val="0098374D"/>
    <w:rsid w:val="009B32B6"/>
    <w:rsid w:val="00A12707"/>
    <w:rsid w:val="00A170F9"/>
    <w:rsid w:val="00A44EF0"/>
    <w:rsid w:val="00A46007"/>
    <w:rsid w:val="00A53E9A"/>
    <w:rsid w:val="00A71650"/>
    <w:rsid w:val="00A73461"/>
    <w:rsid w:val="00A838E9"/>
    <w:rsid w:val="00A84EB3"/>
    <w:rsid w:val="00AA3F84"/>
    <w:rsid w:val="00AC4981"/>
    <w:rsid w:val="00B12B8B"/>
    <w:rsid w:val="00B15FD6"/>
    <w:rsid w:val="00B20BAE"/>
    <w:rsid w:val="00B248FD"/>
    <w:rsid w:val="00B25108"/>
    <w:rsid w:val="00B2741E"/>
    <w:rsid w:val="00B3284D"/>
    <w:rsid w:val="00B51364"/>
    <w:rsid w:val="00B55A87"/>
    <w:rsid w:val="00B659C3"/>
    <w:rsid w:val="00B774C1"/>
    <w:rsid w:val="00B83793"/>
    <w:rsid w:val="00BF4456"/>
    <w:rsid w:val="00C62B85"/>
    <w:rsid w:val="00C72767"/>
    <w:rsid w:val="00C760D9"/>
    <w:rsid w:val="00C84345"/>
    <w:rsid w:val="00C876DB"/>
    <w:rsid w:val="00CF191A"/>
    <w:rsid w:val="00D014DE"/>
    <w:rsid w:val="00D07418"/>
    <w:rsid w:val="00D3439E"/>
    <w:rsid w:val="00D77A01"/>
    <w:rsid w:val="00DC1E2F"/>
    <w:rsid w:val="00DE3245"/>
    <w:rsid w:val="00E15C92"/>
    <w:rsid w:val="00E24DE6"/>
    <w:rsid w:val="00E32711"/>
    <w:rsid w:val="00E33765"/>
    <w:rsid w:val="00E45B18"/>
    <w:rsid w:val="00E610EF"/>
    <w:rsid w:val="00E61B08"/>
    <w:rsid w:val="00E63765"/>
    <w:rsid w:val="00E930FD"/>
    <w:rsid w:val="00E94A00"/>
    <w:rsid w:val="00E94DE0"/>
    <w:rsid w:val="00EA5A6E"/>
    <w:rsid w:val="00EC4865"/>
    <w:rsid w:val="00F0442F"/>
    <w:rsid w:val="00F06C69"/>
    <w:rsid w:val="00F2200F"/>
    <w:rsid w:val="00F30E21"/>
    <w:rsid w:val="00F32257"/>
    <w:rsid w:val="00F627E4"/>
    <w:rsid w:val="00F702C0"/>
    <w:rsid w:val="00FA54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59"/>
    <w:rsid w:val="00953FA5"/>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1</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98</cp:revision>
  <cp:lastPrinted>2022-01-20T05:33:00Z</cp:lastPrinted>
  <dcterms:created xsi:type="dcterms:W3CDTF">2020-06-17T04:05:00Z</dcterms:created>
  <dcterms:modified xsi:type="dcterms:W3CDTF">2022-01-24T09:58:00Z</dcterms:modified>
</cp:coreProperties>
</file>