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A2E8" w14:textId="77777777" w:rsidR="00E40029" w:rsidRDefault="00E40029" w:rsidP="00E40029">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070D8E14" w14:textId="77777777" w:rsidR="00E40029" w:rsidRDefault="00E40029" w:rsidP="00E40029">
      <w:pPr>
        <w:pStyle w:val="Title"/>
        <w:rPr>
          <w:rFonts w:ascii="Bookman Old Style" w:hAnsi="Bookman Old Style"/>
          <w:sz w:val="22"/>
          <w:szCs w:val="22"/>
        </w:rPr>
      </w:pPr>
    </w:p>
    <w:p w14:paraId="2E10490B" w14:textId="77777777" w:rsidR="00E40029" w:rsidRPr="006F78A3" w:rsidRDefault="00E40029" w:rsidP="00E40029">
      <w:pPr>
        <w:pStyle w:val="Title"/>
        <w:rPr>
          <w:rFonts w:ascii="Bookman Old Style" w:hAnsi="Bookman Old Style"/>
          <w:sz w:val="8"/>
          <w:szCs w:val="22"/>
        </w:rPr>
      </w:pPr>
    </w:p>
    <w:p w14:paraId="41CEF22E" w14:textId="77777777" w:rsidR="00E40029" w:rsidRDefault="00E40029" w:rsidP="00E40029">
      <w:pPr>
        <w:spacing w:after="0" w:line="240" w:lineRule="auto"/>
        <w:ind w:right="-330"/>
        <w:rPr>
          <w:rFonts w:ascii="Bookman Old Style" w:hAnsi="Bookman Old Style" w:cs="Times New Roman"/>
        </w:rPr>
      </w:pPr>
      <w:r>
        <w:rPr>
          <w:rFonts w:ascii="Bookman Old Style" w:hAnsi="Bookman Old Style" w:cs="Times New Roman"/>
        </w:rPr>
        <w:t xml:space="preserve">No. BU/R/D1/2022/Chemistry/15956/UPS Service                </w:t>
      </w:r>
      <w:proofErr w:type="gramStart"/>
      <w:r>
        <w:rPr>
          <w:rFonts w:ascii="Bookman Old Style" w:hAnsi="Bookman Old Style" w:cs="Times New Roman"/>
        </w:rPr>
        <w:t>Date :</w:t>
      </w:r>
      <w:proofErr w:type="gramEnd"/>
      <w:r>
        <w:rPr>
          <w:rFonts w:ascii="Bookman Old Style" w:hAnsi="Bookman Old Style" w:cs="Times New Roman"/>
        </w:rPr>
        <w:t xml:space="preserve"> 03.11.2022.</w:t>
      </w:r>
      <w:r>
        <w:rPr>
          <w:rFonts w:ascii="Bookman Old Style" w:hAnsi="Bookman Old Style" w:cs="Times New Roman"/>
        </w:rPr>
        <w:tab/>
      </w:r>
    </w:p>
    <w:p w14:paraId="3B2D979E" w14:textId="77777777" w:rsidR="00E40029" w:rsidRPr="000278A8" w:rsidRDefault="00E40029" w:rsidP="00E40029">
      <w:pPr>
        <w:spacing w:after="0" w:line="240" w:lineRule="auto"/>
        <w:ind w:right="-330"/>
        <w:rPr>
          <w:rFonts w:ascii="Bookman Old Style" w:hAnsi="Bookman Old Style" w:cs="Times New Roman"/>
          <w:sz w:val="2"/>
        </w:rPr>
      </w:pPr>
    </w:p>
    <w:p w14:paraId="5F1E581F" w14:textId="77777777" w:rsidR="00E40029" w:rsidRDefault="00E40029" w:rsidP="00E4002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2A27814B" w14:textId="77777777" w:rsidR="00E40029" w:rsidRDefault="00E40029" w:rsidP="00E40029">
      <w:pPr>
        <w:spacing w:after="0" w:line="240" w:lineRule="auto"/>
        <w:jc w:val="center"/>
        <w:rPr>
          <w:rFonts w:ascii="Bookman Old Style" w:hAnsi="Bookman Old Style" w:cs="Times New Roman"/>
          <w:u w:val="single"/>
        </w:rPr>
      </w:pPr>
    </w:p>
    <w:p w14:paraId="4897E087" w14:textId="77777777" w:rsidR="00E40029" w:rsidRDefault="00E40029" w:rsidP="00E4002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C879EF">
        <w:rPr>
          <w:rFonts w:ascii="Bookman Old Style" w:hAnsi="Bookman Old Style" w:cs="Times New Roman"/>
          <w:b/>
        </w:rPr>
        <w:t>29</w:t>
      </w:r>
      <w:r>
        <w:rPr>
          <w:rFonts w:ascii="Bookman Old Style" w:hAnsi="Bookman Old Style" w:cs="Times New Roman"/>
          <w:b/>
        </w:rPr>
        <w:t>.11.2022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sidRPr="00E40029">
        <w:rPr>
          <w:rFonts w:ascii="Bookman Old Style" w:hAnsi="Bookman Old Style" w:cs="Times New Roman"/>
          <w:b/>
        </w:rPr>
        <w:t>S</w:t>
      </w:r>
      <w:r>
        <w:rPr>
          <w:rFonts w:ascii="Bookman Old Style" w:hAnsi="Bookman Old Style" w:cs="Times New Roman"/>
          <w:b/>
        </w:rPr>
        <w:t xml:space="preserve">ervicing the </w:t>
      </w:r>
      <w:r w:rsidRPr="00E40029">
        <w:rPr>
          <w:rFonts w:ascii="Bookman Old Style" w:hAnsi="Bookman Old Style" w:cs="Times New Roman"/>
          <w:b/>
        </w:rPr>
        <w:t>10KVA</w:t>
      </w:r>
      <w:r w:rsidR="00C879EF">
        <w:rPr>
          <w:rFonts w:ascii="Bookman Old Style" w:hAnsi="Bookman Old Style" w:cs="Times New Roman"/>
          <w:b/>
        </w:rPr>
        <w:t xml:space="preserve"> </w:t>
      </w:r>
      <w:r w:rsidRPr="00E40029">
        <w:rPr>
          <w:rFonts w:ascii="Bookman Old Style" w:hAnsi="Bookman Old Style" w:cs="Times New Roman"/>
          <w:b/>
        </w:rPr>
        <w:t>Online UPS</w:t>
      </w:r>
      <w:r>
        <w:rPr>
          <w:rFonts w:ascii="Bookman Old Style" w:hAnsi="Bookman Old Style" w:cs="Times New Roman"/>
        </w:rPr>
        <w:t xml:space="preserve"> </w:t>
      </w:r>
      <w:r w:rsidRPr="00F727FB">
        <w:rPr>
          <w:rFonts w:ascii="Bookman Old Style" w:hAnsi="Bookman Old Style" w:cs="Times New Roman"/>
          <w:b/>
        </w:rPr>
        <w:t xml:space="preserve"> </w:t>
      </w:r>
      <w:r w:rsidRPr="00F727FB">
        <w:rPr>
          <w:rFonts w:ascii="Bookman Old Style" w:hAnsi="Bookman Old Style"/>
        </w:rPr>
        <w:t>to</w:t>
      </w:r>
      <w:r>
        <w:rPr>
          <w:rFonts w:ascii="Bookman Old Style" w:hAnsi="Bookman Old Style"/>
        </w:rPr>
        <w:t xml:space="preserve"> the Dept. of Chemistry,</w:t>
      </w:r>
      <w:r>
        <w:rPr>
          <w:rFonts w:ascii="Bookman Old Style" w:hAnsi="Bookman Old Style" w:cs="Times New Roman"/>
        </w:rPr>
        <w:t xml:space="preserve"> Bharathiar University, Coimbatore.</w:t>
      </w:r>
    </w:p>
    <w:p w14:paraId="058D836C" w14:textId="77777777" w:rsidR="00E40029" w:rsidRDefault="00E40029" w:rsidP="00E40029">
      <w:pPr>
        <w:spacing w:after="0" w:line="240" w:lineRule="auto"/>
        <w:ind w:right="4"/>
        <w:jc w:val="both"/>
        <w:rPr>
          <w:rFonts w:ascii="Bookman Old Style" w:hAnsi="Bookman Old Style" w:cs="Times New Roman"/>
          <w:sz w:val="8"/>
        </w:rPr>
      </w:pPr>
    </w:p>
    <w:p w14:paraId="20F77AB0" w14:textId="77777777" w:rsidR="00E40029" w:rsidRDefault="00E40029" w:rsidP="00E40029">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C879EF" w:rsidRPr="00C879EF">
        <w:rPr>
          <w:rFonts w:ascii="Bookman Old Style" w:hAnsi="Bookman Old Style" w:cs="Times New Roman"/>
          <w:b/>
        </w:rPr>
        <w:t>15</w:t>
      </w:r>
      <w:r w:rsidRPr="00C879EF">
        <w:rPr>
          <w:rFonts w:ascii="Bookman Old Style" w:hAnsi="Bookman Old Style" w:cs="Times New Roman"/>
          <w:b/>
        </w:rPr>
        <w:t>.11.</w:t>
      </w:r>
      <w:r w:rsidRPr="00CC3E71">
        <w:rPr>
          <w:rFonts w:ascii="Bookman Old Style" w:hAnsi="Bookman Old Style" w:cs="Times New Roman"/>
          <w:b/>
        </w:rPr>
        <w:t>2022</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C879EF" w:rsidRPr="00C879EF">
        <w:rPr>
          <w:rFonts w:ascii="Bookman Old Style" w:hAnsi="Bookman Old Style" w:cs="Times New Roman"/>
          <w:b/>
        </w:rPr>
        <w:t>29</w:t>
      </w:r>
      <w:r w:rsidRPr="00C879EF">
        <w:rPr>
          <w:rFonts w:ascii="Bookman Old Style" w:hAnsi="Bookman Old Style" w:cs="Times New Roman"/>
          <w:b/>
        </w:rPr>
        <w:t>.11</w:t>
      </w:r>
      <w:r w:rsidRPr="00417158">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Rs.675/-</w:t>
      </w:r>
      <w:r>
        <w:rPr>
          <w:rFonts w:ascii="Bookman Old Style" w:hAnsi="Bookman Old Style" w:cs="Times New Roman"/>
        </w:rPr>
        <w:t xml:space="preserve">  has to be enclosed in the form of DD drawn in  favour of the Registrar, Bharathiar University, Coimbatore while submitting the tender.</w:t>
      </w:r>
    </w:p>
    <w:p w14:paraId="512A6B1B" w14:textId="77777777" w:rsidR="00E40029" w:rsidRDefault="00E40029" w:rsidP="00E40029">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C879EF">
        <w:rPr>
          <w:rFonts w:ascii="Bookman Old Style" w:hAnsi="Bookman Old Style" w:cs="Times New Roman"/>
        </w:rPr>
        <w:t>29</w:t>
      </w:r>
      <w:r>
        <w:rPr>
          <w:rFonts w:ascii="Bookman Old Style" w:hAnsi="Bookman Old Style" w:cs="Times New Roman"/>
        </w:rPr>
        <w:t xml:space="preserve">.11.2022 UPTO 3.00 PM   </w:t>
      </w:r>
    </w:p>
    <w:p w14:paraId="635BDB59" w14:textId="77777777" w:rsidR="00E40029" w:rsidRDefault="00E40029" w:rsidP="00E40029">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sidR="00C879EF">
        <w:rPr>
          <w:rFonts w:ascii="Bookman Old Style" w:hAnsi="Bookman Old Style" w:cs="Times New Roman"/>
        </w:rPr>
        <w:t>29</w:t>
      </w:r>
      <w:r>
        <w:rPr>
          <w:rFonts w:ascii="Bookman Old Style" w:hAnsi="Bookman Old Style" w:cs="Times New Roman"/>
        </w:rPr>
        <w:t>.11.2022  AT 4.00 PM</w:t>
      </w:r>
    </w:p>
    <w:p w14:paraId="55FADECA" w14:textId="77777777" w:rsidR="008D26FF" w:rsidRDefault="00E40029" w:rsidP="00E40029">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1441D615" w14:textId="77777777" w:rsidR="00E40029" w:rsidRDefault="00E40029" w:rsidP="00E40029">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3CBEB048" w14:textId="77777777" w:rsidR="00E40029" w:rsidRPr="008D26FF" w:rsidRDefault="00E40029" w:rsidP="00E40029">
      <w:pPr>
        <w:spacing w:after="0" w:line="240" w:lineRule="auto"/>
        <w:ind w:left="5040"/>
        <w:rPr>
          <w:rFonts w:ascii="Bookman Old Style" w:hAnsi="Bookman Old Style" w:cs="Times New Roman"/>
          <w:b/>
          <w:sz w:val="28"/>
        </w:rPr>
      </w:pPr>
      <w:r>
        <w:rPr>
          <w:rFonts w:ascii="Bookman Old Style" w:hAnsi="Bookman Old Style" w:cs="Times New Roman"/>
        </w:rPr>
        <w:t xml:space="preserve">                              </w:t>
      </w:r>
      <w:r w:rsidR="008D26FF" w:rsidRPr="008D26FF">
        <w:rPr>
          <w:rFonts w:ascii="Bookman Old Style" w:hAnsi="Bookman Old Style" w:cs="Times New Roman"/>
          <w:b/>
        </w:rPr>
        <w:t>--Sd/-</w:t>
      </w:r>
    </w:p>
    <w:p w14:paraId="7A7D8D06" w14:textId="77777777" w:rsidR="00E40029" w:rsidRDefault="00E40029" w:rsidP="00E40029">
      <w:pPr>
        <w:spacing w:after="0" w:line="240" w:lineRule="auto"/>
        <w:ind w:left="5040"/>
        <w:rPr>
          <w:rFonts w:ascii="Bookman Old Style" w:hAnsi="Bookman Old Style" w:cs="Times New Roman"/>
        </w:rPr>
      </w:pPr>
    </w:p>
    <w:p w14:paraId="3D981B56" w14:textId="77777777" w:rsidR="00E40029" w:rsidRDefault="00E40029" w:rsidP="00E40029">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0F5D8B56" w14:textId="77777777" w:rsidR="00E40029" w:rsidRDefault="00E40029" w:rsidP="00E4002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14:paraId="12B71499" w14:textId="77777777" w:rsidR="008D26FF" w:rsidRDefault="008D26FF" w:rsidP="00E40029">
      <w:pPr>
        <w:spacing w:after="0" w:line="240" w:lineRule="auto"/>
        <w:ind w:left="5040"/>
        <w:rPr>
          <w:rFonts w:ascii="Bookman Old Style" w:hAnsi="Bookman Old Style" w:cs="Times New Roman"/>
          <w:b/>
        </w:rPr>
      </w:pPr>
    </w:p>
    <w:p w14:paraId="149DE775" w14:textId="77777777" w:rsidR="00E40029" w:rsidRDefault="00E40029" w:rsidP="00E40029">
      <w:pPr>
        <w:spacing w:after="0" w:line="240" w:lineRule="auto"/>
        <w:ind w:left="720" w:right="-46" w:hanging="720"/>
        <w:jc w:val="both"/>
        <w:rPr>
          <w:rFonts w:ascii="Bookman Old Style" w:hAnsi="Bookman Old Style" w:cs="Times New Roman"/>
          <w:b/>
        </w:rPr>
      </w:pPr>
      <w:proofErr w:type="gramStart"/>
      <w:r w:rsidRPr="00527608">
        <w:rPr>
          <w:rFonts w:ascii="Bookman Old Style" w:hAnsi="Bookman Old Style" w:cs="Times New Roman"/>
          <w:b/>
        </w:rPr>
        <w:t>Note :</w:t>
      </w:r>
      <w:proofErr w:type="gramEnd"/>
      <w:r w:rsidRPr="00527608">
        <w:rPr>
          <w:rFonts w:ascii="Bookman Old Style" w:hAnsi="Bookman Old Style" w:cs="Times New Roman"/>
          <w:b/>
        </w:rPr>
        <w:t xml:space="preserve"> </w:t>
      </w:r>
    </w:p>
    <w:p w14:paraId="08C53DFC" w14:textId="77777777" w:rsidR="00E40029" w:rsidRPr="00527608" w:rsidRDefault="00E40029" w:rsidP="00E40029">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sidRPr="00527608">
        <w:rPr>
          <w:rFonts w:ascii="Bookman Old Style" w:hAnsi="Bookman Old Style" w:cs="Times New Roman"/>
          <w:b/>
        </w:rPr>
        <w:tab/>
      </w:r>
    </w:p>
    <w:p w14:paraId="11E7B528" w14:textId="77777777" w:rsidR="00E40029" w:rsidRPr="00922852" w:rsidRDefault="00E40029" w:rsidP="00E40029">
      <w:pPr>
        <w:pStyle w:val="ListParagraph"/>
        <w:numPr>
          <w:ilvl w:val="0"/>
          <w:numId w:val="39"/>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14:paraId="011D7363" w14:textId="77777777" w:rsidR="00E40029" w:rsidRPr="00066054" w:rsidRDefault="00E40029" w:rsidP="00E40029">
      <w:pPr>
        <w:pStyle w:val="ListParagraph"/>
        <w:numPr>
          <w:ilvl w:val="0"/>
          <w:numId w:val="39"/>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Bharathiar University, Coimbatore. </w:t>
      </w:r>
    </w:p>
    <w:p w14:paraId="61E044C0" w14:textId="77777777" w:rsidR="00E40029" w:rsidRPr="00623C82" w:rsidRDefault="00E40029" w:rsidP="00E40029">
      <w:pPr>
        <w:pStyle w:val="ListParagraph"/>
        <w:numPr>
          <w:ilvl w:val="0"/>
          <w:numId w:val="39"/>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w:t>
      </w:r>
      <w:r w:rsidRPr="006F78A3">
        <w:rPr>
          <w:rFonts w:ascii="Bookman Old Style" w:hAnsi="Bookman Old Style"/>
          <w:sz w:val="22"/>
          <w:szCs w:val="22"/>
        </w:rPr>
        <w:t xml:space="preserve">be superscribed as “Tender </w:t>
      </w:r>
      <w:r w:rsidRPr="00FE5E5F">
        <w:rPr>
          <w:rFonts w:ascii="Bookman Old Style" w:hAnsi="Bookman Old Style"/>
          <w:sz w:val="22"/>
          <w:szCs w:val="22"/>
        </w:rPr>
        <w:t xml:space="preserve">for </w:t>
      </w:r>
      <w:r w:rsidR="00FE5E5F" w:rsidRPr="00FE5E5F">
        <w:rPr>
          <w:rFonts w:ascii="Bookman Old Style" w:hAnsi="Bookman Old Style"/>
          <w:sz w:val="22"/>
          <w:szCs w:val="22"/>
        </w:rPr>
        <w:t xml:space="preserve">Servicing the 10KVA        Online UPS </w:t>
      </w:r>
      <w:r w:rsidR="00FE5E5F">
        <w:rPr>
          <w:rFonts w:ascii="Bookman Old Style" w:hAnsi="Bookman Old Style"/>
          <w:sz w:val="22"/>
          <w:szCs w:val="22"/>
        </w:rPr>
        <w:t>to</w:t>
      </w:r>
      <w:r w:rsidRPr="00FE5E5F">
        <w:rPr>
          <w:rFonts w:ascii="Bookman Old Style" w:hAnsi="Bookman Old Style"/>
          <w:sz w:val="22"/>
          <w:szCs w:val="22"/>
        </w:rPr>
        <w:t xml:space="preserve"> the Dept. of Chemistry, Bharathiar University</w:t>
      </w:r>
      <w:r w:rsidRPr="006F78A3">
        <w:rPr>
          <w:rFonts w:ascii="Bookman Old Style" w:hAnsi="Bookman Old Style"/>
          <w:sz w:val="22"/>
          <w:szCs w:val="22"/>
        </w:rPr>
        <w:t>, Coimbatore</w:t>
      </w:r>
      <w:r w:rsidRPr="005F1815">
        <w:rPr>
          <w:rFonts w:ascii="Bookman Old Style" w:hAnsi="Bookman Old Style"/>
          <w:sz w:val="22"/>
          <w:szCs w:val="22"/>
        </w:rPr>
        <w:t>” and also mentioned the tender reference number</w:t>
      </w:r>
      <w:r>
        <w:rPr>
          <w:rFonts w:ascii="Bookman Old Style" w:hAnsi="Bookman Old Style"/>
          <w:sz w:val="22"/>
          <w:szCs w:val="22"/>
        </w:rPr>
        <w:t xml:space="preserve"> with due date</w:t>
      </w:r>
      <w:r w:rsidRPr="00623C82">
        <w:rPr>
          <w:rFonts w:ascii="Bookman Old Style" w:hAnsi="Bookman Old Style"/>
          <w:sz w:val="22"/>
          <w:szCs w:val="22"/>
        </w:rPr>
        <w:t>.</w:t>
      </w:r>
      <w:r w:rsidRPr="00623C82">
        <w:rPr>
          <w:rFonts w:ascii="Bookman Old Style" w:hAnsi="Bookman Old Style"/>
          <w:sz w:val="22"/>
          <w:szCs w:val="22"/>
        </w:rPr>
        <w:tab/>
      </w:r>
    </w:p>
    <w:p w14:paraId="73BA64E5" w14:textId="77777777" w:rsidR="00E40029" w:rsidRPr="00922852" w:rsidRDefault="00E40029" w:rsidP="00E40029">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14:paraId="50BDA71E" w14:textId="77777777" w:rsidR="00E40029" w:rsidRDefault="00E40029" w:rsidP="00E40029">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14:paraId="16C1028B" w14:textId="77777777" w:rsidR="00E40029" w:rsidRDefault="00E40029" w:rsidP="00E4002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058B3D68" w14:textId="77777777" w:rsidR="00E40029" w:rsidRPr="003F47D8" w:rsidRDefault="00E40029" w:rsidP="00E40029">
      <w:pPr>
        <w:pStyle w:val="Title"/>
        <w:rPr>
          <w:rFonts w:ascii="Bookman Old Style" w:hAnsi="Bookman Old Style"/>
          <w:sz w:val="8"/>
          <w:szCs w:val="20"/>
        </w:rPr>
      </w:pPr>
    </w:p>
    <w:p w14:paraId="49BF6704" w14:textId="77777777" w:rsidR="00E40029" w:rsidRPr="00FE5E5F" w:rsidRDefault="00E40029" w:rsidP="00E40029">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w:t>
      </w:r>
      <w:r w:rsidR="00FE5E5F">
        <w:rPr>
          <w:rFonts w:ascii="Bookman Old Style" w:hAnsi="Bookman Old Style"/>
          <w:sz w:val="20"/>
          <w:szCs w:val="20"/>
        </w:rPr>
        <w:t>SERVICING THE 10KVA</w:t>
      </w:r>
      <w:r w:rsidR="00FE5E5F" w:rsidRPr="00FE5E5F">
        <w:rPr>
          <w:rFonts w:ascii="Bookman Old Style" w:hAnsi="Bookman Old Style"/>
          <w:sz w:val="20"/>
          <w:szCs w:val="20"/>
        </w:rPr>
        <w:t xml:space="preserve"> ONLINE </w:t>
      </w:r>
      <w:proofErr w:type="gramStart"/>
      <w:r w:rsidR="00FE5E5F" w:rsidRPr="00FE5E5F">
        <w:rPr>
          <w:rFonts w:ascii="Bookman Old Style" w:hAnsi="Bookman Old Style"/>
          <w:sz w:val="20"/>
          <w:szCs w:val="20"/>
        </w:rPr>
        <w:t>UPS  TO</w:t>
      </w:r>
      <w:proofErr w:type="gramEnd"/>
      <w:r w:rsidR="00FE5E5F" w:rsidRPr="00FE5E5F">
        <w:rPr>
          <w:rFonts w:ascii="Bookman Old Style" w:hAnsi="Bookman Old Style"/>
          <w:sz w:val="20"/>
          <w:szCs w:val="20"/>
        </w:rPr>
        <w:t xml:space="preserve"> THE DEPT. OF </w:t>
      </w:r>
      <w:r w:rsidR="00FE5E5F">
        <w:rPr>
          <w:rFonts w:ascii="Bookman Old Style" w:hAnsi="Bookman Old Style"/>
          <w:sz w:val="20"/>
          <w:szCs w:val="20"/>
        </w:rPr>
        <w:t>CHEMISTRY,</w:t>
      </w:r>
      <w:r w:rsidR="00FE5E5F" w:rsidRPr="00FE5E5F">
        <w:rPr>
          <w:rFonts w:ascii="Bookman Old Style" w:hAnsi="Bookman Old Style"/>
          <w:sz w:val="20"/>
          <w:szCs w:val="20"/>
        </w:rPr>
        <w:t xml:space="preserve"> BHARATHIAR UNIVERSITY,COIMBATORE.</w:t>
      </w:r>
    </w:p>
    <w:p w14:paraId="4EDFF30C" w14:textId="77777777" w:rsidR="00E40029" w:rsidRDefault="00E40029" w:rsidP="00E40029">
      <w:pPr>
        <w:pStyle w:val="ListParagraph"/>
        <w:ind w:left="284" w:right="4"/>
        <w:jc w:val="center"/>
        <w:rPr>
          <w:rFonts w:ascii="Bookman Old Style" w:hAnsi="Bookman Old Style"/>
          <w:sz w:val="20"/>
          <w:szCs w:val="20"/>
        </w:rPr>
      </w:pPr>
    </w:p>
    <w:p w14:paraId="007BF119" w14:textId="77777777" w:rsidR="00E40029" w:rsidRPr="0037781F" w:rsidRDefault="00E40029" w:rsidP="00FE5E5F">
      <w:pPr>
        <w:pStyle w:val="ListParagraph"/>
        <w:numPr>
          <w:ilvl w:val="0"/>
          <w:numId w:val="41"/>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Bharathiar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C879EF">
        <w:rPr>
          <w:rFonts w:ascii="Bookman Old Style" w:hAnsi="Bookman Old Style"/>
          <w:b/>
          <w:sz w:val="20"/>
          <w:szCs w:val="20"/>
        </w:rPr>
        <w:t>29.</w:t>
      </w:r>
      <w:r>
        <w:rPr>
          <w:rFonts w:ascii="Bookman Old Style" w:hAnsi="Bookman Old Style"/>
          <w:b/>
          <w:sz w:val="20"/>
          <w:szCs w:val="20"/>
        </w:rPr>
        <w:t>11</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FE5E5F">
        <w:rPr>
          <w:rFonts w:ascii="Bookman Old Style" w:hAnsi="Bookman Old Style"/>
          <w:b/>
          <w:sz w:val="20"/>
          <w:szCs w:val="20"/>
        </w:rPr>
        <w:t xml:space="preserve">for </w:t>
      </w:r>
      <w:r w:rsidR="00FE5E5F" w:rsidRPr="00FE5E5F">
        <w:rPr>
          <w:rFonts w:ascii="Bookman Old Style" w:hAnsi="Bookman Old Style"/>
          <w:b/>
          <w:sz w:val="20"/>
          <w:szCs w:val="20"/>
        </w:rPr>
        <w:t>Servicing the 10KVA</w:t>
      </w:r>
      <w:r w:rsidR="00412093">
        <w:rPr>
          <w:rFonts w:ascii="Bookman Old Style" w:hAnsi="Bookman Old Style"/>
          <w:b/>
          <w:sz w:val="20"/>
          <w:szCs w:val="20"/>
        </w:rPr>
        <w:t xml:space="preserve"> </w:t>
      </w:r>
      <w:r w:rsidR="00FE5E5F" w:rsidRPr="00FE5E5F">
        <w:rPr>
          <w:rFonts w:ascii="Bookman Old Style" w:hAnsi="Bookman Old Style"/>
          <w:b/>
          <w:sz w:val="20"/>
          <w:szCs w:val="20"/>
        </w:rPr>
        <w:t>Online UPS</w:t>
      </w:r>
      <w:r w:rsidRPr="00FE5E5F">
        <w:rPr>
          <w:rFonts w:ascii="Bookman Old Style" w:hAnsi="Bookman Old Style"/>
          <w:b/>
          <w:sz w:val="20"/>
          <w:szCs w:val="20"/>
        </w:rPr>
        <w:t xml:space="preserve"> to the </w:t>
      </w:r>
      <w:r w:rsidR="00412093">
        <w:rPr>
          <w:rFonts w:ascii="Bookman Old Style" w:hAnsi="Bookman Old Style"/>
          <w:b/>
          <w:sz w:val="20"/>
          <w:szCs w:val="20"/>
        </w:rPr>
        <w:t xml:space="preserve">    </w:t>
      </w:r>
      <w:r w:rsidRPr="00FE5E5F">
        <w:rPr>
          <w:rFonts w:ascii="Bookman Old Style" w:hAnsi="Bookman Old Style"/>
          <w:b/>
          <w:sz w:val="20"/>
          <w:szCs w:val="20"/>
        </w:rPr>
        <w:t>Dept. of</w:t>
      </w:r>
      <w:r w:rsidR="00412093">
        <w:rPr>
          <w:rFonts w:ascii="Bookman Old Style" w:hAnsi="Bookman Old Style"/>
          <w:b/>
          <w:sz w:val="20"/>
          <w:szCs w:val="20"/>
        </w:rPr>
        <w:t xml:space="preserve"> Chemistry</w:t>
      </w:r>
      <w:r w:rsidRPr="00D2721C">
        <w:rPr>
          <w:rFonts w:ascii="Bookman Old Style" w:hAnsi="Bookman Old Style"/>
          <w:b/>
          <w:sz w:val="20"/>
          <w:szCs w:val="20"/>
        </w:rPr>
        <w:t>, Bharathiar</w:t>
      </w:r>
      <w:r w:rsidRPr="0037781F">
        <w:rPr>
          <w:rFonts w:ascii="Bookman Old Style" w:hAnsi="Bookman Old Style"/>
          <w:b/>
          <w:sz w:val="20"/>
          <w:szCs w:val="20"/>
        </w:rPr>
        <w:t xml:space="preserve"> University, Coimbatore. </w:t>
      </w:r>
    </w:p>
    <w:p w14:paraId="2DDD087A" w14:textId="77777777" w:rsidR="00E40029" w:rsidRDefault="00E40029" w:rsidP="00E40029">
      <w:pPr>
        <w:pStyle w:val="ListParagraph"/>
        <w:ind w:right="6"/>
        <w:jc w:val="both"/>
        <w:rPr>
          <w:rFonts w:ascii="Bookman Old Style" w:hAnsi="Bookman Old Style"/>
          <w:sz w:val="20"/>
          <w:szCs w:val="20"/>
        </w:rPr>
      </w:pPr>
    </w:p>
    <w:p w14:paraId="139AF33C" w14:textId="77777777" w:rsidR="00E40029" w:rsidRPr="003634DE" w:rsidRDefault="00E40029" w:rsidP="00FE5E5F">
      <w:pPr>
        <w:pStyle w:val="ListParagraph"/>
        <w:numPr>
          <w:ilvl w:val="0"/>
          <w:numId w:val="41"/>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3A720BA4" w14:textId="77777777" w:rsidR="00E40029" w:rsidRDefault="00E40029" w:rsidP="00E40029">
      <w:pPr>
        <w:pStyle w:val="ListParagraph"/>
        <w:rPr>
          <w:rFonts w:ascii="Bookman Old Style" w:hAnsi="Bookman Old Style"/>
          <w:sz w:val="20"/>
          <w:szCs w:val="20"/>
        </w:rPr>
      </w:pPr>
    </w:p>
    <w:p w14:paraId="443575AC" w14:textId="77777777" w:rsidR="00E40029" w:rsidRPr="00321136" w:rsidRDefault="00E40029" w:rsidP="00FE5E5F">
      <w:pPr>
        <w:pStyle w:val="ListParagraph"/>
        <w:numPr>
          <w:ilvl w:val="0"/>
          <w:numId w:val="41"/>
        </w:numPr>
        <w:ind w:right="6"/>
        <w:jc w:val="both"/>
        <w:rPr>
          <w:rFonts w:ascii="Bookman Old Style" w:hAnsi="Bookman Old Style"/>
          <w:b/>
          <w:sz w:val="20"/>
          <w:szCs w:val="20"/>
        </w:rPr>
      </w:pPr>
      <w:r w:rsidRPr="00321136">
        <w:rPr>
          <w:rFonts w:ascii="Bookman Old Style" w:hAnsi="Bookman Old Style"/>
          <w:sz w:val="20"/>
          <w:szCs w:val="20"/>
        </w:rPr>
        <w:t xml:space="preserve">The tender cover should be superscribed as </w:t>
      </w:r>
      <w:r w:rsidRPr="00321136">
        <w:rPr>
          <w:rFonts w:ascii="Bookman Old Style" w:hAnsi="Bookman Old Style"/>
          <w:b/>
          <w:sz w:val="20"/>
          <w:szCs w:val="20"/>
        </w:rPr>
        <w:t xml:space="preserve">“Tender for </w:t>
      </w:r>
      <w:r w:rsidR="00412093" w:rsidRPr="00FE5E5F">
        <w:rPr>
          <w:rFonts w:ascii="Bookman Old Style" w:hAnsi="Bookman Old Style"/>
          <w:b/>
          <w:sz w:val="20"/>
          <w:szCs w:val="20"/>
        </w:rPr>
        <w:t>Servicing the 10KVA</w:t>
      </w:r>
      <w:r w:rsidR="00412093">
        <w:rPr>
          <w:rFonts w:ascii="Bookman Old Style" w:hAnsi="Bookman Old Style"/>
          <w:b/>
          <w:sz w:val="20"/>
          <w:szCs w:val="20"/>
        </w:rPr>
        <w:t xml:space="preserve"> </w:t>
      </w:r>
      <w:r w:rsidR="00412093" w:rsidRPr="00FE5E5F">
        <w:rPr>
          <w:rFonts w:ascii="Bookman Old Style" w:hAnsi="Bookman Old Style"/>
          <w:b/>
          <w:sz w:val="20"/>
          <w:szCs w:val="20"/>
        </w:rPr>
        <w:t>Online UPS</w:t>
      </w:r>
      <w:r w:rsidR="00412093">
        <w:rPr>
          <w:rFonts w:ascii="Bookman Old Style" w:hAnsi="Bookman Old Style"/>
          <w:b/>
          <w:sz w:val="20"/>
          <w:szCs w:val="20"/>
        </w:rPr>
        <w:t xml:space="preserve"> to the </w:t>
      </w:r>
      <w:r w:rsidR="00412093" w:rsidRPr="00FE5E5F">
        <w:rPr>
          <w:rFonts w:ascii="Bookman Old Style" w:hAnsi="Bookman Old Style"/>
          <w:b/>
          <w:sz w:val="20"/>
          <w:szCs w:val="20"/>
        </w:rPr>
        <w:t>Dept. of</w:t>
      </w:r>
      <w:r w:rsidR="00412093">
        <w:rPr>
          <w:rFonts w:ascii="Bookman Old Style" w:hAnsi="Bookman Old Style"/>
          <w:b/>
          <w:sz w:val="20"/>
          <w:szCs w:val="20"/>
        </w:rPr>
        <w:t xml:space="preserve"> Chemistry</w:t>
      </w:r>
      <w:r w:rsidRPr="00321136">
        <w:rPr>
          <w:rFonts w:ascii="Bookman Old Style" w:hAnsi="Bookman Old Style"/>
          <w:b/>
          <w:sz w:val="20"/>
          <w:szCs w:val="20"/>
        </w:rPr>
        <w:t>, Bharathiar University, Coimbatore</w:t>
      </w:r>
      <w:r>
        <w:rPr>
          <w:rFonts w:ascii="Bookman Old Style" w:hAnsi="Bookman Old Style"/>
          <w:b/>
          <w:sz w:val="20"/>
          <w:szCs w:val="20"/>
        </w:rPr>
        <w:t xml:space="preserve">, </w:t>
      </w:r>
      <w:r w:rsidRPr="00321136">
        <w:rPr>
          <w:rFonts w:ascii="Bookman Old Style" w:hAnsi="Bookman Old Style"/>
          <w:b/>
          <w:sz w:val="20"/>
          <w:szCs w:val="20"/>
        </w:rPr>
        <w:t xml:space="preserve">Due on </w:t>
      </w:r>
      <w:r w:rsidR="00C879EF">
        <w:rPr>
          <w:rFonts w:ascii="Bookman Old Style" w:hAnsi="Bookman Old Style"/>
          <w:b/>
          <w:sz w:val="20"/>
          <w:szCs w:val="20"/>
        </w:rPr>
        <w:t>29</w:t>
      </w:r>
      <w:r w:rsidRPr="00321136">
        <w:rPr>
          <w:rFonts w:ascii="Bookman Old Style" w:hAnsi="Bookman Old Style"/>
          <w:b/>
          <w:sz w:val="20"/>
          <w:szCs w:val="20"/>
        </w:rPr>
        <w:t>.1</w:t>
      </w:r>
      <w:r>
        <w:rPr>
          <w:rFonts w:ascii="Bookman Old Style" w:hAnsi="Bookman Old Style"/>
          <w:b/>
          <w:sz w:val="20"/>
          <w:szCs w:val="20"/>
        </w:rPr>
        <w:t>1</w:t>
      </w:r>
      <w:r w:rsidRPr="00321136">
        <w:rPr>
          <w:rFonts w:ascii="Bookman Old Style" w:hAnsi="Bookman Old Style"/>
          <w:b/>
          <w:sz w:val="20"/>
          <w:szCs w:val="20"/>
        </w:rPr>
        <w:t xml:space="preserve">.2022. </w:t>
      </w:r>
    </w:p>
    <w:p w14:paraId="51F0169C" w14:textId="77777777" w:rsidR="00E40029" w:rsidRDefault="00E40029" w:rsidP="00E40029">
      <w:pPr>
        <w:pStyle w:val="ListParagraph"/>
        <w:rPr>
          <w:rFonts w:ascii="Bookman Old Style" w:hAnsi="Bookman Old Style"/>
          <w:sz w:val="20"/>
          <w:szCs w:val="20"/>
        </w:rPr>
      </w:pPr>
    </w:p>
    <w:p w14:paraId="02A03152" w14:textId="77777777" w:rsidR="00E40029" w:rsidRPr="003634DE" w:rsidRDefault="00E40029" w:rsidP="00FE5E5F">
      <w:pPr>
        <w:pStyle w:val="ListParagraph"/>
        <w:numPr>
          <w:ilvl w:val="0"/>
          <w:numId w:val="41"/>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Pr="00D2721C">
        <w:rPr>
          <w:rFonts w:ascii="Bookman Old Style" w:hAnsi="Bookman Old Style"/>
          <w:b/>
          <w:sz w:val="20"/>
          <w:szCs w:val="20"/>
        </w:rPr>
        <w:t xml:space="preserve"> </w:t>
      </w:r>
      <w:r w:rsidR="00C879EF">
        <w:rPr>
          <w:rFonts w:ascii="Bookman Old Style" w:hAnsi="Bookman Old Style"/>
          <w:b/>
          <w:sz w:val="20"/>
          <w:szCs w:val="20"/>
        </w:rPr>
        <w:t>29</w:t>
      </w:r>
      <w:r>
        <w:rPr>
          <w:rFonts w:ascii="Bookman Old Style" w:hAnsi="Bookman Old Style"/>
          <w:b/>
          <w:sz w:val="20"/>
          <w:szCs w:val="20"/>
        </w:rPr>
        <w:t>.</w:t>
      </w:r>
      <w:r w:rsidRPr="00D2721C">
        <w:rPr>
          <w:rFonts w:ascii="Bookman Old Style" w:hAnsi="Bookman Old Style"/>
          <w:b/>
          <w:sz w:val="20"/>
          <w:szCs w:val="20"/>
        </w:rPr>
        <w:t>11.2022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5690D7AD" w14:textId="77777777" w:rsidR="00E40029" w:rsidRDefault="00E40029" w:rsidP="00E40029">
      <w:pPr>
        <w:pStyle w:val="ListParagraph"/>
        <w:rPr>
          <w:rFonts w:ascii="Bookman Old Style" w:hAnsi="Bookman Old Style"/>
          <w:sz w:val="20"/>
          <w:szCs w:val="20"/>
        </w:rPr>
      </w:pPr>
    </w:p>
    <w:p w14:paraId="0DAEED3B" w14:textId="77777777" w:rsidR="00E40029" w:rsidRPr="003634DE" w:rsidRDefault="00E40029" w:rsidP="00FE5E5F">
      <w:pPr>
        <w:pStyle w:val="ListParagraph"/>
        <w:numPr>
          <w:ilvl w:val="0"/>
          <w:numId w:val="41"/>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412093">
        <w:rPr>
          <w:rFonts w:ascii="Bookman Old Style" w:hAnsi="Bookman Old Style"/>
          <w:b/>
          <w:sz w:val="20"/>
          <w:szCs w:val="20"/>
        </w:rPr>
        <w:t>675</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0ACFB1B3" w14:textId="77777777" w:rsidR="00E40029" w:rsidRPr="003F47D8" w:rsidRDefault="00E40029" w:rsidP="00E40029">
      <w:pPr>
        <w:pStyle w:val="ListParagraph"/>
        <w:rPr>
          <w:rFonts w:ascii="Bookman Old Style" w:hAnsi="Bookman Old Style"/>
          <w:sz w:val="10"/>
          <w:szCs w:val="20"/>
        </w:rPr>
      </w:pPr>
    </w:p>
    <w:p w14:paraId="5CE0DB85" w14:textId="77777777" w:rsidR="00E40029" w:rsidRPr="003634DE" w:rsidRDefault="00E40029" w:rsidP="00FE5E5F">
      <w:pPr>
        <w:pStyle w:val="ListParagraph"/>
        <w:numPr>
          <w:ilvl w:val="0"/>
          <w:numId w:val="41"/>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39525FB3" w14:textId="77777777" w:rsidR="00E40029" w:rsidRPr="003F47D8" w:rsidRDefault="00E40029" w:rsidP="00E40029">
      <w:pPr>
        <w:pStyle w:val="ListParagraph"/>
        <w:rPr>
          <w:rFonts w:ascii="Bookman Old Style" w:hAnsi="Bookman Old Style"/>
          <w:sz w:val="10"/>
          <w:szCs w:val="20"/>
        </w:rPr>
      </w:pPr>
    </w:p>
    <w:p w14:paraId="282E1C76" w14:textId="77777777" w:rsidR="00E40029" w:rsidRPr="001A55F2" w:rsidRDefault="00E40029" w:rsidP="00FE5E5F">
      <w:pPr>
        <w:pStyle w:val="ListParagraph"/>
        <w:numPr>
          <w:ilvl w:val="0"/>
          <w:numId w:val="41"/>
        </w:numPr>
        <w:jc w:val="both"/>
        <w:rPr>
          <w:rFonts w:ascii="Bookman Old Style" w:hAnsi="Bookman Old Style"/>
          <w:sz w:val="20"/>
          <w:szCs w:val="20"/>
        </w:rPr>
      </w:pPr>
      <w:r w:rsidRPr="001A55F2">
        <w:rPr>
          <w:rFonts w:ascii="Bookman Old Style" w:hAnsi="Bookman Old Style"/>
          <w:sz w:val="20"/>
          <w:szCs w:val="20"/>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0C06AAD2" w14:textId="77777777" w:rsidR="00E40029" w:rsidRPr="009D2870" w:rsidRDefault="00E40029" w:rsidP="00E40029">
      <w:pPr>
        <w:spacing w:after="0" w:line="240" w:lineRule="auto"/>
        <w:ind w:left="720"/>
        <w:jc w:val="both"/>
        <w:rPr>
          <w:rFonts w:ascii="Bookman Old Style" w:hAnsi="Bookman Old Style" w:cs="Times New Roman"/>
          <w:sz w:val="8"/>
          <w:szCs w:val="20"/>
        </w:rPr>
      </w:pPr>
    </w:p>
    <w:p w14:paraId="76D3E67E" w14:textId="77777777" w:rsidR="00E40029" w:rsidRPr="008C4129" w:rsidRDefault="00E40029" w:rsidP="00412093">
      <w:pPr>
        <w:pStyle w:val="ListParagraph"/>
        <w:numPr>
          <w:ilvl w:val="0"/>
          <w:numId w:val="42"/>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14:paraId="3A3E766C" w14:textId="77777777" w:rsidR="00E40029" w:rsidRPr="009D2870" w:rsidRDefault="00E40029" w:rsidP="00E40029">
      <w:pPr>
        <w:spacing w:after="0" w:line="240" w:lineRule="auto"/>
        <w:ind w:left="851"/>
        <w:jc w:val="both"/>
        <w:rPr>
          <w:rFonts w:ascii="Bookman Old Style" w:hAnsi="Bookman Old Style" w:cs="Times New Roman"/>
          <w:sz w:val="6"/>
          <w:szCs w:val="20"/>
        </w:rPr>
      </w:pPr>
    </w:p>
    <w:p w14:paraId="0951D073" w14:textId="77777777" w:rsidR="00E40029" w:rsidRPr="008C4129" w:rsidRDefault="00E40029" w:rsidP="00412093">
      <w:pPr>
        <w:pStyle w:val="ListParagraph"/>
        <w:numPr>
          <w:ilvl w:val="0"/>
          <w:numId w:val="42"/>
        </w:numPr>
        <w:ind w:left="851"/>
        <w:jc w:val="both"/>
        <w:rPr>
          <w:rFonts w:ascii="Bookman Old Style" w:hAnsi="Bookman Old Style"/>
          <w:sz w:val="20"/>
          <w:szCs w:val="20"/>
        </w:rPr>
      </w:pPr>
      <w:r w:rsidRPr="008C4129">
        <w:rPr>
          <w:rFonts w:ascii="Bookman Old Style" w:hAnsi="Bookman Old Style"/>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22B67CA2" w14:textId="77777777" w:rsidR="00E40029" w:rsidRPr="009D2870" w:rsidRDefault="00E40029" w:rsidP="00E40029">
      <w:pPr>
        <w:spacing w:after="0" w:line="240" w:lineRule="auto"/>
        <w:ind w:left="851"/>
        <w:jc w:val="both"/>
        <w:rPr>
          <w:rFonts w:ascii="Bookman Old Style" w:hAnsi="Bookman Old Style" w:cs="Times New Roman"/>
          <w:sz w:val="6"/>
          <w:szCs w:val="20"/>
        </w:rPr>
      </w:pPr>
    </w:p>
    <w:p w14:paraId="4DD816D0" w14:textId="77777777" w:rsidR="00E40029" w:rsidRPr="008C4129" w:rsidRDefault="00E40029" w:rsidP="00412093">
      <w:pPr>
        <w:pStyle w:val="ListParagraph"/>
        <w:numPr>
          <w:ilvl w:val="0"/>
          <w:numId w:val="42"/>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14:paraId="75EFF9BC" w14:textId="77777777" w:rsidR="00E40029" w:rsidRPr="009D2870" w:rsidRDefault="00E40029" w:rsidP="00E40029">
      <w:pPr>
        <w:spacing w:after="0" w:line="240" w:lineRule="auto"/>
        <w:ind w:left="851"/>
        <w:jc w:val="center"/>
        <w:rPr>
          <w:rFonts w:ascii="Bookman Old Style" w:hAnsi="Bookman Old Style" w:cs="Times New Roman"/>
          <w:sz w:val="8"/>
          <w:szCs w:val="20"/>
        </w:rPr>
      </w:pPr>
    </w:p>
    <w:p w14:paraId="124C88C7" w14:textId="77777777" w:rsidR="00E40029" w:rsidRPr="008C4129" w:rsidRDefault="00E40029" w:rsidP="00412093">
      <w:pPr>
        <w:pStyle w:val="ListParagraph"/>
        <w:numPr>
          <w:ilvl w:val="0"/>
          <w:numId w:val="42"/>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14:paraId="1D27E7ED" w14:textId="77777777" w:rsidR="00E40029" w:rsidRPr="009D2870" w:rsidRDefault="00E40029" w:rsidP="00E40029">
      <w:pPr>
        <w:spacing w:after="0" w:line="240" w:lineRule="auto"/>
        <w:ind w:left="851"/>
        <w:jc w:val="both"/>
        <w:rPr>
          <w:rFonts w:ascii="Bookman Old Style" w:hAnsi="Bookman Old Style" w:cs="Times New Roman"/>
          <w:sz w:val="6"/>
          <w:szCs w:val="20"/>
        </w:rPr>
      </w:pPr>
    </w:p>
    <w:p w14:paraId="1EF93A54" w14:textId="77777777" w:rsidR="00E40029" w:rsidRPr="008C4129" w:rsidRDefault="00E40029" w:rsidP="00412093">
      <w:pPr>
        <w:pStyle w:val="ListParagraph"/>
        <w:numPr>
          <w:ilvl w:val="0"/>
          <w:numId w:val="42"/>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14:paraId="5A3F6A14" w14:textId="77777777" w:rsidR="00E40029" w:rsidRPr="009D2870" w:rsidRDefault="00E40029" w:rsidP="00E40029">
      <w:pPr>
        <w:spacing w:after="0" w:line="240" w:lineRule="auto"/>
        <w:ind w:left="851"/>
        <w:jc w:val="both"/>
        <w:rPr>
          <w:rFonts w:ascii="Bookman Old Style" w:hAnsi="Bookman Old Style" w:cs="Times New Roman"/>
          <w:sz w:val="4"/>
          <w:szCs w:val="20"/>
        </w:rPr>
      </w:pPr>
    </w:p>
    <w:p w14:paraId="4DD558A2" w14:textId="77777777" w:rsidR="00E40029" w:rsidRPr="008C4129" w:rsidRDefault="00E40029" w:rsidP="00412093">
      <w:pPr>
        <w:pStyle w:val="ListParagraph"/>
        <w:numPr>
          <w:ilvl w:val="0"/>
          <w:numId w:val="42"/>
        </w:numPr>
        <w:ind w:left="851"/>
        <w:jc w:val="both"/>
        <w:rPr>
          <w:rFonts w:ascii="Bookman Old Style" w:hAnsi="Bookman Old Style"/>
          <w:sz w:val="20"/>
          <w:szCs w:val="20"/>
        </w:rPr>
      </w:pPr>
      <w:r w:rsidRPr="008C4129">
        <w:rPr>
          <w:rFonts w:ascii="Bookman Old Style" w:hAnsi="Bookman Old Style"/>
          <w:sz w:val="20"/>
          <w:szCs w:val="20"/>
        </w:rPr>
        <w:t>The tenderer should quote as per the tender specifications of the equipment only. Option shall be given separately.</w:t>
      </w:r>
    </w:p>
    <w:p w14:paraId="0CB610C0" w14:textId="77777777" w:rsidR="00E40029" w:rsidRPr="009D2870" w:rsidRDefault="00E40029" w:rsidP="00E40029">
      <w:pPr>
        <w:spacing w:after="0" w:line="240" w:lineRule="auto"/>
        <w:ind w:left="851"/>
        <w:jc w:val="both"/>
        <w:rPr>
          <w:rFonts w:ascii="Bookman Old Style" w:hAnsi="Bookman Old Style" w:cs="Times New Roman"/>
          <w:sz w:val="6"/>
          <w:szCs w:val="20"/>
        </w:rPr>
      </w:pPr>
    </w:p>
    <w:p w14:paraId="3FAD5DAE" w14:textId="77777777" w:rsidR="00E40029" w:rsidRDefault="00E40029" w:rsidP="00412093">
      <w:pPr>
        <w:pStyle w:val="ListParagraph"/>
        <w:numPr>
          <w:ilvl w:val="0"/>
          <w:numId w:val="42"/>
        </w:numPr>
        <w:ind w:left="851"/>
        <w:jc w:val="both"/>
        <w:rPr>
          <w:rFonts w:ascii="Bookman Old Style" w:hAnsi="Bookman Old Style"/>
          <w:sz w:val="20"/>
          <w:szCs w:val="20"/>
        </w:rPr>
      </w:pPr>
      <w:r w:rsidRPr="008C4129">
        <w:rPr>
          <w:rFonts w:ascii="Bookman Old Style" w:hAnsi="Bookman Old Style"/>
          <w:sz w:val="20"/>
          <w:szCs w:val="20"/>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78EFC46F" w14:textId="77777777" w:rsidR="00E40029" w:rsidRPr="003F47D8" w:rsidRDefault="00E40029" w:rsidP="00412093">
      <w:pPr>
        <w:pStyle w:val="ListParagraph"/>
        <w:numPr>
          <w:ilvl w:val="0"/>
          <w:numId w:val="42"/>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14:paraId="214FC991" w14:textId="77777777" w:rsidR="00E40029" w:rsidRPr="001A55F2" w:rsidRDefault="00E40029" w:rsidP="00E40029">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0CF4813E" w14:textId="77777777" w:rsidR="00E40029" w:rsidRDefault="00E40029" w:rsidP="00E40029">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14:paraId="1B0ED887" w14:textId="77777777" w:rsidR="00E40029" w:rsidRPr="00EA4201" w:rsidRDefault="00E40029" w:rsidP="00E40029">
      <w:pPr>
        <w:pStyle w:val="ListParagraph"/>
        <w:rPr>
          <w:rFonts w:ascii="Bookman Old Style" w:hAnsi="Bookman Old Style"/>
          <w:sz w:val="20"/>
          <w:szCs w:val="20"/>
          <w:u w:val="single"/>
        </w:rPr>
      </w:pPr>
    </w:p>
    <w:p w14:paraId="239584F1" w14:textId="77777777" w:rsidR="00E40029" w:rsidRPr="009D2870" w:rsidRDefault="00E40029" w:rsidP="00E40029">
      <w:pPr>
        <w:spacing w:after="0" w:line="240" w:lineRule="auto"/>
        <w:ind w:left="1440" w:firstLine="720"/>
        <w:jc w:val="both"/>
        <w:rPr>
          <w:rFonts w:ascii="Bookman Old Style" w:hAnsi="Bookman Old Style" w:cs="Times New Roman"/>
          <w:sz w:val="8"/>
          <w:szCs w:val="20"/>
        </w:rPr>
      </w:pPr>
    </w:p>
    <w:p w14:paraId="3A19D97C" w14:textId="77777777" w:rsidR="00E40029" w:rsidRPr="003F47D8" w:rsidRDefault="00E40029" w:rsidP="00412093">
      <w:pPr>
        <w:pStyle w:val="ListParagraph"/>
        <w:numPr>
          <w:ilvl w:val="0"/>
          <w:numId w:val="43"/>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14:paraId="0CB92BEA" w14:textId="77777777" w:rsidR="00E40029" w:rsidRPr="009D2870" w:rsidRDefault="00E40029" w:rsidP="00E40029">
      <w:pPr>
        <w:spacing w:after="0" w:line="240" w:lineRule="auto"/>
        <w:ind w:left="720"/>
        <w:jc w:val="both"/>
        <w:rPr>
          <w:rFonts w:ascii="Bookman Old Style" w:hAnsi="Bookman Old Style" w:cs="Times New Roman"/>
          <w:sz w:val="10"/>
          <w:szCs w:val="20"/>
        </w:rPr>
      </w:pPr>
    </w:p>
    <w:p w14:paraId="36D65686"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57C21417" w14:textId="77777777" w:rsidR="00E40029" w:rsidRPr="009D2870" w:rsidRDefault="00E40029" w:rsidP="00E40029">
      <w:pPr>
        <w:spacing w:after="0" w:line="240" w:lineRule="auto"/>
        <w:jc w:val="both"/>
        <w:rPr>
          <w:rFonts w:ascii="Bookman Old Style" w:hAnsi="Bookman Old Style" w:cs="Times New Roman"/>
          <w:sz w:val="10"/>
          <w:szCs w:val="20"/>
        </w:rPr>
      </w:pPr>
    </w:p>
    <w:p w14:paraId="4B89A626"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7AB7D9F1" w14:textId="77777777" w:rsidR="00E40029" w:rsidRPr="009D2870" w:rsidRDefault="00E40029" w:rsidP="00E40029">
      <w:pPr>
        <w:spacing w:after="0" w:line="240" w:lineRule="auto"/>
        <w:jc w:val="both"/>
        <w:rPr>
          <w:rFonts w:ascii="Bookman Old Style" w:hAnsi="Bookman Old Style" w:cs="Times New Roman"/>
          <w:sz w:val="10"/>
          <w:szCs w:val="20"/>
        </w:rPr>
      </w:pPr>
    </w:p>
    <w:p w14:paraId="7A30E018"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011E823" w14:textId="77777777" w:rsidR="00E40029" w:rsidRPr="009D2870" w:rsidRDefault="00E40029" w:rsidP="00E40029">
      <w:pPr>
        <w:spacing w:after="0" w:line="240" w:lineRule="auto"/>
        <w:jc w:val="both"/>
        <w:rPr>
          <w:rFonts w:ascii="Bookman Old Style" w:hAnsi="Bookman Old Style" w:cs="Times New Roman"/>
          <w:sz w:val="10"/>
          <w:szCs w:val="20"/>
        </w:rPr>
      </w:pPr>
    </w:p>
    <w:p w14:paraId="0A036474"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3F317289" w14:textId="77777777" w:rsidR="00E40029" w:rsidRPr="009D2870" w:rsidRDefault="00E40029" w:rsidP="00E40029">
      <w:pPr>
        <w:spacing w:after="0" w:line="240" w:lineRule="auto"/>
        <w:jc w:val="both"/>
        <w:rPr>
          <w:rFonts w:ascii="Bookman Old Style" w:hAnsi="Bookman Old Style" w:cs="Times New Roman"/>
          <w:sz w:val="8"/>
          <w:szCs w:val="20"/>
        </w:rPr>
      </w:pPr>
    </w:p>
    <w:p w14:paraId="6703B4AE" w14:textId="77777777" w:rsidR="00E40029"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143758EC" w14:textId="77777777" w:rsidR="00E40029" w:rsidRDefault="00E40029" w:rsidP="00E40029">
      <w:pPr>
        <w:pStyle w:val="ListParagraph"/>
        <w:rPr>
          <w:rFonts w:ascii="Bookman Old Style" w:hAnsi="Bookman Old Style"/>
          <w:sz w:val="20"/>
          <w:szCs w:val="20"/>
        </w:rPr>
      </w:pPr>
    </w:p>
    <w:p w14:paraId="2A5B03D1"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00AE379B" w14:textId="77777777" w:rsidR="00E40029" w:rsidRPr="009D2870" w:rsidRDefault="00E40029" w:rsidP="00E40029">
      <w:pPr>
        <w:spacing w:after="0" w:line="240" w:lineRule="auto"/>
        <w:ind w:left="720" w:firstLine="690"/>
        <w:jc w:val="both"/>
        <w:rPr>
          <w:rFonts w:ascii="Bookman Old Style" w:hAnsi="Bookman Old Style" w:cs="Times New Roman"/>
          <w:sz w:val="4"/>
          <w:szCs w:val="20"/>
        </w:rPr>
      </w:pPr>
    </w:p>
    <w:p w14:paraId="3697DE25"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7B320B0E" w14:textId="77777777" w:rsidR="00E40029" w:rsidRPr="009D2870" w:rsidRDefault="00E40029" w:rsidP="00E40029">
      <w:pPr>
        <w:spacing w:after="0" w:line="240" w:lineRule="auto"/>
        <w:ind w:left="720"/>
        <w:jc w:val="both"/>
        <w:rPr>
          <w:rFonts w:ascii="Bookman Old Style" w:hAnsi="Bookman Old Style" w:cs="Times New Roman"/>
          <w:sz w:val="4"/>
          <w:szCs w:val="20"/>
        </w:rPr>
      </w:pPr>
    </w:p>
    <w:p w14:paraId="49DF06AE" w14:textId="77777777" w:rsidR="00E40029"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0C101EF3" w14:textId="77777777" w:rsidR="00E40029" w:rsidRDefault="00E40029" w:rsidP="00E40029">
      <w:pPr>
        <w:pStyle w:val="ListParagraph"/>
        <w:rPr>
          <w:rFonts w:ascii="Bookman Old Style" w:hAnsi="Bookman Old Style"/>
          <w:sz w:val="20"/>
          <w:szCs w:val="20"/>
        </w:rPr>
      </w:pPr>
    </w:p>
    <w:p w14:paraId="61800CAB"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0872E566" w14:textId="77777777" w:rsidR="00E40029" w:rsidRPr="009D2870" w:rsidRDefault="00E40029" w:rsidP="00E40029">
      <w:pPr>
        <w:spacing w:after="0" w:line="240" w:lineRule="auto"/>
        <w:jc w:val="both"/>
        <w:rPr>
          <w:rFonts w:ascii="Bookman Old Style" w:hAnsi="Bookman Old Style" w:cs="Times New Roman"/>
          <w:sz w:val="12"/>
          <w:szCs w:val="20"/>
        </w:rPr>
      </w:pPr>
    </w:p>
    <w:p w14:paraId="3AD73566"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6D285E7F" w14:textId="77777777" w:rsidR="00E40029" w:rsidRPr="009D2870" w:rsidRDefault="00E40029" w:rsidP="00E40029">
      <w:pPr>
        <w:spacing w:after="0" w:line="240" w:lineRule="auto"/>
        <w:jc w:val="both"/>
        <w:rPr>
          <w:rFonts w:ascii="Bookman Old Style" w:hAnsi="Bookman Old Style" w:cs="Times New Roman"/>
          <w:sz w:val="12"/>
          <w:szCs w:val="20"/>
        </w:rPr>
      </w:pPr>
    </w:p>
    <w:p w14:paraId="40BE232D"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595844B2" w14:textId="77777777" w:rsidR="00E40029" w:rsidRPr="009D2870" w:rsidRDefault="00E40029" w:rsidP="00E40029">
      <w:pPr>
        <w:spacing w:after="0" w:line="240" w:lineRule="auto"/>
        <w:jc w:val="both"/>
        <w:rPr>
          <w:rFonts w:ascii="Bookman Old Style" w:hAnsi="Bookman Old Style" w:cs="Times New Roman"/>
          <w:sz w:val="12"/>
          <w:szCs w:val="20"/>
        </w:rPr>
      </w:pPr>
    </w:p>
    <w:p w14:paraId="2A504837"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64EF40DE" w14:textId="77777777" w:rsidR="00E40029" w:rsidRPr="009D2870" w:rsidRDefault="00E40029" w:rsidP="00E40029">
      <w:pPr>
        <w:spacing w:after="0" w:line="240" w:lineRule="auto"/>
        <w:jc w:val="both"/>
        <w:rPr>
          <w:rFonts w:ascii="Bookman Old Style" w:hAnsi="Bookman Old Style" w:cs="Times New Roman"/>
          <w:sz w:val="12"/>
          <w:szCs w:val="20"/>
        </w:rPr>
      </w:pPr>
    </w:p>
    <w:p w14:paraId="49986B26"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77537D39" w14:textId="77777777" w:rsidR="00E40029" w:rsidRPr="009D2870" w:rsidRDefault="00E40029" w:rsidP="00E40029">
      <w:pPr>
        <w:spacing w:after="0" w:line="240" w:lineRule="auto"/>
        <w:jc w:val="both"/>
        <w:rPr>
          <w:rFonts w:ascii="Bookman Old Style" w:hAnsi="Bookman Old Style" w:cs="Times New Roman"/>
          <w:sz w:val="12"/>
          <w:szCs w:val="20"/>
        </w:rPr>
      </w:pPr>
    </w:p>
    <w:p w14:paraId="58F7ED8A" w14:textId="77777777" w:rsidR="00E40029" w:rsidRDefault="00E40029" w:rsidP="00412093">
      <w:pPr>
        <w:pStyle w:val="ListParagraph"/>
        <w:numPr>
          <w:ilvl w:val="0"/>
          <w:numId w:val="43"/>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3A60AE76" w14:textId="77777777" w:rsidR="00E40029" w:rsidRPr="009D2870" w:rsidRDefault="00E40029" w:rsidP="00E40029">
      <w:pPr>
        <w:pStyle w:val="ListParagraph"/>
        <w:ind w:left="709"/>
        <w:jc w:val="both"/>
        <w:rPr>
          <w:rFonts w:ascii="Bookman Old Style" w:hAnsi="Bookman Old Style"/>
          <w:sz w:val="10"/>
          <w:szCs w:val="20"/>
        </w:rPr>
      </w:pPr>
    </w:p>
    <w:p w14:paraId="2A11AADA"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02D439B3" w14:textId="77777777" w:rsidR="00E40029" w:rsidRPr="009D2870" w:rsidRDefault="00E40029" w:rsidP="00E40029">
      <w:pPr>
        <w:spacing w:after="0" w:line="240" w:lineRule="auto"/>
        <w:ind w:left="720"/>
        <w:jc w:val="both"/>
        <w:rPr>
          <w:rFonts w:ascii="Bookman Old Style" w:hAnsi="Bookman Old Style" w:cs="Times New Roman"/>
          <w:sz w:val="12"/>
          <w:szCs w:val="20"/>
        </w:rPr>
      </w:pPr>
    </w:p>
    <w:p w14:paraId="22B64CF7"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46B35768" w14:textId="77777777" w:rsidR="00E40029" w:rsidRPr="009D2870" w:rsidRDefault="00E40029" w:rsidP="00E40029">
      <w:pPr>
        <w:pStyle w:val="ListParagraph"/>
        <w:ind w:left="709"/>
        <w:jc w:val="both"/>
        <w:rPr>
          <w:rFonts w:ascii="Bookman Old Style" w:hAnsi="Bookman Old Style"/>
          <w:sz w:val="20"/>
          <w:szCs w:val="20"/>
        </w:rPr>
      </w:pPr>
    </w:p>
    <w:p w14:paraId="692CF9AF" w14:textId="77777777" w:rsidR="00E40029" w:rsidRPr="009D2870" w:rsidRDefault="00E40029" w:rsidP="00E40029">
      <w:pPr>
        <w:spacing w:after="0" w:line="240" w:lineRule="auto"/>
        <w:jc w:val="both"/>
        <w:rPr>
          <w:rFonts w:ascii="Bookman Old Style" w:hAnsi="Bookman Old Style" w:cs="Times New Roman"/>
          <w:sz w:val="20"/>
          <w:szCs w:val="20"/>
        </w:rPr>
      </w:pPr>
    </w:p>
    <w:p w14:paraId="7D73A4A8" w14:textId="77777777" w:rsidR="00E40029"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5880CB6C" w14:textId="77777777" w:rsidR="00E40029" w:rsidRPr="000D362E" w:rsidRDefault="00E40029" w:rsidP="00E40029">
      <w:pPr>
        <w:spacing w:after="0" w:line="240" w:lineRule="auto"/>
        <w:ind w:left="720"/>
        <w:jc w:val="both"/>
        <w:rPr>
          <w:rFonts w:ascii="Bookman Old Style" w:hAnsi="Bookman Old Style" w:cs="Times New Roman"/>
          <w:sz w:val="12"/>
          <w:szCs w:val="20"/>
        </w:rPr>
      </w:pPr>
    </w:p>
    <w:p w14:paraId="6008DAF4"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EMD and Tender cost shall be exempted if the firm registered with MSME and NSIC. The </w:t>
      </w:r>
      <w:proofErr w:type="spellStart"/>
      <w:r>
        <w:rPr>
          <w:rFonts w:ascii="Bookman Old Style" w:hAnsi="Bookman Old Style" w:cs="Times New Roman"/>
          <w:sz w:val="20"/>
          <w:szCs w:val="20"/>
        </w:rPr>
        <w:t>Registrarion</w:t>
      </w:r>
      <w:proofErr w:type="spellEnd"/>
      <w:r>
        <w:rPr>
          <w:rFonts w:ascii="Bookman Old Style" w:hAnsi="Bookman Old Style" w:cs="Times New Roman"/>
          <w:sz w:val="20"/>
          <w:szCs w:val="20"/>
        </w:rPr>
        <w:t xml:space="preserve"> Certificate </w:t>
      </w:r>
      <w:proofErr w:type="spellStart"/>
      <w:r>
        <w:rPr>
          <w:rFonts w:ascii="Bookman Old Style" w:hAnsi="Bookman Old Style" w:cs="Times New Roman"/>
          <w:sz w:val="20"/>
          <w:szCs w:val="20"/>
        </w:rPr>
        <w:t>alongwith</w:t>
      </w:r>
      <w:proofErr w:type="spellEnd"/>
      <w:r>
        <w:rPr>
          <w:rFonts w:ascii="Bookman Old Style" w:hAnsi="Bookman Old Style" w:cs="Times New Roman"/>
          <w:sz w:val="20"/>
          <w:szCs w:val="20"/>
        </w:rPr>
        <w:t xml:space="preserve"> the terms and conditions issued by the MSME and NSIC should be enclosed and highlighted to consider the exemption.</w:t>
      </w:r>
    </w:p>
    <w:p w14:paraId="4EC4B1FC" w14:textId="77777777" w:rsidR="00E40029" w:rsidRPr="00EA2662" w:rsidRDefault="00E40029" w:rsidP="00E40029">
      <w:pPr>
        <w:spacing w:after="0" w:line="240" w:lineRule="auto"/>
        <w:jc w:val="both"/>
        <w:rPr>
          <w:rFonts w:ascii="Bookman Old Style" w:hAnsi="Bookman Old Style" w:cs="Times New Roman"/>
          <w:sz w:val="20"/>
          <w:szCs w:val="20"/>
        </w:rPr>
      </w:pPr>
    </w:p>
    <w:p w14:paraId="6AECE73D"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D6FEF12" w14:textId="77777777" w:rsidR="00E40029" w:rsidRPr="00EA2662" w:rsidRDefault="00E40029" w:rsidP="00E40029">
      <w:pPr>
        <w:spacing w:after="0" w:line="240" w:lineRule="auto"/>
        <w:jc w:val="center"/>
        <w:rPr>
          <w:rFonts w:ascii="Bookman Old Style" w:eastAsia="Times New Roman" w:hAnsi="Bookman Old Style" w:cs="Times New Roman"/>
          <w:sz w:val="20"/>
          <w:szCs w:val="20"/>
        </w:rPr>
      </w:pPr>
    </w:p>
    <w:p w14:paraId="6A334C32"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4CFEFF04" w14:textId="77777777" w:rsidR="00E40029" w:rsidRPr="00EA2662" w:rsidRDefault="00E40029" w:rsidP="00E40029">
      <w:pPr>
        <w:spacing w:after="0" w:line="240" w:lineRule="auto"/>
        <w:jc w:val="both"/>
        <w:rPr>
          <w:rFonts w:ascii="Bookman Old Style" w:hAnsi="Bookman Old Style" w:cs="Times New Roman"/>
          <w:sz w:val="20"/>
          <w:szCs w:val="20"/>
        </w:rPr>
      </w:pPr>
    </w:p>
    <w:p w14:paraId="6D8A2906"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6854AC96" w14:textId="77777777" w:rsidR="00E40029" w:rsidRPr="009D2870" w:rsidRDefault="00E40029" w:rsidP="00E40029">
      <w:pPr>
        <w:spacing w:after="0" w:line="240" w:lineRule="auto"/>
        <w:jc w:val="both"/>
        <w:rPr>
          <w:rFonts w:ascii="Bookman Old Style" w:eastAsia="Times New Roman" w:hAnsi="Bookman Old Style" w:cs="Times New Roman"/>
          <w:sz w:val="12"/>
          <w:szCs w:val="20"/>
        </w:rPr>
      </w:pPr>
    </w:p>
    <w:p w14:paraId="136DD56E" w14:textId="77777777" w:rsidR="00E40029" w:rsidRPr="00EA2662" w:rsidRDefault="00E40029" w:rsidP="00412093">
      <w:pPr>
        <w:numPr>
          <w:ilvl w:val="0"/>
          <w:numId w:val="43"/>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77A195C1" w14:textId="77777777" w:rsidR="00E40029" w:rsidRPr="009D2870" w:rsidRDefault="00E40029" w:rsidP="00E40029">
      <w:pPr>
        <w:spacing w:after="0" w:line="240" w:lineRule="auto"/>
        <w:jc w:val="both"/>
        <w:rPr>
          <w:rFonts w:ascii="Bookman Old Style" w:hAnsi="Bookman Old Style" w:cs="Times New Roman"/>
          <w:sz w:val="8"/>
          <w:szCs w:val="20"/>
        </w:rPr>
      </w:pPr>
    </w:p>
    <w:p w14:paraId="0CFB012E" w14:textId="77777777" w:rsidR="00E40029" w:rsidRPr="001A55F2" w:rsidRDefault="00E40029" w:rsidP="00412093">
      <w:pPr>
        <w:pStyle w:val="ListParagraph"/>
        <w:numPr>
          <w:ilvl w:val="0"/>
          <w:numId w:val="43"/>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14690320" w14:textId="77777777" w:rsidR="00E40029" w:rsidRPr="009D2870" w:rsidRDefault="00E40029" w:rsidP="00E40029">
      <w:pPr>
        <w:spacing w:after="0" w:line="240" w:lineRule="auto"/>
        <w:jc w:val="both"/>
        <w:rPr>
          <w:rFonts w:ascii="Bookman Old Style" w:hAnsi="Bookman Old Style" w:cs="Times New Roman"/>
          <w:sz w:val="2"/>
          <w:szCs w:val="20"/>
        </w:rPr>
      </w:pPr>
    </w:p>
    <w:p w14:paraId="1BA9AC0F" w14:textId="77777777" w:rsidR="00E40029" w:rsidRPr="00EA2662" w:rsidRDefault="00E40029" w:rsidP="00E4002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573A6F39" w14:textId="77777777" w:rsidR="00E40029" w:rsidRDefault="00E40029" w:rsidP="00E4002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77C9CB40" w14:textId="77777777" w:rsidR="00E40029" w:rsidRDefault="00E40029" w:rsidP="00E40029">
      <w:pPr>
        <w:spacing w:after="0" w:line="240" w:lineRule="auto"/>
        <w:ind w:left="720"/>
        <w:jc w:val="both"/>
        <w:rPr>
          <w:rFonts w:ascii="Bookman Old Style" w:hAnsi="Bookman Old Style" w:cs="Times New Roman"/>
          <w:sz w:val="20"/>
          <w:szCs w:val="20"/>
        </w:rPr>
      </w:pPr>
    </w:p>
    <w:p w14:paraId="13874586" w14:textId="77777777" w:rsidR="00E40029" w:rsidRPr="00297739" w:rsidRDefault="00E40029" w:rsidP="00412093">
      <w:pPr>
        <w:pStyle w:val="ListParagraph"/>
        <w:numPr>
          <w:ilvl w:val="0"/>
          <w:numId w:val="43"/>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4782CF1D"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00507689"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29E027EF"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1768BE37"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2856034C"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06C940BF"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71C59376"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43B6F8EC" w14:textId="77777777" w:rsidR="00E40029" w:rsidRPr="00297739" w:rsidRDefault="00E40029" w:rsidP="00E40029">
      <w:pPr>
        <w:numPr>
          <w:ilvl w:val="1"/>
          <w:numId w:val="26"/>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5D7854AB" w14:textId="77777777" w:rsidR="00E40029" w:rsidRPr="00297739" w:rsidRDefault="00E40029" w:rsidP="00E40029">
      <w:pPr>
        <w:numPr>
          <w:ilvl w:val="1"/>
          <w:numId w:val="26"/>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6C550347" w14:textId="77777777" w:rsidR="00E40029" w:rsidRPr="00EA4201" w:rsidRDefault="00E40029" w:rsidP="00412093">
      <w:pPr>
        <w:pStyle w:val="ListParagraph"/>
        <w:numPr>
          <w:ilvl w:val="0"/>
          <w:numId w:val="43"/>
        </w:numPr>
        <w:rPr>
          <w:rFonts w:ascii="Bookman Old Style" w:hAnsi="Bookman Old Style"/>
          <w:sz w:val="20"/>
          <w:szCs w:val="20"/>
        </w:rPr>
      </w:pPr>
      <w:r w:rsidRPr="00EA4201">
        <w:rPr>
          <w:rFonts w:ascii="Bookman Old Style" w:hAnsi="Bookman Old Style"/>
          <w:sz w:val="20"/>
          <w:szCs w:val="20"/>
        </w:rPr>
        <w:br w:type="page"/>
      </w:r>
    </w:p>
    <w:p w14:paraId="146BAEDC" w14:textId="77777777" w:rsidR="00E40029" w:rsidRPr="00887610" w:rsidRDefault="00E40029" w:rsidP="00412093">
      <w:pPr>
        <w:pStyle w:val="ListParagraph"/>
        <w:numPr>
          <w:ilvl w:val="0"/>
          <w:numId w:val="44"/>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14:paraId="021FEF57" w14:textId="77777777" w:rsidR="00E40029" w:rsidRDefault="00E40029" w:rsidP="00E40029">
      <w:pPr>
        <w:pStyle w:val="ListParagraph"/>
        <w:rPr>
          <w:rFonts w:ascii="Bookman Old Style" w:hAnsi="Bookman Old Style"/>
          <w:sz w:val="6"/>
          <w:szCs w:val="20"/>
        </w:rPr>
      </w:pPr>
    </w:p>
    <w:p w14:paraId="1E2D7FAD" w14:textId="77777777" w:rsidR="00E40029" w:rsidRDefault="00E40029" w:rsidP="00E40029">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5287C3A0" w14:textId="77777777" w:rsidR="00E40029" w:rsidRDefault="00E40029" w:rsidP="00E40029">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3D68AF4F" w14:textId="77777777" w:rsidR="00E40029" w:rsidRDefault="00E40029" w:rsidP="00E40029">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741A4FE6" w14:textId="77777777" w:rsidR="00E40029" w:rsidRDefault="00E40029" w:rsidP="00E40029">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30782178" w14:textId="77777777" w:rsidR="00E40029" w:rsidRDefault="00E40029" w:rsidP="00E40029">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0BA8B643" w14:textId="77777777" w:rsidR="00E40029" w:rsidRDefault="00E40029" w:rsidP="00E40029">
      <w:pPr>
        <w:pStyle w:val="ListParagraph"/>
        <w:numPr>
          <w:ilvl w:val="0"/>
          <w:numId w:val="27"/>
        </w:numPr>
        <w:ind w:left="993" w:right="4" w:hanging="142"/>
        <w:jc w:val="both"/>
        <w:rPr>
          <w:rFonts w:ascii="Bookman Old Style" w:hAnsi="Bookman Old Style"/>
          <w:sz w:val="20"/>
          <w:szCs w:val="20"/>
        </w:rPr>
      </w:pPr>
      <w:r>
        <w:rPr>
          <w:rFonts w:ascii="Bookman Old Style" w:hAnsi="Bookman Old Style"/>
          <w:sz w:val="20"/>
          <w:szCs w:val="20"/>
        </w:rPr>
        <w:t>Any other document.</w:t>
      </w:r>
    </w:p>
    <w:p w14:paraId="6264EE9F" w14:textId="77777777" w:rsidR="00E40029" w:rsidRPr="009D2870" w:rsidRDefault="00E40029" w:rsidP="00E40029">
      <w:pPr>
        <w:pStyle w:val="ListParagraph"/>
        <w:ind w:right="4"/>
        <w:jc w:val="both"/>
        <w:rPr>
          <w:rFonts w:ascii="Bookman Old Style" w:hAnsi="Bookman Old Style"/>
          <w:sz w:val="8"/>
          <w:szCs w:val="20"/>
        </w:rPr>
      </w:pPr>
    </w:p>
    <w:p w14:paraId="55233223" w14:textId="77777777" w:rsidR="00E40029" w:rsidRPr="00EA2662"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14:paraId="42474387" w14:textId="77777777" w:rsidR="00E40029" w:rsidRPr="00EA2662" w:rsidRDefault="00E40029" w:rsidP="00E40029">
      <w:pPr>
        <w:spacing w:after="0" w:line="240" w:lineRule="auto"/>
        <w:jc w:val="both"/>
        <w:rPr>
          <w:rFonts w:ascii="Bookman Old Style" w:hAnsi="Bookman Old Style" w:cs="Times New Roman"/>
          <w:sz w:val="20"/>
          <w:szCs w:val="20"/>
        </w:rPr>
      </w:pPr>
    </w:p>
    <w:p w14:paraId="42F67194" w14:textId="77777777" w:rsidR="00E40029"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r>
        <w:rPr>
          <w:rFonts w:ascii="Bookman Old Style" w:hAnsi="Bookman Old Style" w:cs="Times New Roman"/>
          <w:sz w:val="20"/>
          <w:szCs w:val="20"/>
        </w:rPr>
        <w:t xml:space="preserve"> </w:t>
      </w:r>
    </w:p>
    <w:p w14:paraId="037004F3" w14:textId="77777777" w:rsidR="00E40029" w:rsidRDefault="00E40029" w:rsidP="00E40029">
      <w:pPr>
        <w:pStyle w:val="ListParagraph"/>
        <w:rPr>
          <w:rFonts w:ascii="Bookman Old Style" w:hAnsi="Bookman Old Style"/>
          <w:sz w:val="20"/>
          <w:szCs w:val="20"/>
        </w:rPr>
      </w:pPr>
    </w:p>
    <w:p w14:paraId="7B7A8B02" w14:textId="77777777" w:rsidR="00E40029" w:rsidRPr="00EA2662"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2733B66D" w14:textId="77777777" w:rsidR="00E40029" w:rsidRPr="00EA2662" w:rsidRDefault="00E40029" w:rsidP="00E40029">
      <w:pPr>
        <w:spacing w:after="0" w:line="240" w:lineRule="auto"/>
        <w:jc w:val="both"/>
        <w:rPr>
          <w:rFonts w:ascii="Bookman Old Style" w:hAnsi="Bookman Old Style" w:cs="Times New Roman"/>
          <w:sz w:val="20"/>
          <w:szCs w:val="20"/>
        </w:rPr>
      </w:pPr>
    </w:p>
    <w:p w14:paraId="05EA4041" w14:textId="77777777" w:rsidR="00E40029" w:rsidRPr="00EA2662"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06AFAA20" w14:textId="77777777" w:rsidR="00E40029" w:rsidRPr="00EA2662" w:rsidRDefault="00E40029" w:rsidP="00E40029">
      <w:pPr>
        <w:spacing w:after="0" w:line="240" w:lineRule="auto"/>
        <w:jc w:val="both"/>
        <w:rPr>
          <w:rFonts w:ascii="Bookman Old Style" w:hAnsi="Bookman Old Style" w:cs="Times New Roman"/>
          <w:sz w:val="20"/>
          <w:szCs w:val="20"/>
        </w:rPr>
      </w:pPr>
    </w:p>
    <w:p w14:paraId="1C1E3D0F" w14:textId="77777777" w:rsidR="00E40029" w:rsidRPr="00EA2662"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4F191B1A" w14:textId="77777777" w:rsidR="00E40029" w:rsidRPr="00EA2662" w:rsidRDefault="00E40029" w:rsidP="00E40029">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14:paraId="11318632" w14:textId="77777777" w:rsidR="00E40029" w:rsidRPr="00EA2662"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33F5E629" w14:textId="77777777" w:rsidR="00E40029" w:rsidRPr="00EA2662" w:rsidRDefault="00E40029" w:rsidP="00E40029">
      <w:pPr>
        <w:spacing w:after="0" w:line="240" w:lineRule="auto"/>
        <w:ind w:left="720"/>
        <w:jc w:val="both"/>
        <w:rPr>
          <w:rFonts w:ascii="Bookman Old Style" w:hAnsi="Bookman Old Style" w:cs="Times New Roman"/>
          <w:sz w:val="20"/>
          <w:szCs w:val="20"/>
        </w:rPr>
      </w:pPr>
    </w:p>
    <w:p w14:paraId="7B8B7CFF" w14:textId="77777777" w:rsidR="00E40029" w:rsidRPr="00EA2662"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31473521" w14:textId="77777777" w:rsidR="00E40029" w:rsidRPr="00EA2662" w:rsidRDefault="00E40029" w:rsidP="00E40029">
      <w:pPr>
        <w:spacing w:after="0" w:line="240" w:lineRule="auto"/>
        <w:ind w:left="720"/>
        <w:jc w:val="both"/>
        <w:rPr>
          <w:rFonts w:ascii="Bookman Old Style" w:hAnsi="Bookman Old Style" w:cs="Times New Roman"/>
          <w:sz w:val="20"/>
          <w:szCs w:val="20"/>
        </w:rPr>
      </w:pPr>
    </w:p>
    <w:p w14:paraId="13CDFB72" w14:textId="77777777" w:rsidR="00E40029" w:rsidRPr="00EA2662"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603410B0" w14:textId="77777777" w:rsidR="00E40029" w:rsidRPr="00EA2662" w:rsidRDefault="00E40029" w:rsidP="00E40029">
      <w:pPr>
        <w:spacing w:after="0" w:line="240" w:lineRule="auto"/>
        <w:ind w:left="720"/>
        <w:rPr>
          <w:rFonts w:ascii="Bookman Old Style" w:hAnsi="Bookman Old Style" w:cs="Times New Roman"/>
          <w:bCs/>
          <w:sz w:val="20"/>
          <w:szCs w:val="20"/>
        </w:rPr>
      </w:pPr>
    </w:p>
    <w:p w14:paraId="48712CB1" w14:textId="77777777" w:rsidR="00E40029" w:rsidRDefault="00E40029" w:rsidP="00412093">
      <w:pPr>
        <w:numPr>
          <w:ilvl w:val="0"/>
          <w:numId w:val="4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38CC6CB3" w14:textId="77777777" w:rsidR="00E40029" w:rsidRPr="00165FBD" w:rsidRDefault="00E40029" w:rsidP="00E40029">
      <w:pPr>
        <w:pStyle w:val="ListParagraph"/>
        <w:rPr>
          <w:rFonts w:ascii="Bookman Old Style" w:hAnsi="Bookman Old Style"/>
          <w:sz w:val="2"/>
          <w:szCs w:val="20"/>
        </w:rPr>
      </w:pPr>
    </w:p>
    <w:p w14:paraId="1572E62C" w14:textId="77777777" w:rsidR="00E40029" w:rsidRPr="00EA2662" w:rsidRDefault="00E40029" w:rsidP="00E40029">
      <w:pPr>
        <w:spacing w:after="0" w:line="240" w:lineRule="auto"/>
        <w:jc w:val="both"/>
        <w:rPr>
          <w:rFonts w:ascii="Bookman Old Style" w:hAnsi="Bookman Old Style" w:cs="Times New Roman"/>
          <w:sz w:val="20"/>
          <w:szCs w:val="20"/>
        </w:rPr>
      </w:pPr>
    </w:p>
    <w:p w14:paraId="73F4E2F9" w14:textId="77777777" w:rsidR="00E40029" w:rsidRDefault="00E40029" w:rsidP="00E40029">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E40029" w14:paraId="07A64FC2" w14:textId="77777777" w:rsidTr="00FE5E5F">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14B4651E" w14:textId="77777777" w:rsidR="00E40029" w:rsidRDefault="00E40029" w:rsidP="00FE5E5F">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6797F0B6" w14:textId="77777777" w:rsidR="00E40029" w:rsidRDefault="00E40029" w:rsidP="00FE5E5F">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4AFA5487" w14:textId="77777777" w:rsidR="00E40029" w:rsidRDefault="00E40029" w:rsidP="00FE5E5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008993CB" w14:textId="77777777" w:rsidR="00E40029" w:rsidRDefault="00E40029" w:rsidP="00FE5E5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412093">
              <w:rPr>
                <w:rFonts w:ascii="Bookman Old Style" w:hAnsi="Bookman Old Style"/>
                <w:b/>
                <w:sz w:val="20"/>
                <w:szCs w:val="20"/>
              </w:rPr>
              <w:t>675</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38F77091" w14:textId="77777777" w:rsidR="00E40029" w:rsidRDefault="00E40029" w:rsidP="00FE5E5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E40029" w14:paraId="6DF74F81" w14:textId="77777777" w:rsidTr="00FE5E5F">
        <w:tc>
          <w:tcPr>
            <w:tcW w:w="1008" w:type="dxa"/>
            <w:tcBorders>
              <w:top w:val="single" w:sz="4" w:space="0" w:color="000000"/>
              <w:left w:val="single" w:sz="4" w:space="0" w:color="000000"/>
              <w:bottom w:val="single" w:sz="4" w:space="0" w:color="000000"/>
              <w:right w:val="single" w:sz="4" w:space="0" w:color="000000"/>
            </w:tcBorders>
            <w:vAlign w:val="center"/>
          </w:tcPr>
          <w:p w14:paraId="124E85B1" w14:textId="77777777" w:rsidR="00E40029" w:rsidRDefault="00E40029" w:rsidP="00FE5E5F">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696BA453" w14:textId="77777777" w:rsidR="00E40029" w:rsidRDefault="00E40029" w:rsidP="00FE5E5F">
            <w:pPr>
              <w:pStyle w:val="NoSpacing"/>
              <w:spacing w:line="276" w:lineRule="auto"/>
              <w:jc w:val="center"/>
              <w:rPr>
                <w:rFonts w:ascii="Bookman Old Style" w:hAnsi="Bookman Old Style" w:cs="Times New Roman"/>
                <w:sz w:val="20"/>
                <w:szCs w:val="20"/>
              </w:rPr>
            </w:pPr>
          </w:p>
          <w:p w14:paraId="618BF9DD" w14:textId="77777777" w:rsidR="00E40029" w:rsidRDefault="00E40029" w:rsidP="00FE5E5F">
            <w:pPr>
              <w:pStyle w:val="NoSpacing"/>
              <w:spacing w:line="276" w:lineRule="auto"/>
              <w:jc w:val="center"/>
              <w:rPr>
                <w:rFonts w:ascii="Bookman Old Style" w:hAnsi="Bookman Old Style" w:cs="Times New Roman"/>
                <w:sz w:val="20"/>
                <w:szCs w:val="20"/>
              </w:rPr>
            </w:pPr>
          </w:p>
          <w:p w14:paraId="51FD7AD6" w14:textId="77777777" w:rsidR="00E40029" w:rsidRDefault="00E40029" w:rsidP="00FE5E5F">
            <w:pPr>
              <w:pStyle w:val="NoSpacing"/>
              <w:spacing w:line="276" w:lineRule="auto"/>
              <w:jc w:val="center"/>
              <w:rPr>
                <w:rFonts w:ascii="Bookman Old Style" w:hAnsi="Bookman Old Style" w:cs="Times New Roman"/>
                <w:sz w:val="20"/>
                <w:szCs w:val="20"/>
              </w:rPr>
            </w:pPr>
          </w:p>
          <w:p w14:paraId="045E3EA2" w14:textId="77777777" w:rsidR="00E40029" w:rsidRDefault="00E40029" w:rsidP="00FE5E5F">
            <w:pPr>
              <w:pStyle w:val="NoSpacing"/>
              <w:spacing w:line="276" w:lineRule="auto"/>
              <w:jc w:val="center"/>
              <w:rPr>
                <w:rFonts w:ascii="Bookman Old Style" w:hAnsi="Bookman Old Style" w:cs="Times New Roman"/>
                <w:sz w:val="20"/>
                <w:szCs w:val="20"/>
              </w:rPr>
            </w:pPr>
          </w:p>
          <w:p w14:paraId="2E958CFE" w14:textId="77777777" w:rsidR="00E40029" w:rsidRDefault="00E40029" w:rsidP="00FE5E5F">
            <w:pPr>
              <w:pStyle w:val="NoSpacing"/>
              <w:spacing w:line="276" w:lineRule="auto"/>
              <w:jc w:val="center"/>
              <w:rPr>
                <w:rFonts w:ascii="Bookman Old Style" w:hAnsi="Bookman Old Style" w:cs="Times New Roman"/>
                <w:sz w:val="20"/>
                <w:szCs w:val="20"/>
              </w:rPr>
            </w:pPr>
          </w:p>
          <w:p w14:paraId="3A4EB255" w14:textId="77777777" w:rsidR="00E40029" w:rsidRDefault="00E40029" w:rsidP="00FE5E5F">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781C3A59" w14:textId="77777777" w:rsidR="00E40029" w:rsidRDefault="00E40029" w:rsidP="00FE5E5F">
            <w:pPr>
              <w:pStyle w:val="NoSpacing"/>
              <w:spacing w:line="276" w:lineRule="auto"/>
              <w:jc w:val="center"/>
              <w:rPr>
                <w:rFonts w:ascii="Bookman Old Style" w:hAnsi="Bookman Old Style" w:cs="Times New Roman"/>
                <w:sz w:val="20"/>
                <w:szCs w:val="20"/>
              </w:rPr>
            </w:pPr>
          </w:p>
        </w:tc>
      </w:tr>
    </w:tbl>
    <w:p w14:paraId="43B20CB6" w14:textId="77777777" w:rsidR="00E40029" w:rsidRDefault="00E40029" w:rsidP="00E4002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209E7DE8" w14:textId="77777777" w:rsidR="00E40029" w:rsidRDefault="00E40029" w:rsidP="00E40029">
      <w:pPr>
        <w:spacing w:after="0" w:line="240" w:lineRule="auto"/>
        <w:ind w:left="360" w:right="-360"/>
        <w:jc w:val="center"/>
        <w:rPr>
          <w:rFonts w:ascii="Bookman Old Style" w:hAnsi="Bookman Old Style"/>
          <w:b/>
          <w:sz w:val="20"/>
          <w:szCs w:val="20"/>
        </w:rPr>
      </w:pPr>
    </w:p>
    <w:p w14:paraId="7B50F44F" w14:textId="77777777" w:rsidR="00E40029" w:rsidRDefault="00E40029" w:rsidP="00E40029">
      <w:pPr>
        <w:spacing w:after="0" w:line="240" w:lineRule="auto"/>
        <w:ind w:left="3960" w:right="-360" w:firstLine="360"/>
        <w:jc w:val="center"/>
        <w:rPr>
          <w:rFonts w:ascii="Bookman Old Style" w:hAnsi="Bookman Old Style"/>
          <w:b/>
          <w:sz w:val="20"/>
          <w:szCs w:val="20"/>
        </w:rPr>
      </w:pPr>
    </w:p>
    <w:p w14:paraId="6BB98264" w14:textId="77777777" w:rsidR="00E40029" w:rsidRDefault="00E40029" w:rsidP="00E4002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46CC34BB" w14:textId="77777777" w:rsidR="00E40029" w:rsidRDefault="00E40029" w:rsidP="00E40029">
      <w:pPr>
        <w:spacing w:after="0" w:line="240" w:lineRule="auto"/>
        <w:ind w:left="360" w:right="-360"/>
        <w:jc w:val="center"/>
        <w:rPr>
          <w:rFonts w:ascii="Bookman Old Style" w:hAnsi="Bookman Old Style"/>
          <w:b/>
          <w:sz w:val="20"/>
          <w:szCs w:val="20"/>
        </w:rPr>
      </w:pPr>
    </w:p>
    <w:p w14:paraId="230FD442" w14:textId="77777777" w:rsidR="00E40029" w:rsidRDefault="00E40029" w:rsidP="00E40029">
      <w:pPr>
        <w:spacing w:after="0" w:line="240" w:lineRule="auto"/>
        <w:ind w:left="360" w:right="-360"/>
        <w:jc w:val="center"/>
        <w:rPr>
          <w:rFonts w:ascii="Bookman Old Style" w:hAnsi="Bookman Old Style"/>
          <w:b/>
          <w:sz w:val="20"/>
          <w:szCs w:val="20"/>
        </w:rPr>
      </w:pPr>
    </w:p>
    <w:p w14:paraId="314EB827"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33FB7148"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5035AB13"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35F0E287"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752F1AB9"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2B212890"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321DF1CF"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41D24F57" w14:textId="77777777" w:rsidR="00E40029" w:rsidRDefault="00E40029" w:rsidP="00E40029">
      <w:pPr>
        <w:spacing w:after="0" w:line="240" w:lineRule="auto"/>
        <w:ind w:left="360" w:right="-360"/>
        <w:jc w:val="center"/>
        <w:rPr>
          <w:rFonts w:ascii="Bookman Old Style" w:hAnsi="Bookman Old Style"/>
          <w:b/>
          <w:sz w:val="20"/>
          <w:szCs w:val="20"/>
          <w:u w:val="single"/>
        </w:rPr>
      </w:pPr>
    </w:p>
    <w:p w14:paraId="3C3A9ED6" w14:textId="77777777" w:rsidR="002012D8" w:rsidRDefault="002012D8" w:rsidP="00E40029">
      <w:pPr>
        <w:pStyle w:val="Title"/>
        <w:rPr>
          <w:rFonts w:ascii="Bookman Old Style" w:hAnsi="Bookman Old Style"/>
          <w:sz w:val="20"/>
          <w:szCs w:val="20"/>
        </w:rPr>
      </w:pPr>
    </w:p>
    <w:p w14:paraId="2FEC569A" w14:textId="77777777" w:rsidR="00E40029" w:rsidRDefault="00E40029" w:rsidP="00E40029">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14:paraId="18C32A23" w14:textId="77777777" w:rsidR="00E40029" w:rsidRPr="003F47D8" w:rsidRDefault="00E40029" w:rsidP="00E40029">
      <w:pPr>
        <w:pStyle w:val="Title"/>
        <w:rPr>
          <w:rFonts w:ascii="Bookman Old Style" w:hAnsi="Bookman Old Style"/>
          <w:sz w:val="8"/>
          <w:szCs w:val="20"/>
        </w:rPr>
      </w:pPr>
    </w:p>
    <w:p w14:paraId="1234528A" w14:textId="77777777" w:rsidR="00E40029" w:rsidRDefault="00E40029" w:rsidP="00E40029">
      <w:pPr>
        <w:pStyle w:val="Title"/>
        <w:spacing w:line="276" w:lineRule="auto"/>
        <w:ind w:left="-142" w:right="-613"/>
        <w:rPr>
          <w:rFonts w:ascii="Bookman Old Style" w:hAnsi="Bookman Old Style"/>
          <w:sz w:val="20"/>
          <w:szCs w:val="20"/>
        </w:rPr>
      </w:pPr>
      <w:r>
        <w:rPr>
          <w:rFonts w:ascii="Bookman Old Style" w:hAnsi="Bookman Old Style"/>
          <w:sz w:val="20"/>
          <w:szCs w:val="20"/>
        </w:rPr>
        <w:t xml:space="preserve">TENDER CONDITIONS AND INSTRUCTIONS FOR </w:t>
      </w:r>
      <w:proofErr w:type="spellStart"/>
      <w:r w:rsidR="00412093">
        <w:rPr>
          <w:rFonts w:ascii="Bookman Old Style" w:hAnsi="Bookman Old Style"/>
          <w:sz w:val="20"/>
          <w:szCs w:val="20"/>
        </w:rPr>
        <w:t>FOR</w:t>
      </w:r>
      <w:proofErr w:type="spellEnd"/>
      <w:r w:rsidR="00412093">
        <w:rPr>
          <w:rFonts w:ascii="Bookman Old Style" w:hAnsi="Bookman Old Style"/>
          <w:sz w:val="20"/>
          <w:szCs w:val="20"/>
        </w:rPr>
        <w:t xml:space="preserve"> SERVICING THE 10KVA</w:t>
      </w:r>
      <w:r w:rsidR="00412093" w:rsidRPr="00FE5E5F">
        <w:rPr>
          <w:rFonts w:ascii="Bookman Old Style" w:hAnsi="Bookman Old Style"/>
          <w:sz w:val="20"/>
          <w:szCs w:val="20"/>
        </w:rPr>
        <w:t xml:space="preserve"> ONLINE </w:t>
      </w:r>
      <w:proofErr w:type="gramStart"/>
      <w:r w:rsidR="00412093" w:rsidRPr="00FE5E5F">
        <w:rPr>
          <w:rFonts w:ascii="Bookman Old Style" w:hAnsi="Bookman Old Style"/>
          <w:sz w:val="20"/>
          <w:szCs w:val="20"/>
        </w:rPr>
        <w:t>UPS  TO</w:t>
      </w:r>
      <w:proofErr w:type="gramEnd"/>
      <w:r w:rsidR="00412093" w:rsidRPr="00FE5E5F">
        <w:rPr>
          <w:rFonts w:ascii="Bookman Old Style" w:hAnsi="Bookman Old Style"/>
          <w:sz w:val="20"/>
          <w:szCs w:val="20"/>
        </w:rPr>
        <w:t xml:space="preserve"> THE DEPT. OF </w:t>
      </w:r>
      <w:r w:rsidR="00412093">
        <w:rPr>
          <w:rFonts w:ascii="Bookman Old Style" w:hAnsi="Bookman Old Style"/>
          <w:sz w:val="20"/>
          <w:szCs w:val="20"/>
        </w:rPr>
        <w:t>CHEMISTRY,</w:t>
      </w:r>
      <w:r w:rsidR="00412093" w:rsidRPr="00FE5E5F">
        <w:rPr>
          <w:rFonts w:ascii="Bookman Old Style" w:hAnsi="Bookman Old Style"/>
          <w:sz w:val="20"/>
          <w:szCs w:val="20"/>
        </w:rPr>
        <w:t xml:space="preserve"> </w:t>
      </w:r>
      <w:r w:rsidRPr="00433BC0">
        <w:rPr>
          <w:rFonts w:ascii="Bookman Old Style" w:hAnsi="Bookman Old Style"/>
          <w:sz w:val="20"/>
          <w:szCs w:val="20"/>
        </w:rPr>
        <w:t>BHARATHIAR UNIVERSITY,COIMBATORE.</w:t>
      </w:r>
    </w:p>
    <w:p w14:paraId="7C4F3918" w14:textId="77777777" w:rsidR="009135C9" w:rsidRPr="009135C9" w:rsidRDefault="009135C9" w:rsidP="00E40029">
      <w:pPr>
        <w:pStyle w:val="Title"/>
        <w:spacing w:line="276" w:lineRule="auto"/>
        <w:ind w:left="-142" w:right="-613"/>
        <w:rPr>
          <w:rFonts w:ascii="Bookman Old Style" w:hAnsi="Bookman Old Style"/>
          <w:sz w:val="8"/>
          <w:szCs w:val="20"/>
        </w:rPr>
      </w:pPr>
    </w:p>
    <w:p w14:paraId="064E3A12" w14:textId="77777777" w:rsidR="00E40029" w:rsidRPr="00C126A8" w:rsidRDefault="00E40029" w:rsidP="00E40029">
      <w:pPr>
        <w:pStyle w:val="Title"/>
        <w:spacing w:line="276" w:lineRule="auto"/>
        <w:ind w:left="-142" w:right="-330"/>
        <w:rPr>
          <w:rFonts w:ascii="Bookman Old Style" w:hAnsi="Bookman Old Style"/>
          <w:sz w:val="14"/>
          <w:szCs w:val="20"/>
        </w:rPr>
      </w:pPr>
    </w:p>
    <w:tbl>
      <w:tblPr>
        <w:tblStyle w:val="TableGrid"/>
        <w:tblW w:w="9923" w:type="dxa"/>
        <w:tblInd w:w="-34" w:type="dxa"/>
        <w:tblLayout w:type="fixed"/>
        <w:tblLook w:val="04A0" w:firstRow="1" w:lastRow="0" w:firstColumn="1" w:lastColumn="0" w:noHBand="0" w:noVBand="1"/>
      </w:tblPr>
      <w:tblGrid>
        <w:gridCol w:w="851"/>
        <w:gridCol w:w="5387"/>
        <w:gridCol w:w="708"/>
        <w:gridCol w:w="1418"/>
        <w:gridCol w:w="1559"/>
      </w:tblGrid>
      <w:tr w:rsidR="00412093" w14:paraId="01DC13B5" w14:textId="77777777" w:rsidTr="00412093">
        <w:trPr>
          <w:trHeight w:val="364"/>
        </w:trPr>
        <w:tc>
          <w:tcPr>
            <w:tcW w:w="851" w:type="dxa"/>
          </w:tcPr>
          <w:p w14:paraId="02166AD5" w14:textId="77777777" w:rsidR="00412093" w:rsidRPr="002A54EA" w:rsidRDefault="00412093" w:rsidP="00FE5E5F">
            <w:pPr>
              <w:pStyle w:val="NoSpacing"/>
              <w:rPr>
                <w:rFonts w:ascii="Times New Roman" w:hAnsi="Times New Roman" w:cs="Times New Roman"/>
                <w:b/>
              </w:rPr>
            </w:pPr>
            <w:proofErr w:type="spellStart"/>
            <w:r w:rsidRPr="002A54EA">
              <w:rPr>
                <w:rFonts w:ascii="Times New Roman" w:hAnsi="Times New Roman" w:cs="Times New Roman"/>
                <w:b/>
              </w:rPr>
              <w:t>S.No</w:t>
            </w:r>
            <w:proofErr w:type="spellEnd"/>
            <w:r w:rsidRPr="002A54EA">
              <w:rPr>
                <w:rFonts w:ascii="Times New Roman" w:hAnsi="Times New Roman" w:cs="Times New Roman"/>
                <w:b/>
              </w:rPr>
              <w:t>.</w:t>
            </w:r>
          </w:p>
        </w:tc>
        <w:tc>
          <w:tcPr>
            <w:tcW w:w="5387" w:type="dxa"/>
          </w:tcPr>
          <w:p w14:paraId="310D19E3" w14:textId="77777777" w:rsidR="00412093" w:rsidRPr="002A54EA" w:rsidRDefault="00412093" w:rsidP="00FE5E5F">
            <w:pPr>
              <w:pStyle w:val="NoSpacing"/>
              <w:jc w:val="center"/>
              <w:rPr>
                <w:rFonts w:ascii="Times New Roman" w:hAnsi="Times New Roman" w:cs="Times New Roman"/>
                <w:b/>
              </w:rPr>
            </w:pPr>
            <w:r w:rsidRPr="002A54EA">
              <w:rPr>
                <w:rFonts w:ascii="Times New Roman" w:hAnsi="Times New Roman" w:cs="Times New Roman"/>
                <w:b/>
              </w:rPr>
              <w:t>Description of the item</w:t>
            </w:r>
          </w:p>
        </w:tc>
        <w:tc>
          <w:tcPr>
            <w:tcW w:w="708" w:type="dxa"/>
          </w:tcPr>
          <w:p w14:paraId="5EA6EF42" w14:textId="77777777" w:rsidR="00412093" w:rsidRDefault="00412093" w:rsidP="00FE5E5F">
            <w:pPr>
              <w:pStyle w:val="NoSpacing"/>
              <w:rPr>
                <w:rFonts w:ascii="Times New Roman" w:hAnsi="Times New Roman" w:cs="Times New Roman"/>
                <w:b/>
              </w:rPr>
            </w:pPr>
            <w:r w:rsidRPr="002A54EA">
              <w:rPr>
                <w:rFonts w:ascii="Times New Roman" w:hAnsi="Times New Roman" w:cs="Times New Roman"/>
                <w:b/>
              </w:rPr>
              <w:t>Req.</w:t>
            </w:r>
          </w:p>
          <w:p w14:paraId="4535A6FF" w14:textId="77777777" w:rsidR="00412093" w:rsidRPr="002A54EA" w:rsidRDefault="00412093" w:rsidP="00FE5E5F">
            <w:pPr>
              <w:pStyle w:val="NoSpacing"/>
              <w:rPr>
                <w:rFonts w:ascii="Times New Roman" w:hAnsi="Times New Roman" w:cs="Times New Roman"/>
                <w:b/>
              </w:rPr>
            </w:pPr>
            <w:r w:rsidRPr="002A54EA">
              <w:rPr>
                <w:rFonts w:ascii="Times New Roman" w:hAnsi="Times New Roman" w:cs="Times New Roman"/>
                <w:b/>
              </w:rPr>
              <w:t>Qty</w:t>
            </w:r>
          </w:p>
        </w:tc>
        <w:tc>
          <w:tcPr>
            <w:tcW w:w="1418" w:type="dxa"/>
          </w:tcPr>
          <w:p w14:paraId="36544D51" w14:textId="77777777" w:rsidR="00412093" w:rsidRPr="002A54EA" w:rsidRDefault="00412093" w:rsidP="00FE5E5F">
            <w:pPr>
              <w:pStyle w:val="NoSpacing"/>
              <w:rPr>
                <w:rFonts w:ascii="Times New Roman" w:hAnsi="Times New Roman" w:cs="Times New Roman"/>
                <w:b/>
              </w:rPr>
            </w:pPr>
            <w:r>
              <w:rPr>
                <w:rFonts w:ascii="Times New Roman" w:hAnsi="Times New Roman" w:cs="Times New Roman"/>
                <w:b/>
              </w:rPr>
              <w:t>Rate Each Rs.</w:t>
            </w:r>
          </w:p>
        </w:tc>
        <w:tc>
          <w:tcPr>
            <w:tcW w:w="1559" w:type="dxa"/>
          </w:tcPr>
          <w:p w14:paraId="5B26FD9B" w14:textId="77777777" w:rsidR="00412093" w:rsidRPr="002A54EA" w:rsidRDefault="00412093" w:rsidP="00FE5E5F">
            <w:pPr>
              <w:pStyle w:val="NoSpacing"/>
              <w:rPr>
                <w:rFonts w:ascii="Times New Roman" w:hAnsi="Times New Roman" w:cs="Times New Roman"/>
                <w:b/>
              </w:rPr>
            </w:pPr>
            <w:r w:rsidRPr="002A54EA">
              <w:rPr>
                <w:rFonts w:ascii="Times New Roman" w:hAnsi="Times New Roman" w:cs="Times New Roman"/>
                <w:b/>
              </w:rPr>
              <w:t>Amount Rs.</w:t>
            </w:r>
          </w:p>
        </w:tc>
      </w:tr>
      <w:tr w:rsidR="00412093" w14:paraId="735E9986" w14:textId="77777777" w:rsidTr="00412093">
        <w:trPr>
          <w:trHeight w:val="273"/>
        </w:trPr>
        <w:tc>
          <w:tcPr>
            <w:tcW w:w="851" w:type="dxa"/>
          </w:tcPr>
          <w:p w14:paraId="72ECA58C" w14:textId="77777777" w:rsidR="009135C9" w:rsidRPr="009135C9" w:rsidRDefault="009135C9" w:rsidP="00FE5E5F">
            <w:pPr>
              <w:pStyle w:val="Title"/>
              <w:spacing w:line="276" w:lineRule="auto"/>
              <w:ind w:right="-330"/>
              <w:jc w:val="left"/>
              <w:rPr>
                <w:sz w:val="8"/>
                <w:szCs w:val="22"/>
                <w:u w:val="none"/>
              </w:rPr>
            </w:pPr>
          </w:p>
          <w:p w14:paraId="7B97DECC" w14:textId="77777777" w:rsidR="00412093" w:rsidRPr="002A54EA" w:rsidRDefault="00412093" w:rsidP="00FE5E5F">
            <w:pPr>
              <w:pStyle w:val="Title"/>
              <w:spacing w:line="276" w:lineRule="auto"/>
              <w:ind w:right="-330"/>
              <w:jc w:val="left"/>
              <w:rPr>
                <w:sz w:val="22"/>
                <w:szCs w:val="22"/>
                <w:u w:val="none"/>
              </w:rPr>
            </w:pPr>
            <w:r w:rsidRPr="002A54EA">
              <w:rPr>
                <w:sz w:val="22"/>
                <w:szCs w:val="22"/>
                <w:u w:val="none"/>
              </w:rPr>
              <w:t>1.</w:t>
            </w:r>
          </w:p>
        </w:tc>
        <w:tc>
          <w:tcPr>
            <w:tcW w:w="5387" w:type="dxa"/>
          </w:tcPr>
          <w:p w14:paraId="0C4B4175" w14:textId="77777777" w:rsidR="009135C9" w:rsidRPr="009135C9" w:rsidRDefault="009135C9" w:rsidP="00412093">
            <w:pPr>
              <w:spacing w:line="276" w:lineRule="auto"/>
              <w:rPr>
                <w:rFonts w:ascii="Bookman Old Style" w:hAnsi="Bookman Old Style"/>
                <w:b/>
                <w:sz w:val="8"/>
                <w:szCs w:val="19"/>
              </w:rPr>
            </w:pPr>
          </w:p>
          <w:p w14:paraId="3E1AD708" w14:textId="77777777" w:rsidR="00412093" w:rsidRPr="002F1164" w:rsidRDefault="00412093" w:rsidP="00412093">
            <w:pPr>
              <w:spacing w:line="276" w:lineRule="auto"/>
              <w:rPr>
                <w:rFonts w:ascii="Bookman Old Style" w:hAnsi="Bookman Old Style"/>
                <w:b/>
                <w:sz w:val="19"/>
                <w:szCs w:val="19"/>
              </w:rPr>
            </w:pPr>
            <w:r>
              <w:rPr>
                <w:rFonts w:ascii="Bookman Old Style" w:hAnsi="Bookman Old Style"/>
                <w:b/>
                <w:sz w:val="19"/>
                <w:szCs w:val="19"/>
              </w:rPr>
              <w:t xml:space="preserve">Numeric HPL 10000/120V DC </w:t>
            </w:r>
            <w:r w:rsidRPr="002F1164">
              <w:rPr>
                <w:rFonts w:ascii="Bookman Old Style" w:hAnsi="Bookman Old Style"/>
                <w:b/>
                <w:sz w:val="19"/>
                <w:szCs w:val="19"/>
              </w:rPr>
              <w:t>Online UPS Service :</w:t>
            </w:r>
          </w:p>
          <w:p w14:paraId="26B82A38" w14:textId="77777777" w:rsidR="00412093" w:rsidRDefault="00412093" w:rsidP="00412093">
            <w:pPr>
              <w:pStyle w:val="ListParagraph"/>
              <w:numPr>
                <w:ilvl w:val="0"/>
                <w:numId w:val="45"/>
              </w:numPr>
              <w:spacing w:line="276" w:lineRule="auto"/>
              <w:ind w:left="176" w:hanging="142"/>
              <w:rPr>
                <w:rFonts w:ascii="Bookman Old Style" w:hAnsi="Bookman Old Style"/>
                <w:sz w:val="19"/>
                <w:szCs w:val="19"/>
              </w:rPr>
            </w:pPr>
            <w:r w:rsidRPr="002F1164">
              <w:rPr>
                <w:rFonts w:ascii="Bookman Old Style" w:hAnsi="Bookman Old Style"/>
                <w:sz w:val="19"/>
                <w:szCs w:val="19"/>
              </w:rPr>
              <w:t>Numeric HPL 10000/120V DC online UPS Problem</w:t>
            </w:r>
          </w:p>
          <w:p w14:paraId="023877CB" w14:textId="77777777" w:rsidR="00412093" w:rsidRDefault="00412093" w:rsidP="00412093">
            <w:pPr>
              <w:pStyle w:val="ListParagraph"/>
              <w:numPr>
                <w:ilvl w:val="0"/>
                <w:numId w:val="45"/>
              </w:numPr>
              <w:spacing w:line="276" w:lineRule="auto"/>
              <w:ind w:left="176" w:hanging="142"/>
              <w:jc w:val="both"/>
              <w:rPr>
                <w:rFonts w:ascii="Bookman Old Style" w:hAnsi="Bookman Old Style"/>
                <w:sz w:val="19"/>
                <w:szCs w:val="19"/>
              </w:rPr>
            </w:pPr>
            <w:r w:rsidRPr="002F1164">
              <w:rPr>
                <w:rFonts w:ascii="Bookman Old Style" w:hAnsi="Bookman Old Style"/>
                <w:sz w:val="19"/>
                <w:szCs w:val="19"/>
              </w:rPr>
              <w:t>Trashing and Inverter Section &amp; Control Section Serviced and Defective Component (Main Fuses, Resistor</w:t>
            </w:r>
            <w:r>
              <w:rPr>
                <w:rFonts w:ascii="Bookman Old Style" w:hAnsi="Bookman Old Style"/>
                <w:sz w:val="19"/>
                <w:szCs w:val="19"/>
              </w:rPr>
              <w:t>s</w:t>
            </w:r>
            <w:r w:rsidRPr="002F1164">
              <w:rPr>
                <w:rFonts w:ascii="Bookman Old Style" w:hAnsi="Bookman Old Style"/>
                <w:sz w:val="19"/>
                <w:szCs w:val="19"/>
              </w:rPr>
              <w:t>, Connected Ageing old Cables &amp; Capacitors also) Replac</w:t>
            </w:r>
            <w:r>
              <w:rPr>
                <w:rFonts w:ascii="Bookman Old Style" w:hAnsi="Bookman Old Style"/>
                <w:sz w:val="19"/>
                <w:szCs w:val="19"/>
              </w:rPr>
              <w:t>e</w:t>
            </w:r>
            <w:r w:rsidRPr="002F1164">
              <w:rPr>
                <w:rFonts w:ascii="Bookman Old Style" w:hAnsi="Bookman Old Style"/>
                <w:sz w:val="19"/>
                <w:szCs w:val="19"/>
              </w:rPr>
              <w:t>ment and After Service Testing with Load and UPS I/P &amp; O/P Parameters Checking and also Material Loading &amp; Unloading Charges Included.</w:t>
            </w:r>
          </w:p>
          <w:p w14:paraId="4B586B3B" w14:textId="77777777" w:rsidR="00412093" w:rsidRPr="002F1164" w:rsidRDefault="00412093" w:rsidP="00412093">
            <w:pPr>
              <w:pStyle w:val="ListParagraph"/>
              <w:spacing w:line="276" w:lineRule="auto"/>
              <w:ind w:left="318"/>
              <w:rPr>
                <w:rFonts w:ascii="Bookman Old Style" w:hAnsi="Bookman Old Style"/>
                <w:sz w:val="19"/>
                <w:szCs w:val="19"/>
              </w:rPr>
            </w:pPr>
          </w:p>
          <w:p w14:paraId="1A169107" w14:textId="77777777" w:rsidR="00412093" w:rsidRPr="002A54EA" w:rsidRDefault="00412093" w:rsidP="00412093">
            <w:pPr>
              <w:pStyle w:val="ListParagraph"/>
              <w:tabs>
                <w:tab w:val="left" w:pos="4077"/>
              </w:tabs>
              <w:ind w:left="317"/>
              <w:rPr>
                <w:b/>
                <w:sz w:val="8"/>
                <w:szCs w:val="22"/>
              </w:rPr>
            </w:pPr>
          </w:p>
        </w:tc>
        <w:tc>
          <w:tcPr>
            <w:tcW w:w="708" w:type="dxa"/>
          </w:tcPr>
          <w:p w14:paraId="6EC674CF" w14:textId="77777777" w:rsidR="00412093" w:rsidRPr="002A54EA" w:rsidRDefault="00412093" w:rsidP="00FE5E5F">
            <w:pPr>
              <w:pStyle w:val="Title"/>
              <w:spacing w:line="276" w:lineRule="auto"/>
              <w:ind w:right="-330"/>
              <w:jc w:val="left"/>
              <w:rPr>
                <w:sz w:val="22"/>
                <w:szCs w:val="22"/>
                <w:u w:val="none"/>
              </w:rPr>
            </w:pPr>
            <w:r w:rsidRPr="002A54EA">
              <w:rPr>
                <w:sz w:val="22"/>
                <w:szCs w:val="22"/>
                <w:u w:val="none"/>
              </w:rPr>
              <w:t>1 No.</w:t>
            </w:r>
          </w:p>
        </w:tc>
        <w:tc>
          <w:tcPr>
            <w:tcW w:w="1418" w:type="dxa"/>
          </w:tcPr>
          <w:p w14:paraId="4E7C1D0A" w14:textId="77777777" w:rsidR="00412093" w:rsidRPr="002A54EA" w:rsidRDefault="00412093" w:rsidP="00FE5E5F">
            <w:pPr>
              <w:pStyle w:val="Title"/>
              <w:spacing w:line="276" w:lineRule="auto"/>
              <w:ind w:right="-330"/>
              <w:jc w:val="left"/>
              <w:rPr>
                <w:sz w:val="22"/>
                <w:szCs w:val="22"/>
              </w:rPr>
            </w:pPr>
          </w:p>
        </w:tc>
        <w:tc>
          <w:tcPr>
            <w:tcW w:w="1559" w:type="dxa"/>
          </w:tcPr>
          <w:p w14:paraId="0A72DB95" w14:textId="77777777" w:rsidR="00412093" w:rsidRPr="002A54EA" w:rsidRDefault="00412093" w:rsidP="00FE5E5F">
            <w:pPr>
              <w:pStyle w:val="Title"/>
              <w:spacing w:line="276" w:lineRule="auto"/>
              <w:ind w:right="-330"/>
              <w:jc w:val="left"/>
              <w:rPr>
                <w:sz w:val="22"/>
                <w:szCs w:val="22"/>
              </w:rPr>
            </w:pPr>
          </w:p>
        </w:tc>
      </w:tr>
      <w:tr w:rsidR="00412093" w14:paraId="597BB7C5" w14:textId="77777777" w:rsidTr="00412093">
        <w:trPr>
          <w:trHeight w:val="658"/>
        </w:trPr>
        <w:tc>
          <w:tcPr>
            <w:tcW w:w="851" w:type="dxa"/>
          </w:tcPr>
          <w:p w14:paraId="0F34A4F1" w14:textId="77777777" w:rsidR="00412093" w:rsidRDefault="00412093" w:rsidP="00FE5E5F">
            <w:pPr>
              <w:rPr>
                <w:rFonts w:ascii="Bookman Old Style" w:hAnsi="Bookman Old Style"/>
                <w:sz w:val="20"/>
                <w:szCs w:val="20"/>
              </w:rPr>
            </w:pPr>
          </w:p>
        </w:tc>
        <w:tc>
          <w:tcPr>
            <w:tcW w:w="5387" w:type="dxa"/>
            <w:vAlign w:val="center"/>
          </w:tcPr>
          <w:p w14:paraId="71A85D62" w14:textId="77777777" w:rsidR="00412093" w:rsidRDefault="00412093" w:rsidP="00FE5E5F">
            <w:pPr>
              <w:pStyle w:val="NoSpacing"/>
              <w:jc w:val="center"/>
              <w:rPr>
                <w:rFonts w:ascii="Times New Roman" w:hAnsi="Times New Roman" w:cs="Times New Roman"/>
                <w:b/>
              </w:rPr>
            </w:pPr>
            <w:r w:rsidRPr="0094089E">
              <w:rPr>
                <w:rFonts w:ascii="Times New Roman" w:hAnsi="Times New Roman" w:cs="Times New Roman"/>
                <w:b/>
              </w:rPr>
              <w:t xml:space="preserve">                         </w:t>
            </w:r>
            <w:r w:rsidR="009135C9">
              <w:rPr>
                <w:rFonts w:ascii="Times New Roman" w:hAnsi="Times New Roman" w:cs="Times New Roman"/>
                <w:b/>
              </w:rPr>
              <w:t xml:space="preserve">             </w:t>
            </w:r>
            <w:r w:rsidRPr="0094089E">
              <w:rPr>
                <w:rFonts w:ascii="Times New Roman" w:hAnsi="Times New Roman" w:cs="Times New Roman"/>
                <w:b/>
              </w:rPr>
              <w:t xml:space="preserve">         </w:t>
            </w:r>
            <w:r>
              <w:rPr>
                <w:rFonts w:ascii="Times New Roman" w:hAnsi="Times New Roman" w:cs="Times New Roman"/>
                <w:b/>
              </w:rPr>
              <w:t xml:space="preserve"> </w:t>
            </w:r>
            <w:r w:rsidRPr="0094089E">
              <w:rPr>
                <w:rFonts w:ascii="Times New Roman" w:hAnsi="Times New Roman" w:cs="Times New Roman"/>
                <w:b/>
              </w:rPr>
              <w:t xml:space="preserve">  Total Amount Rs.</w:t>
            </w:r>
          </w:p>
          <w:p w14:paraId="63135C67" w14:textId="77777777" w:rsidR="00412093" w:rsidRPr="00563A67" w:rsidRDefault="00412093" w:rsidP="00FE5E5F">
            <w:pPr>
              <w:pStyle w:val="NoSpacing"/>
              <w:jc w:val="center"/>
              <w:rPr>
                <w:rFonts w:ascii="Times New Roman" w:hAnsi="Times New Roman" w:cs="Times New Roman"/>
                <w:b/>
                <w:sz w:val="40"/>
              </w:rPr>
            </w:pPr>
          </w:p>
        </w:tc>
        <w:tc>
          <w:tcPr>
            <w:tcW w:w="708" w:type="dxa"/>
          </w:tcPr>
          <w:p w14:paraId="78CCD985" w14:textId="77777777" w:rsidR="00412093" w:rsidRDefault="00412093" w:rsidP="00FE5E5F">
            <w:pPr>
              <w:pStyle w:val="Title"/>
              <w:spacing w:line="276" w:lineRule="auto"/>
              <w:ind w:right="-330"/>
              <w:jc w:val="left"/>
              <w:rPr>
                <w:rFonts w:ascii="Bookman Old Style" w:hAnsi="Bookman Old Style"/>
                <w:sz w:val="20"/>
                <w:szCs w:val="20"/>
              </w:rPr>
            </w:pPr>
          </w:p>
        </w:tc>
        <w:tc>
          <w:tcPr>
            <w:tcW w:w="1418" w:type="dxa"/>
          </w:tcPr>
          <w:p w14:paraId="65C1B80D" w14:textId="77777777" w:rsidR="00412093" w:rsidRDefault="00412093" w:rsidP="00FE5E5F">
            <w:pPr>
              <w:pStyle w:val="Title"/>
              <w:spacing w:line="276" w:lineRule="auto"/>
              <w:ind w:right="-330"/>
              <w:jc w:val="left"/>
              <w:rPr>
                <w:rFonts w:ascii="Bookman Old Style" w:hAnsi="Bookman Old Style"/>
                <w:sz w:val="20"/>
                <w:szCs w:val="20"/>
              </w:rPr>
            </w:pPr>
          </w:p>
        </w:tc>
        <w:tc>
          <w:tcPr>
            <w:tcW w:w="1559" w:type="dxa"/>
          </w:tcPr>
          <w:p w14:paraId="53BECAED" w14:textId="77777777" w:rsidR="00412093" w:rsidRDefault="00412093" w:rsidP="00FE5E5F">
            <w:pPr>
              <w:pStyle w:val="Title"/>
              <w:spacing w:line="276" w:lineRule="auto"/>
              <w:ind w:right="-330"/>
              <w:jc w:val="left"/>
              <w:rPr>
                <w:rFonts w:ascii="Bookman Old Style" w:hAnsi="Bookman Old Style"/>
                <w:sz w:val="20"/>
                <w:szCs w:val="20"/>
              </w:rPr>
            </w:pPr>
          </w:p>
        </w:tc>
      </w:tr>
      <w:tr w:rsidR="00412093" w14:paraId="53A55B79" w14:textId="77777777" w:rsidTr="00412093">
        <w:tc>
          <w:tcPr>
            <w:tcW w:w="851" w:type="dxa"/>
          </w:tcPr>
          <w:p w14:paraId="7A45D9F4" w14:textId="77777777" w:rsidR="00412093" w:rsidRDefault="00412093" w:rsidP="00FE5E5F">
            <w:pPr>
              <w:pStyle w:val="Title"/>
              <w:spacing w:line="276" w:lineRule="auto"/>
              <w:ind w:right="-330"/>
              <w:jc w:val="left"/>
              <w:rPr>
                <w:rFonts w:ascii="Bookman Old Style" w:hAnsi="Bookman Old Style"/>
                <w:sz w:val="20"/>
                <w:szCs w:val="20"/>
              </w:rPr>
            </w:pPr>
          </w:p>
        </w:tc>
        <w:tc>
          <w:tcPr>
            <w:tcW w:w="5387" w:type="dxa"/>
            <w:vAlign w:val="center"/>
          </w:tcPr>
          <w:p w14:paraId="64C75A3A" w14:textId="77777777" w:rsidR="00412093" w:rsidRDefault="009135C9" w:rsidP="00FE5E5F">
            <w:pPr>
              <w:pStyle w:val="NoSpacing"/>
              <w:jc w:val="center"/>
              <w:rPr>
                <w:rFonts w:ascii="Times New Roman" w:hAnsi="Times New Roman" w:cs="Times New Roman"/>
                <w:b/>
              </w:rPr>
            </w:pPr>
            <w:r>
              <w:rPr>
                <w:rFonts w:ascii="Times New Roman" w:hAnsi="Times New Roman" w:cs="Times New Roman"/>
                <w:b/>
              </w:rPr>
              <w:t xml:space="preserve">       </w:t>
            </w:r>
            <w:r w:rsidR="00412093" w:rsidRPr="0094089E">
              <w:rPr>
                <w:rFonts w:ascii="Times New Roman" w:hAnsi="Times New Roman" w:cs="Times New Roman"/>
                <w:b/>
              </w:rPr>
              <w:t>GST Tax details and other charges etc, if any</w:t>
            </w:r>
          </w:p>
          <w:p w14:paraId="4EDD552F" w14:textId="77777777" w:rsidR="00412093" w:rsidRPr="00563A67" w:rsidRDefault="00412093" w:rsidP="00FE5E5F">
            <w:pPr>
              <w:pStyle w:val="NoSpacing"/>
              <w:jc w:val="center"/>
              <w:rPr>
                <w:rFonts w:ascii="Times New Roman" w:hAnsi="Times New Roman" w:cs="Times New Roman"/>
                <w:b/>
                <w:sz w:val="40"/>
              </w:rPr>
            </w:pPr>
          </w:p>
        </w:tc>
        <w:tc>
          <w:tcPr>
            <w:tcW w:w="708" w:type="dxa"/>
          </w:tcPr>
          <w:p w14:paraId="1C19DE6B" w14:textId="77777777" w:rsidR="00412093" w:rsidRPr="00563A67" w:rsidRDefault="00412093" w:rsidP="00FE5E5F">
            <w:pPr>
              <w:pStyle w:val="Title"/>
              <w:spacing w:line="276" w:lineRule="auto"/>
              <w:ind w:right="-330"/>
              <w:jc w:val="left"/>
              <w:rPr>
                <w:rFonts w:ascii="Bookman Old Style" w:hAnsi="Bookman Old Style"/>
                <w:sz w:val="14"/>
                <w:szCs w:val="20"/>
              </w:rPr>
            </w:pPr>
          </w:p>
        </w:tc>
        <w:tc>
          <w:tcPr>
            <w:tcW w:w="1418" w:type="dxa"/>
          </w:tcPr>
          <w:p w14:paraId="27766964" w14:textId="77777777" w:rsidR="00412093" w:rsidRDefault="00412093" w:rsidP="00FE5E5F">
            <w:pPr>
              <w:pStyle w:val="Title"/>
              <w:spacing w:line="276" w:lineRule="auto"/>
              <w:ind w:right="-330"/>
              <w:jc w:val="left"/>
              <w:rPr>
                <w:rFonts w:ascii="Bookman Old Style" w:hAnsi="Bookman Old Style"/>
                <w:sz w:val="20"/>
                <w:szCs w:val="20"/>
              </w:rPr>
            </w:pPr>
          </w:p>
        </w:tc>
        <w:tc>
          <w:tcPr>
            <w:tcW w:w="1559" w:type="dxa"/>
          </w:tcPr>
          <w:p w14:paraId="04B5F5DA" w14:textId="77777777" w:rsidR="00412093" w:rsidRDefault="00412093" w:rsidP="00FE5E5F">
            <w:pPr>
              <w:pStyle w:val="Title"/>
              <w:spacing w:line="276" w:lineRule="auto"/>
              <w:ind w:right="-330"/>
              <w:jc w:val="left"/>
              <w:rPr>
                <w:rFonts w:ascii="Bookman Old Style" w:hAnsi="Bookman Old Style"/>
                <w:sz w:val="20"/>
                <w:szCs w:val="20"/>
              </w:rPr>
            </w:pPr>
          </w:p>
        </w:tc>
      </w:tr>
      <w:tr w:rsidR="00412093" w14:paraId="359F0690" w14:textId="77777777" w:rsidTr="00412093">
        <w:tc>
          <w:tcPr>
            <w:tcW w:w="851" w:type="dxa"/>
          </w:tcPr>
          <w:p w14:paraId="09B32267" w14:textId="77777777" w:rsidR="00412093" w:rsidRDefault="00412093" w:rsidP="00FE5E5F">
            <w:pPr>
              <w:pStyle w:val="Title"/>
              <w:spacing w:line="276" w:lineRule="auto"/>
              <w:ind w:right="-330"/>
              <w:jc w:val="left"/>
              <w:rPr>
                <w:rFonts w:ascii="Bookman Old Style" w:hAnsi="Bookman Old Style"/>
                <w:sz w:val="20"/>
                <w:szCs w:val="20"/>
              </w:rPr>
            </w:pPr>
          </w:p>
        </w:tc>
        <w:tc>
          <w:tcPr>
            <w:tcW w:w="5387" w:type="dxa"/>
            <w:vAlign w:val="center"/>
          </w:tcPr>
          <w:p w14:paraId="383B7D0B" w14:textId="77777777" w:rsidR="00412093" w:rsidRDefault="00412093" w:rsidP="00FE5E5F">
            <w:pPr>
              <w:pStyle w:val="NoSpacing"/>
              <w:jc w:val="center"/>
              <w:rPr>
                <w:rFonts w:ascii="Times New Roman" w:hAnsi="Times New Roman" w:cs="Times New Roman"/>
                <w:b/>
              </w:rPr>
            </w:pPr>
            <w:r w:rsidRPr="0094089E">
              <w:rPr>
                <w:rFonts w:ascii="Times New Roman" w:hAnsi="Times New Roman" w:cs="Times New Roman"/>
                <w:b/>
              </w:rPr>
              <w:t xml:space="preserve">           </w:t>
            </w:r>
            <w:r w:rsidR="009135C9">
              <w:rPr>
                <w:rFonts w:ascii="Times New Roman" w:hAnsi="Times New Roman" w:cs="Times New Roman"/>
                <w:b/>
              </w:rPr>
              <w:t xml:space="preserve">         </w:t>
            </w:r>
            <w:r w:rsidRPr="0094089E">
              <w:rPr>
                <w:rFonts w:ascii="Times New Roman" w:hAnsi="Times New Roman" w:cs="Times New Roman"/>
                <w:b/>
              </w:rPr>
              <w:t xml:space="preserve">    Net Amount (Inclusive of all taxes)</w:t>
            </w:r>
          </w:p>
          <w:p w14:paraId="5D38EE9A" w14:textId="77777777" w:rsidR="00412093" w:rsidRPr="00563A67" w:rsidRDefault="00412093" w:rsidP="00FE5E5F">
            <w:pPr>
              <w:pStyle w:val="NoSpacing"/>
              <w:jc w:val="center"/>
              <w:rPr>
                <w:rFonts w:ascii="Times New Roman" w:hAnsi="Times New Roman" w:cs="Times New Roman"/>
                <w:b/>
                <w:sz w:val="44"/>
              </w:rPr>
            </w:pPr>
          </w:p>
        </w:tc>
        <w:tc>
          <w:tcPr>
            <w:tcW w:w="708" w:type="dxa"/>
          </w:tcPr>
          <w:p w14:paraId="6C268174" w14:textId="77777777" w:rsidR="00412093" w:rsidRDefault="00412093" w:rsidP="00FE5E5F">
            <w:pPr>
              <w:pStyle w:val="Title"/>
              <w:spacing w:line="276" w:lineRule="auto"/>
              <w:ind w:right="-330"/>
              <w:jc w:val="left"/>
              <w:rPr>
                <w:rFonts w:ascii="Bookman Old Style" w:hAnsi="Bookman Old Style"/>
                <w:sz w:val="20"/>
                <w:szCs w:val="20"/>
              </w:rPr>
            </w:pPr>
          </w:p>
        </w:tc>
        <w:tc>
          <w:tcPr>
            <w:tcW w:w="1418" w:type="dxa"/>
          </w:tcPr>
          <w:p w14:paraId="1C41347B" w14:textId="77777777" w:rsidR="00412093" w:rsidRDefault="00412093" w:rsidP="00FE5E5F">
            <w:pPr>
              <w:pStyle w:val="Title"/>
              <w:spacing w:line="276" w:lineRule="auto"/>
              <w:ind w:right="-330"/>
              <w:jc w:val="left"/>
              <w:rPr>
                <w:rFonts w:ascii="Bookman Old Style" w:hAnsi="Bookman Old Style"/>
                <w:sz w:val="20"/>
                <w:szCs w:val="20"/>
              </w:rPr>
            </w:pPr>
          </w:p>
        </w:tc>
        <w:tc>
          <w:tcPr>
            <w:tcW w:w="1559" w:type="dxa"/>
          </w:tcPr>
          <w:p w14:paraId="0C87178C" w14:textId="77777777" w:rsidR="00412093" w:rsidRDefault="00412093" w:rsidP="00FE5E5F">
            <w:pPr>
              <w:pStyle w:val="Title"/>
              <w:spacing w:line="276" w:lineRule="auto"/>
              <w:ind w:right="-330"/>
              <w:jc w:val="left"/>
              <w:rPr>
                <w:rFonts w:ascii="Bookman Old Style" w:hAnsi="Bookman Old Style"/>
                <w:sz w:val="20"/>
                <w:szCs w:val="20"/>
              </w:rPr>
            </w:pPr>
          </w:p>
        </w:tc>
      </w:tr>
    </w:tbl>
    <w:p w14:paraId="30CB9EB3" w14:textId="77777777" w:rsidR="00E40029" w:rsidRDefault="00E40029" w:rsidP="00E40029">
      <w:pPr>
        <w:pStyle w:val="Title"/>
        <w:spacing w:line="276" w:lineRule="auto"/>
        <w:ind w:left="-142" w:right="-330"/>
        <w:jc w:val="left"/>
        <w:rPr>
          <w:rFonts w:ascii="Bookman Old Style" w:hAnsi="Bookman Old Style"/>
          <w:sz w:val="20"/>
          <w:szCs w:val="20"/>
        </w:rPr>
      </w:pPr>
    </w:p>
    <w:p w14:paraId="0E941172" w14:textId="77777777" w:rsidR="00E40029" w:rsidRDefault="00E40029" w:rsidP="00E40029">
      <w:pPr>
        <w:pStyle w:val="Title"/>
        <w:spacing w:line="276" w:lineRule="auto"/>
        <w:ind w:left="-142" w:right="-330"/>
        <w:rPr>
          <w:rFonts w:ascii="Bookman Old Style" w:hAnsi="Bookman Old Style"/>
          <w:b w:val="0"/>
          <w:bCs w:val="0"/>
          <w:sz w:val="8"/>
          <w:szCs w:val="20"/>
        </w:rPr>
      </w:pPr>
    </w:p>
    <w:p w14:paraId="616E02C7" w14:textId="77777777" w:rsidR="00E40029" w:rsidRDefault="00E40029" w:rsidP="00E40029">
      <w:pPr>
        <w:rPr>
          <w:rFonts w:ascii="Bookman Old Style" w:eastAsia="Times New Roman" w:hAnsi="Bookman Old Style" w:cs="Times New Roman"/>
          <w:b/>
          <w:bCs/>
          <w:sz w:val="8"/>
          <w:szCs w:val="20"/>
          <w:u w:val="single"/>
          <w:lang w:val="en-US" w:eastAsia="en-US"/>
        </w:rPr>
      </w:pPr>
    </w:p>
    <w:p w14:paraId="546D6741" w14:textId="77777777" w:rsidR="00E40029" w:rsidRPr="005741AF" w:rsidRDefault="00E40029" w:rsidP="00E40029">
      <w:pPr>
        <w:pStyle w:val="Title"/>
        <w:rPr>
          <w:rFonts w:ascii="Bookman Old Style" w:hAnsi="Bookman Old Style"/>
          <w:sz w:val="8"/>
          <w:szCs w:val="20"/>
        </w:rPr>
      </w:pPr>
    </w:p>
    <w:p w14:paraId="041F1616" w14:textId="77777777" w:rsidR="00E40029" w:rsidRDefault="00E40029" w:rsidP="00E40029">
      <w:pPr>
        <w:spacing w:after="0" w:line="240" w:lineRule="auto"/>
        <w:ind w:left="5040" w:right="-360" w:firstLine="720"/>
        <w:rPr>
          <w:rFonts w:ascii="Bookman Old Style" w:hAnsi="Bookman Old Style" w:cs="Times New Roman"/>
          <w:b/>
          <w:sz w:val="20"/>
          <w:szCs w:val="20"/>
        </w:rPr>
      </w:pPr>
    </w:p>
    <w:p w14:paraId="379F0BEE" w14:textId="77777777" w:rsidR="00E40029" w:rsidRDefault="00E40029" w:rsidP="00E40029">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14:paraId="6B997D4E" w14:textId="77777777" w:rsidR="00E40029" w:rsidRDefault="00E40029" w:rsidP="00E40029">
      <w:pPr>
        <w:spacing w:after="0" w:line="240" w:lineRule="auto"/>
        <w:ind w:left="5040" w:right="-360" w:firstLine="720"/>
        <w:rPr>
          <w:rFonts w:ascii="Bookman Old Style" w:hAnsi="Bookman Old Style" w:cs="Times New Roman"/>
          <w:b/>
          <w:sz w:val="20"/>
          <w:szCs w:val="20"/>
        </w:rPr>
      </w:pPr>
    </w:p>
    <w:p w14:paraId="7A68FCFD" w14:textId="77777777" w:rsidR="00E40029" w:rsidRDefault="002012D8" w:rsidP="00E40029">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u w:val="single"/>
        </w:rPr>
        <w:t>N</w:t>
      </w:r>
      <w:r w:rsidR="00E40029" w:rsidRPr="00A94E0D">
        <w:rPr>
          <w:rFonts w:ascii="Times New Roman" w:hAnsi="Times New Roman" w:cs="Times New Roman"/>
          <w:b/>
          <w:u w:val="single"/>
        </w:rPr>
        <w:t xml:space="preserve">OTE: </w:t>
      </w:r>
    </w:p>
    <w:p w14:paraId="28BE663B" w14:textId="77777777" w:rsidR="009135C9" w:rsidRPr="00A94E0D" w:rsidRDefault="009135C9" w:rsidP="00E40029">
      <w:pPr>
        <w:tabs>
          <w:tab w:val="left" w:pos="0"/>
        </w:tabs>
        <w:spacing w:after="0" w:line="240" w:lineRule="auto"/>
        <w:ind w:right="-547"/>
        <w:jc w:val="both"/>
        <w:rPr>
          <w:rFonts w:ascii="Times New Roman" w:hAnsi="Times New Roman" w:cs="Times New Roman"/>
          <w:b/>
          <w:u w:val="single"/>
        </w:rPr>
      </w:pPr>
    </w:p>
    <w:p w14:paraId="2B64A3B3" w14:textId="77777777" w:rsidR="00E40029" w:rsidRPr="00A94E0D" w:rsidRDefault="00E40029" w:rsidP="009135C9">
      <w:pPr>
        <w:pStyle w:val="ListParagraph"/>
        <w:numPr>
          <w:ilvl w:val="0"/>
          <w:numId w:val="46"/>
        </w:numPr>
        <w:tabs>
          <w:tab w:val="left" w:pos="0"/>
        </w:tabs>
        <w:ind w:left="426" w:right="-330"/>
        <w:jc w:val="both"/>
        <w:rPr>
          <w:sz w:val="22"/>
          <w:szCs w:val="22"/>
        </w:rPr>
      </w:pPr>
      <w:r w:rsidRPr="00A94E0D">
        <w:rPr>
          <w:sz w:val="22"/>
          <w:szCs w:val="22"/>
        </w:rPr>
        <w:t>Please Quote the Price for the Materials</w:t>
      </w:r>
      <w:r w:rsidR="002012D8">
        <w:rPr>
          <w:sz w:val="22"/>
          <w:szCs w:val="22"/>
        </w:rPr>
        <w:t xml:space="preserve"> with make; without the mention</w:t>
      </w:r>
      <w:r w:rsidRPr="00A94E0D">
        <w:rPr>
          <w:sz w:val="22"/>
          <w:szCs w:val="22"/>
        </w:rPr>
        <w:t xml:space="preserve"> of make the tenders will not be considered.</w:t>
      </w:r>
    </w:p>
    <w:p w14:paraId="4EE8E1B1" w14:textId="77777777" w:rsidR="00E40029" w:rsidRPr="00A94E0D" w:rsidRDefault="00E40029" w:rsidP="00E40029">
      <w:pPr>
        <w:pStyle w:val="ListParagraph"/>
        <w:tabs>
          <w:tab w:val="left" w:pos="0"/>
        </w:tabs>
        <w:ind w:left="426" w:right="-330"/>
        <w:jc w:val="both"/>
        <w:rPr>
          <w:sz w:val="10"/>
          <w:szCs w:val="22"/>
        </w:rPr>
      </w:pPr>
    </w:p>
    <w:p w14:paraId="57273112" w14:textId="77777777" w:rsidR="00E40029" w:rsidRDefault="00E40029" w:rsidP="009135C9">
      <w:pPr>
        <w:pStyle w:val="ListParagraph"/>
        <w:numPr>
          <w:ilvl w:val="0"/>
          <w:numId w:val="46"/>
        </w:numPr>
        <w:tabs>
          <w:tab w:val="left" w:pos="0"/>
        </w:tabs>
        <w:ind w:left="426" w:right="-330"/>
        <w:jc w:val="both"/>
        <w:rPr>
          <w:sz w:val="22"/>
          <w:szCs w:val="22"/>
        </w:rPr>
      </w:pPr>
      <w:r w:rsidRPr="00A94E0D">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15925D5A" w14:textId="77777777" w:rsidR="00E40029" w:rsidRPr="00A94E0D" w:rsidRDefault="00E40029" w:rsidP="00E40029">
      <w:pPr>
        <w:pStyle w:val="ListParagraph"/>
        <w:rPr>
          <w:sz w:val="12"/>
          <w:szCs w:val="22"/>
        </w:rPr>
      </w:pPr>
    </w:p>
    <w:p w14:paraId="2B14090F" w14:textId="77777777" w:rsidR="00E40029" w:rsidRPr="00A94E0D" w:rsidRDefault="00E40029" w:rsidP="009135C9">
      <w:pPr>
        <w:pStyle w:val="ListParagraph"/>
        <w:numPr>
          <w:ilvl w:val="0"/>
          <w:numId w:val="46"/>
        </w:numPr>
        <w:tabs>
          <w:tab w:val="left" w:pos="0"/>
        </w:tabs>
        <w:ind w:left="426" w:right="-330"/>
        <w:jc w:val="both"/>
        <w:rPr>
          <w:sz w:val="22"/>
          <w:szCs w:val="22"/>
        </w:rPr>
      </w:pPr>
      <w:r w:rsidRPr="00A94E0D">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14:paraId="3AAC433D" w14:textId="77777777" w:rsidR="00E40029" w:rsidRDefault="00E40029" w:rsidP="00E40029">
      <w:pPr>
        <w:rPr>
          <w:rFonts w:ascii="Bookman Old Style" w:hAnsi="Bookman Old Style" w:cs="Times New Roman"/>
          <w:b/>
        </w:rPr>
      </w:pPr>
      <w:r>
        <w:rPr>
          <w:rFonts w:ascii="Bookman Old Style" w:hAnsi="Bookman Old Style" w:cs="Times New Roman"/>
          <w:b/>
        </w:rPr>
        <w:br w:type="page"/>
      </w:r>
    </w:p>
    <w:p w14:paraId="7D9C5D3D" w14:textId="77777777" w:rsidR="00E40029" w:rsidRDefault="00E40029" w:rsidP="00E40029">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14:paraId="72B1E471" w14:textId="77777777" w:rsidR="00E40029" w:rsidRDefault="00E40029" w:rsidP="00E40029">
      <w:pPr>
        <w:spacing w:after="0" w:line="240" w:lineRule="auto"/>
        <w:jc w:val="center"/>
        <w:rPr>
          <w:rFonts w:ascii="Bookman Old Style" w:hAnsi="Bookman Old Style" w:cs="Times New Roman"/>
          <w:b/>
          <w:sz w:val="12"/>
        </w:rPr>
      </w:pPr>
    </w:p>
    <w:p w14:paraId="2D95C9D9" w14:textId="77777777" w:rsidR="00E40029" w:rsidRDefault="00E40029" w:rsidP="00E40029">
      <w:pPr>
        <w:spacing w:after="0" w:line="240" w:lineRule="auto"/>
        <w:jc w:val="center"/>
        <w:rPr>
          <w:rFonts w:ascii="Bookman Old Style" w:hAnsi="Bookman Old Style" w:cs="Times New Roman"/>
        </w:rPr>
      </w:pPr>
      <w:r>
        <w:rPr>
          <w:rFonts w:ascii="Bookman Old Style" w:hAnsi="Bookman Old Style" w:cs="Times New Roman"/>
          <w:b/>
        </w:rPr>
        <w:t>TECHNICAL BID</w:t>
      </w:r>
    </w:p>
    <w:p w14:paraId="666D5AFA" w14:textId="77777777" w:rsidR="00E40029" w:rsidRDefault="00E40029" w:rsidP="00E40029">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0C481E29" w14:textId="77777777" w:rsidR="00E40029" w:rsidRDefault="00E40029" w:rsidP="00E4002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45B9CF9B" w14:textId="77777777" w:rsidR="00E40029" w:rsidRDefault="00E40029" w:rsidP="00E40029">
      <w:pPr>
        <w:spacing w:after="0" w:line="240" w:lineRule="auto"/>
        <w:jc w:val="both"/>
        <w:rPr>
          <w:rFonts w:ascii="Bookman Old Style" w:hAnsi="Bookman Old Style" w:cs="Times New Roman"/>
        </w:rPr>
      </w:pPr>
    </w:p>
    <w:p w14:paraId="045E3671" w14:textId="77777777" w:rsidR="00E40029" w:rsidRDefault="00E40029" w:rsidP="002012D8">
      <w:pPr>
        <w:numPr>
          <w:ilvl w:val="0"/>
          <w:numId w:val="47"/>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14:paraId="2D5B4B51" w14:textId="77777777" w:rsidR="00E40029" w:rsidRDefault="00E40029" w:rsidP="002012D8">
      <w:pPr>
        <w:numPr>
          <w:ilvl w:val="0"/>
          <w:numId w:val="47"/>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22653A18" w14:textId="77777777" w:rsidR="00E40029" w:rsidRDefault="00E40029" w:rsidP="00E40029">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0727221" w14:textId="77777777" w:rsidR="00E40029" w:rsidRDefault="00E40029" w:rsidP="00E40029">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6191136F" w14:textId="77777777" w:rsidR="00E40029" w:rsidRDefault="00E40029" w:rsidP="00E40029">
      <w:pPr>
        <w:spacing w:after="0" w:line="240" w:lineRule="auto"/>
        <w:ind w:left="720"/>
        <w:jc w:val="both"/>
        <w:rPr>
          <w:rFonts w:ascii="Bookman Old Style" w:hAnsi="Bookman Old Style" w:cs="Times New Roman"/>
        </w:rPr>
      </w:pPr>
    </w:p>
    <w:p w14:paraId="15A3730D" w14:textId="77777777" w:rsidR="00E40029" w:rsidRDefault="00E40029" w:rsidP="002012D8">
      <w:pPr>
        <w:numPr>
          <w:ilvl w:val="0"/>
          <w:numId w:val="47"/>
        </w:numPr>
        <w:spacing w:after="0" w:line="240" w:lineRule="auto"/>
        <w:jc w:val="both"/>
        <w:rPr>
          <w:rFonts w:ascii="Bookman Old Style" w:hAnsi="Bookman Old Style" w:cs="Times New Roman"/>
        </w:rPr>
      </w:pPr>
      <w:r>
        <w:rPr>
          <w:rFonts w:ascii="Bookman Old Style" w:hAnsi="Bookman Old Style" w:cs="Times New Roman"/>
        </w:rPr>
        <w:t>Due Date of bid :</w:t>
      </w:r>
    </w:p>
    <w:p w14:paraId="3A817883" w14:textId="77777777" w:rsidR="00E40029" w:rsidRDefault="00E40029" w:rsidP="00E40029">
      <w:pPr>
        <w:spacing w:after="0" w:line="240" w:lineRule="auto"/>
        <w:ind w:left="720"/>
        <w:jc w:val="both"/>
        <w:rPr>
          <w:rFonts w:ascii="Bookman Old Style" w:hAnsi="Bookman Old Style" w:cs="Times New Roman"/>
        </w:rPr>
      </w:pPr>
    </w:p>
    <w:p w14:paraId="13F91BAD" w14:textId="77777777" w:rsidR="00E40029" w:rsidRDefault="00E40029" w:rsidP="002012D8">
      <w:pPr>
        <w:numPr>
          <w:ilvl w:val="0"/>
          <w:numId w:val="47"/>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56A76668" w14:textId="77777777" w:rsidR="00E40029" w:rsidRDefault="00E40029" w:rsidP="00E40029">
      <w:pPr>
        <w:spacing w:after="0" w:line="240" w:lineRule="auto"/>
        <w:jc w:val="both"/>
        <w:rPr>
          <w:rFonts w:ascii="Bookman Old Style" w:hAnsi="Bookman Old Style" w:cs="Times New Roman"/>
        </w:rPr>
      </w:pPr>
    </w:p>
    <w:p w14:paraId="6F108436" w14:textId="77777777" w:rsidR="00E40029" w:rsidRDefault="00E40029" w:rsidP="002012D8">
      <w:pPr>
        <w:numPr>
          <w:ilvl w:val="0"/>
          <w:numId w:val="47"/>
        </w:numPr>
        <w:spacing w:after="0" w:line="240" w:lineRule="auto"/>
        <w:jc w:val="both"/>
        <w:rPr>
          <w:rFonts w:ascii="Bookman Old Style" w:hAnsi="Bookman Old Style" w:cs="Times New Roman"/>
        </w:rPr>
      </w:pPr>
      <w:r>
        <w:rPr>
          <w:rFonts w:ascii="Bookman Old Style" w:hAnsi="Bookman Old Style" w:cs="Times New Roman"/>
        </w:rPr>
        <w:t>Schedule of Requirements:</w:t>
      </w:r>
    </w:p>
    <w:p w14:paraId="67AD030D" w14:textId="77777777" w:rsidR="00E40029" w:rsidRDefault="00E40029" w:rsidP="00E40029">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E40029" w14:paraId="573B551C" w14:textId="77777777" w:rsidTr="00FE5E5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35AF83D"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03F2394B"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7E8CB2E8"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6B8651D"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B0C0D09"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385CE3B8"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5E98CE54"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730471B"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0224A171"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52521C3B"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3311D569"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4E34DCAF"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D03009C"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E40029" w14:paraId="7BD5FD54" w14:textId="77777777" w:rsidTr="00FE5E5F">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14:paraId="1A3CF75B" w14:textId="77777777" w:rsidR="00E40029" w:rsidRDefault="00E40029" w:rsidP="00FE5E5F">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2FEA0BEB" w14:textId="77777777" w:rsidR="00E40029" w:rsidRDefault="00E40029" w:rsidP="00FE5E5F">
            <w:pPr>
              <w:spacing w:after="0" w:line="240" w:lineRule="auto"/>
              <w:jc w:val="center"/>
              <w:rPr>
                <w:rFonts w:ascii="Bookman Old Style" w:hAnsi="Bookman Old Style" w:cs="Times New Roman"/>
                <w:lang w:eastAsia="en-US"/>
              </w:rPr>
            </w:pPr>
          </w:p>
          <w:p w14:paraId="40D7F024" w14:textId="77777777" w:rsidR="00E40029" w:rsidRDefault="00E40029" w:rsidP="00FE5E5F">
            <w:pPr>
              <w:spacing w:after="0" w:line="240" w:lineRule="auto"/>
              <w:jc w:val="center"/>
              <w:rPr>
                <w:rFonts w:ascii="Bookman Old Style" w:hAnsi="Bookman Old Style" w:cs="Times New Roman"/>
                <w:lang w:eastAsia="en-US"/>
              </w:rPr>
            </w:pPr>
          </w:p>
          <w:p w14:paraId="372470A4" w14:textId="77777777" w:rsidR="00E40029" w:rsidRDefault="00E40029" w:rsidP="00FE5E5F">
            <w:pPr>
              <w:spacing w:after="0" w:line="240" w:lineRule="auto"/>
              <w:jc w:val="center"/>
              <w:rPr>
                <w:rFonts w:ascii="Bookman Old Style" w:hAnsi="Bookman Old Style" w:cs="Times New Roman"/>
                <w:lang w:eastAsia="en-US"/>
              </w:rPr>
            </w:pPr>
          </w:p>
          <w:p w14:paraId="0C021C12" w14:textId="77777777" w:rsidR="00E40029" w:rsidRDefault="00E40029" w:rsidP="00FE5E5F">
            <w:pPr>
              <w:spacing w:after="0" w:line="240" w:lineRule="auto"/>
              <w:jc w:val="center"/>
              <w:rPr>
                <w:rFonts w:ascii="Bookman Old Style" w:hAnsi="Bookman Old Style" w:cs="Times New Roman"/>
                <w:lang w:eastAsia="en-US"/>
              </w:rPr>
            </w:pPr>
          </w:p>
          <w:p w14:paraId="47FBA5DF" w14:textId="77777777" w:rsidR="00E40029" w:rsidRDefault="00E40029" w:rsidP="00FE5E5F">
            <w:pPr>
              <w:spacing w:after="0" w:line="240" w:lineRule="auto"/>
              <w:jc w:val="center"/>
              <w:rPr>
                <w:rFonts w:ascii="Bookman Old Style" w:hAnsi="Bookman Old Style" w:cs="Times New Roman"/>
                <w:lang w:eastAsia="en-US"/>
              </w:rPr>
            </w:pPr>
          </w:p>
          <w:p w14:paraId="1C1732DB" w14:textId="77777777" w:rsidR="00E40029" w:rsidRDefault="00E40029" w:rsidP="00FE5E5F">
            <w:pPr>
              <w:spacing w:after="0" w:line="240" w:lineRule="auto"/>
              <w:jc w:val="center"/>
              <w:rPr>
                <w:rFonts w:ascii="Bookman Old Style" w:hAnsi="Bookman Old Style" w:cs="Times New Roman"/>
                <w:lang w:eastAsia="en-US"/>
              </w:rPr>
            </w:pPr>
          </w:p>
          <w:p w14:paraId="4106C30A" w14:textId="77777777" w:rsidR="00E40029" w:rsidRDefault="00E40029" w:rsidP="00FE5E5F">
            <w:pPr>
              <w:spacing w:after="0" w:line="240" w:lineRule="auto"/>
              <w:jc w:val="center"/>
              <w:rPr>
                <w:rFonts w:ascii="Bookman Old Style" w:hAnsi="Bookman Old Style" w:cs="Times New Roman"/>
                <w:lang w:eastAsia="en-US"/>
              </w:rPr>
            </w:pPr>
          </w:p>
          <w:p w14:paraId="3B753B69" w14:textId="77777777" w:rsidR="00E40029" w:rsidRDefault="00E40029" w:rsidP="00FE5E5F">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1B7510C0" w14:textId="77777777" w:rsidR="00E40029" w:rsidRDefault="00E40029" w:rsidP="00FE5E5F">
            <w:pPr>
              <w:spacing w:after="0" w:line="240" w:lineRule="auto"/>
              <w:jc w:val="center"/>
              <w:rPr>
                <w:rFonts w:ascii="Bookman Old Style" w:hAnsi="Bookman Old Style" w:cs="Times New Roman"/>
                <w:lang w:eastAsia="en-US"/>
              </w:rPr>
            </w:pPr>
          </w:p>
          <w:p w14:paraId="751054E9" w14:textId="77777777" w:rsidR="00E40029" w:rsidRDefault="00E40029" w:rsidP="00FE5E5F">
            <w:pPr>
              <w:spacing w:after="0" w:line="240" w:lineRule="auto"/>
              <w:jc w:val="center"/>
              <w:rPr>
                <w:rFonts w:ascii="Bookman Old Style" w:hAnsi="Bookman Old Style" w:cs="Times New Roman"/>
                <w:lang w:eastAsia="en-US"/>
              </w:rPr>
            </w:pPr>
          </w:p>
          <w:p w14:paraId="0E967392" w14:textId="77777777" w:rsidR="00E40029" w:rsidRDefault="00E40029" w:rsidP="00FE5E5F">
            <w:pPr>
              <w:spacing w:after="0" w:line="240" w:lineRule="auto"/>
              <w:jc w:val="center"/>
              <w:rPr>
                <w:rFonts w:ascii="Bookman Old Style" w:hAnsi="Bookman Old Style" w:cs="Times New Roman"/>
                <w:lang w:eastAsia="en-US"/>
              </w:rPr>
            </w:pPr>
          </w:p>
          <w:p w14:paraId="3CDC6482" w14:textId="77777777" w:rsidR="00E40029" w:rsidRDefault="00E40029" w:rsidP="00FE5E5F">
            <w:pPr>
              <w:spacing w:after="0" w:line="240" w:lineRule="auto"/>
              <w:jc w:val="center"/>
              <w:rPr>
                <w:rFonts w:ascii="Bookman Old Style" w:hAnsi="Bookman Old Style" w:cs="Times New Roman"/>
                <w:lang w:eastAsia="en-US"/>
              </w:rPr>
            </w:pPr>
          </w:p>
          <w:p w14:paraId="6E08991A" w14:textId="77777777" w:rsidR="00E40029" w:rsidRDefault="00E40029" w:rsidP="00FE5E5F">
            <w:pPr>
              <w:spacing w:after="0" w:line="240" w:lineRule="auto"/>
              <w:jc w:val="center"/>
              <w:rPr>
                <w:rFonts w:ascii="Bookman Old Style" w:hAnsi="Bookman Old Style" w:cs="Times New Roman"/>
                <w:lang w:eastAsia="en-US"/>
              </w:rPr>
            </w:pPr>
          </w:p>
          <w:p w14:paraId="5AE67E65" w14:textId="77777777" w:rsidR="00E40029" w:rsidRDefault="00E40029" w:rsidP="00FE5E5F">
            <w:pPr>
              <w:spacing w:after="0" w:line="240" w:lineRule="auto"/>
              <w:jc w:val="center"/>
              <w:rPr>
                <w:rFonts w:ascii="Bookman Old Style" w:hAnsi="Bookman Old Style" w:cs="Times New Roman"/>
                <w:lang w:eastAsia="en-US"/>
              </w:rPr>
            </w:pPr>
          </w:p>
          <w:p w14:paraId="578BBD96" w14:textId="77777777" w:rsidR="00E40029" w:rsidRDefault="00E40029" w:rsidP="00FE5E5F">
            <w:pPr>
              <w:spacing w:after="0" w:line="240" w:lineRule="auto"/>
              <w:jc w:val="center"/>
              <w:rPr>
                <w:rFonts w:ascii="Bookman Old Style" w:hAnsi="Bookman Old Style" w:cs="Times New Roman"/>
                <w:lang w:eastAsia="en-US"/>
              </w:rPr>
            </w:pPr>
          </w:p>
          <w:p w14:paraId="26F4F59E" w14:textId="77777777" w:rsidR="00E40029" w:rsidRDefault="00E40029" w:rsidP="00FE5E5F">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1E7F64E0" w14:textId="77777777" w:rsidR="00E40029" w:rsidRDefault="00E40029" w:rsidP="00FE5E5F">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184D9AE0" w14:textId="77777777" w:rsidR="00E40029" w:rsidRDefault="00E40029" w:rsidP="00FE5E5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743B515F" w14:textId="77777777" w:rsidR="00E40029" w:rsidRDefault="00E40029" w:rsidP="00FE5E5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22ADAD17" w14:textId="77777777" w:rsidR="00E40029" w:rsidRDefault="00E40029" w:rsidP="00FE5E5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E40029" w14:paraId="7A7BD6AB" w14:textId="77777777" w:rsidTr="00FE5E5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B6485A3"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A679D73"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34101973" w14:textId="77777777" w:rsidR="00E40029" w:rsidRDefault="00E40029" w:rsidP="00FE5E5F">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68AD0DFE"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51FEB279" w14:textId="77777777" w:rsidR="00E40029" w:rsidRDefault="00E40029" w:rsidP="00FE5E5F">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3311A6B2"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734D33B"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50984CBC" w14:textId="77777777" w:rsidR="00E40029" w:rsidRDefault="00E40029" w:rsidP="00FE5E5F">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DC49B04" w14:textId="77777777" w:rsidR="00E40029" w:rsidRDefault="00E40029" w:rsidP="00FE5E5F">
            <w:pPr>
              <w:spacing w:after="0" w:line="240" w:lineRule="auto"/>
              <w:jc w:val="center"/>
              <w:rPr>
                <w:rFonts w:ascii="Bookman Old Style" w:hAnsi="Bookman Old Style" w:cs="Times New Roman"/>
                <w:lang w:eastAsia="en-US"/>
              </w:rPr>
            </w:pPr>
          </w:p>
        </w:tc>
      </w:tr>
      <w:tr w:rsidR="00E40029" w14:paraId="4F53F47D" w14:textId="77777777" w:rsidTr="00FE5E5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BE765D0"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7739DAF7" w14:textId="77777777" w:rsidR="00E40029" w:rsidRDefault="00E40029" w:rsidP="00FE5E5F">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0192200F"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DE48955"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3757054" w14:textId="77777777" w:rsidR="00E40029" w:rsidRDefault="00E40029" w:rsidP="00FE5E5F">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6B62FB6A" w14:textId="77777777" w:rsidR="00E40029" w:rsidRDefault="00E40029" w:rsidP="00FE5E5F">
            <w:pPr>
              <w:spacing w:after="0" w:line="240" w:lineRule="auto"/>
              <w:jc w:val="center"/>
              <w:rPr>
                <w:rFonts w:ascii="Bookman Old Style" w:hAnsi="Bookman Old Style" w:cs="Times New Roman"/>
                <w:lang w:eastAsia="en-US"/>
              </w:rPr>
            </w:pPr>
          </w:p>
        </w:tc>
      </w:tr>
      <w:tr w:rsidR="00E40029" w14:paraId="19ADFEF8" w14:textId="77777777" w:rsidTr="00FE5E5F">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62D7374D"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5716148" w14:textId="77777777" w:rsidR="00E40029" w:rsidRDefault="00E40029" w:rsidP="00FE5E5F">
            <w:pPr>
              <w:spacing w:after="0" w:line="240" w:lineRule="auto"/>
              <w:rPr>
                <w:rFonts w:ascii="Bookman Old Style" w:hAnsi="Bookman Old Style" w:cs="Times New Roman"/>
                <w:lang w:eastAsia="en-US"/>
              </w:rPr>
            </w:pPr>
          </w:p>
        </w:tc>
      </w:tr>
      <w:tr w:rsidR="00E40029" w14:paraId="05BFCC3A" w14:textId="77777777" w:rsidTr="00FE5E5F">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431B34A7" w14:textId="77777777" w:rsidR="00E40029" w:rsidRDefault="00E40029" w:rsidP="00FE5E5F">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2A0A9394" w14:textId="77777777" w:rsidR="00E40029" w:rsidRDefault="00E40029" w:rsidP="00E40029">
      <w:pPr>
        <w:spacing w:after="0" w:line="240" w:lineRule="auto"/>
        <w:jc w:val="both"/>
        <w:rPr>
          <w:rFonts w:ascii="Bookman Old Style" w:hAnsi="Bookman Old Style" w:cs="Times New Roman"/>
        </w:rPr>
      </w:pPr>
      <w:r>
        <w:rPr>
          <w:rFonts w:ascii="Bookman Old Style" w:hAnsi="Bookman Old Style" w:cs="Times New Roman"/>
        </w:rPr>
        <w:t xml:space="preserve"> </w:t>
      </w:r>
    </w:p>
    <w:p w14:paraId="72CC6BAE" w14:textId="77777777" w:rsidR="00E40029" w:rsidRDefault="00E40029" w:rsidP="00E40029">
      <w:pPr>
        <w:spacing w:after="0" w:line="240" w:lineRule="auto"/>
        <w:jc w:val="both"/>
        <w:rPr>
          <w:rFonts w:ascii="Bookman Old Style" w:hAnsi="Bookman Old Style" w:cs="Times New Roman"/>
        </w:rPr>
      </w:pPr>
      <w:r>
        <w:rPr>
          <w:rFonts w:ascii="Bookman Old Style" w:hAnsi="Bookman Old Style" w:cs="Times New Roman"/>
        </w:rPr>
        <w:t>Warranty:</w:t>
      </w:r>
    </w:p>
    <w:p w14:paraId="274BE707" w14:textId="77777777" w:rsidR="00E40029" w:rsidRDefault="00E40029" w:rsidP="00E40029">
      <w:pPr>
        <w:spacing w:after="0" w:line="240" w:lineRule="auto"/>
        <w:jc w:val="both"/>
        <w:rPr>
          <w:rFonts w:ascii="Bookman Old Style" w:hAnsi="Bookman Old Style" w:cs="Times New Roman"/>
        </w:rPr>
      </w:pPr>
    </w:p>
    <w:p w14:paraId="25EAB1EA" w14:textId="77777777" w:rsidR="00E40029" w:rsidRDefault="00E40029" w:rsidP="00E40029">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37B82497" w14:textId="77777777" w:rsidR="00E40029" w:rsidRDefault="00E40029" w:rsidP="00E40029">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2E6092BE" w14:textId="77777777" w:rsidR="00E40029" w:rsidRDefault="00E40029" w:rsidP="00E40029">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49EA4D5A" w14:textId="77777777" w:rsidR="00E40029" w:rsidRDefault="00E40029" w:rsidP="00E40029">
      <w:pPr>
        <w:spacing w:after="0" w:line="240" w:lineRule="auto"/>
        <w:ind w:left="360"/>
        <w:jc w:val="both"/>
        <w:rPr>
          <w:rFonts w:ascii="Bookman Old Style" w:hAnsi="Bookman Old Style" w:cs="Times New Roman"/>
        </w:rPr>
      </w:pPr>
    </w:p>
    <w:p w14:paraId="3CA656BA" w14:textId="77777777" w:rsidR="00E40029" w:rsidRDefault="00E40029" w:rsidP="00E40029">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545A0006" w14:textId="77777777" w:rsidR="00E40029" w:rsidRDefault="00E40029" w:rsidP="00E4002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1BBFD9F2" w14:textId="77777777" w:rsidR="00E40029" w:rsidRDefault="00E40029" w:rsidP="00E40029">
      <w:pPr>
        <w:spacing w:after="0" w:line="240" w:lineRule="auto"/>
        <w:ind w:left="360"/>
        <w:jc w:val="both"/>
        <w:rPr>
          <w:rFonts w:ascii="Bookman Old Style" w:hAnsi="Bookman Old Style" w:cs="Times New Roman"/>
        </w:rPr>
      </w:pPr>
    </w:p>
    <w:p w14:paraId="2A18E4BE" w14:textId="77777777" w:rsidR="00E40029" w:rsidRDefault="00E40029" w:rsidP="00E4002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180C1FF9" w14:textId="77777777" w:rsidR="00E40029" w:rsidRDefault="00E40029" w:rsidP="00E40029">
      <w:pPr>
        <w:spacing w:after="0" w:line="240" w:lineRule="auto"/>
        <w:ind w:left="360"/>
        <w:jc w:val="both"/>
        <w:rPr>
          <w:rFonts w:ascii="Bookman Old Style" w:hAnsi="Bookman Old Style" w:cs="Times New Roman"/>
        </w:rPr>
      </w:pPr>
    </w:p>
    <w:p w14:paraId="243349DB" w14:textId="77777777" w:rsidR="00E40029" w:rsidRDefault="00E40029" w:rsidP="00E4002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5EA52B73" w14:textId="77777777" w:rsidR="00E40029" w:rsidRDefault="00E40029" w:rsidP="00E40029">
      <w:pPr>
        <w:spacing w:after="0" w:line="240" w:lineRule="auto"/>
        <w:ind w:left="360"/>
        <w:jc w:val="both"/>
        <w:rPr>
          <w:rFonts w:ascii="Bookman Old Style" w:hAnsi="Bookman Old Style" w:cs="Times New Roman"/>
        </w:rPr>
      </w:pPr>
    </w:p>
    <w:p w14:paraId="0180D344" w14:textId="77777777" w:rsidR="00E40029" w:rsidRDefault="00E40029" w:rsidP="00E40029">
      <w:pPr>
        <w:spacing w:after="0" w:line="240" w:lineRule="auto"/>
        <w:ind w:left="360"/>
        <w:jc w:val="both"/>
        <w:rPr>
          <w:rFonts w:ascii="Bookman Old Style" w:hAnsi="Bookman Old Style" w:cs="Times New Roman"/>
        </w:rPr>
      </w:pPr>
    </w:p>
    <w:p w14:paraId="46358E2D" w14:textId="77777777" w:rsidR="00E40029" w:rsidRDefault="00E40029" w:rsidP="00E40029">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0F9C3037" w14:textId="77777777" w:rsidR="00E40029" w:rsidRDefault="00E40029" w:rsidP="00E40029">
      <w:pPr>
        <w:spacing w:after="0" w:line="240" w:lineRule="auto"/>
        <w:jc w:val="center"/>
        <w:rPr>
          <w:rFonts w:ascii="Bookman Old Style" w:hAnsi="Bookman Old Style" w:cs="Times New Roman"/>
          <w:b/>
        </w:rPr>
      </w:pPr>
      <w:r>
        <w:rPr>
          <w:rFonts w:ascii="Bookman Old Style" w:hAnsi="Bookman Old Style" w:cs="Times New Roman"/>
          <w:b/>
        </w:rPr>
        <w:t xml:space="preserve">                                                                     </w:t>
      </w:r>
    </w:p>
    <w:p w14:paraId="75F26114" w14:textId="77777777" w:rsidR="00E40029" w:rsidRDefault="00E40029" w:rsidP="00E40029">
      <w:pPr>
        <w:spacing w:after="0" w:line="240" w:lineRule="auto"/>
        <w:jc w:val="center"/>
        <w:rPr>
          <w:rFonts w:ascii="Bookman Old Style" w:hAnsi="Bookman Old Style" w:cs="Times New Roman"/>
          <w:b/>
        </w:rPr>
      </w:pPr>
    </w:p>
    <w:p w14:paraId="6E8337D2" w14:textId="77777777" w:rsidR="00E40029" w:rsidRDefault="00E40029" w:rsidP="00E40029">
      <w:pPr>
        <w:spacing w:after="0" w:line="240" w:lineRule="auto"/>
        <w:jc w:val="center"/>
        <w:rPr>
          <w:rFonts w:ascii="Bookman Old Style" w:hAnsi="Bookman Old Style" w:cs="Times New Roman"/>
          <w:b/>
        </w:rPr>
      </w:pPr>
    </w:p>
    <w:p w14:paraId="3B01615C" w14:textId="77777777" w:rsidR="00E40029" w:rsidRDefault="00E40029" w:rsidP="00E40029">
      <w:pPr>
        <w:spacing w:after="0" w:line="240" w:lineRule="auto"/>
        <w:jc w:val="center"/>
        <w:rPr>
          <w:rFonts w:ascii="Bookman Old Style" w:hAnsi="Bookman Old Style" w:cs="Times New Roman"/>
          <w:b/>
        </w:rPr>
      </w:pPr>
    </w:p>
    <w:p w14:paraId="3F00D9D1" w14:textId="77777777" w:rsidR="00E40029" w:rsidRDefault="00E40029" w:rsidP="00E40029">
      <w:pPr>
        <w:spacing w:after="0" w:line="240" w:lineRule="auto"/>
        <w:jc w:val="center"/>
        <w:rPr>
          <w:rFonts w:ascii="Bookman Old Style" w:hAnsi="Bookman Old Style" w:cs="Times New Roman"/>
          <w:b/>
        </w:rPr>
      </w:pPr>
    </w:p>
    <w:p w14:paraId="1EB10723" w14:textId="77777777" w:rsidR="00E40029" w:rsidRDefault="00E40029" w:rsidP="00E40029">
      <w:pPr>
        <w:spacing w:after="0" w:line="240" w:lineRule="auto"/>
        <w:jc w:val="center"/>
        <w:rPr>
          <w:rFonts w:ascii="Bookman Old Style" w:hAnsi="Bookman Old Style" w:cs="Times New Roman"/>
          <w:b/>
        </w:rPr>
      </w:pPr>
    </w:p>
    <w:p w14:paraId="086B85E3" w14:textId="77777777" w:rsidR="00E40029" w:rsidRDefault="00E40029" w:rsidP="00E40029">
      <w:pPr>
        <w:rPr>
          <w:rFonts w:ascii="Bookman Old Style" w:hAnsi="Bookman Old Style" w:cs="Times New Roman"/>
          <w:b/>
        </w:rPr>
      </w:pPr>
      <w:r>
        <w:rPr>
          <w:rFonts w:ascii="Bookman Old Style" w:hAnsi="Bookman Old Style" w:cs="Times New Roman"/>
          <w:b/>
        </w:rPr>
        <w:br w:type="page"/>
      </w:r>
    </w:p>
    <w:p w14:paraId="1FFC0379" w14:textId="77777777" w:rsidR="00E40029" w:rsidRDefault="00E40029" w:rsidP="00E40029">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221E00AA" w14:textId="77777777" w:rsidR="00E40029" w:rsidRPr="00A97EC2" w:rsidRDefault="00E40029" w:rsidP="00E40029">
      <w:pPr>
        <w:spacing w:after="0" w:line="240" w:lineRule="auto"/>
        <w:jc w:val="center"/>
        <w:rPr>
          <w:rFonts w:ascii="Bookman Old Style" w:hAnsi="Bookman Old Style" w:cs="Times New Roman"/>
          <w:b/>
          <w:sz w:val="10"/>
          <w:u w:val="single"/>
        </w:rPr>
      </w:pPr>
    </w:p>
    <w:p w14:paraId="740C4D13" w14:textId="77777777" w:rsidR="00E40029" w:rsidRPr="00CA2C1D" w:rsidRDefault="00E40029" w:rsidP="00E40029">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16F5D182" w14:textId="77777777" w:rsidR="00E40029" w:rsidRDefault="00E40029" w:rsidP="00E40029">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6F732896" w14:textId="77777777" w:rsidR="00E40029" w:rsidRPr="00A97EC2" w:rsidRDefault="00E40029" w:rsidP="00E40029">
      <w:pPr>
        <w:spacing w:after="0" w:line="240" w:lineRule="auto"/>
        <w:jc w:val="both"/>
        <w:rPr>
          <w:rFonts w:ascii="Bookman Old Style" w:hAnsi="Bookman Old Style" w:cs="Times New Roman"/>
          <w:sz w:val="2"/>
        </w:rPr>
      </w:pPr>
    </w:p>
    <w:p w14:paraId="2FE903D2" w14:textId="77777777" w:rsidR="00E40029" w:rsidRDefault="00E40029" w:rsidP="00E4002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1944568C" w14:textId="77777777" w:rsidR="00E40029" w:rsidRDefault="00E40029" w:rsidP="00E40029">
      <w:pPr>
        <w:spacing w:after="0" w:line="240" w:lineRule="auto"/>
        <w:jc w:val="both"/>
        <w:rPr>
          <w:rFonts w:ascii="Bookman Old Style" w:hAnsi="Bookman Old Style" w:cs="Times New Roman"/>
          <w:sz w:val="12"/>
        </w:rPr>
      </w:pPr>
    </w:p>
    <w:p w14:paraId="6DB908BB" w14:textId="77777777" w:rsidR="00E40029" w:rsidRDefault="00E40029" w:rsidP="002012D8">
      <w:pPr>
        <w:numPr>
          <w:ilvl w:val="0"/>
          <w:numId w:val="4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6E90DFE6" w14:textId="77777777" w:rsidR="00E40029" w:rsidRDefault="00E40029" w:rsidP="002012D8">
      <w:pPr>
        <w:numPr>
          <w:ilvl w:val="0"/>
          <w:numId w:val="4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46EA5F09" w14:textId="77777777" w:rsidR="00E40029" w:rsidRDefault="00E40029" w:rsidP="00E40029">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84CA613" w14:textId="77777777" w:rsidR="00E40029" w:rsidRDefault="00E40029" w:rsidP="00E40029">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1F8BFD86" w14:textId="77777777" w:rsidR="00E40029" w:rsidRDefault="00E40029" w:rsidP="002012D8">
      <w:pPr>
        <w:numPr>
          <w:ilvl w:val="0"/>
          <w:numId w:val="48"/>
        </w:numPr>
        <w:spacing w:after="0" w:line="240" w:lineRule="auto"/>
        <w:jc w:val="both"/>
        <w:rPr>
          <w:rFonts w:ascii="Bookman Old Style" w:hAnsi="Bookman Old Style" w:cs="Times New Roman"/>
        </w:rPr>
      </w:pPr>
      <w:r>
        <w:rPr>
          <w:rFonts w:ascii="Bookman Old Style" w:hAnsi="Bookman Old Style" w:cs="Times New Roman"/>
        </w:rPr>
        <w:t>Due Date of bid :</w:t>
      </w:r>
    </w:p>
    <w:p w14:paraId="5889B041" w14:textId="77777777" w:rsidR="00E40029" w:rsidRDefault="00E40029" w:rsidP="002012D8">
      <w:pPr>
        <w:numPr>
          <w:ilvl w:val="0"/>
          <w:numId w:val="4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353B9EC2" w14:textId="77777777" w:rsidR="00E40029" w:rsidRDefault="00E40029" w:rsidP="002012D8">
      <w:pPr>
        <w:numPr>
          <w:ilvl w:val="0"/>
          <w:numId w:val="4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4B463697" w14:textId="77777777" w:rsidR="00E40029" w:rsidRDefault="00E40029" w:rsidP="00E40029">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E40029" w14:paraId="53C0DDE7" w14:textId="77777777" w:rsidTr="00FE5E5F">
        <w:trPr>
          <w:jc w:val="center"/>
        </w:trPr>
        <w:tc>
          <w:tcPr>
            <w:tcW w:w="802" w:type="dxa"/>
            <w:tcBorders>
              <w:top w:val="single" w:sz="4" w:space="0" w:color="auto"/>
              <w:left w:val="single" w:sz="4" w:space="0" w:color="auto"/>
              <w:bottom w:val="single" w:sz="4" w:space="0" w:color="auto"/>
              <w:right w:val="single" w:sz="4" w:space="0" w:color="auto"/>
            </w:tcBorders>
            <w:hideMark/>
          </w:tcPr>
          <w:p w14:paraId="5FA92EF2"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787AEFEC"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1F533429"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5604D372"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1230B25B"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7136FCC9"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658C9FE8"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5EDF6EE8"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3CAE9C23"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11A8CD19"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13D0FE85"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E40029" w14:paraId="2C3C9FB6" w14:textId="77777777" w:rsidTr="00FE5E5F">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290DB97E" w14:textId="77777777" w:rsidR="00E40029" w:rsidRDefault="00E40029" w:rsidP="00FE5E5F">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0E91D0B2" w14:textId="77777777" w:rsidR="00E40029" w:rsidRDefault="00E40029" w:rsidP="00FE5E5F">
            <w:pPr>
              <w:spacing w:after="0" w:line="240" w:lineRule="auto"/>
              <w:jc w:val="both"/>
              <w:rPr>
                <w:rFonts w:ascii="Bookman Old Style" w:hAnsi="Bookman Old Style" w:cs="Times New Roman"/>
                <w:lang w:eastAsia="en-US"/>
              </w:rPr>
            </w:pPr>
          </w:p>
          <w:p w14:paraId="0AFFFFCE" w14:textId="77777777" w:rsidR="00E40029" w:rsidRDefault="00E40029" w:rsidP="00FE5E5F">
            <w:pPr>
              <w:spacing w:after="0" w:line="240" w:lineRule="auto"/>
              <w:jc w:val="both"/>
              <w:rPr>
                <w:rFonts w:ascii="Bookman Old Style" w:hAnsi="Bookman Old Style" w:cs="Times New Roman"/>
                <w:lang w:eastAsia="en-US"/>
              </w:rPr>
            </w:pPr>
          </w:p>
          <w:p w14:paraId="1A052BB9" w14:textId="77777777" w:rsidR="00E40029" w:rsidRDefault="00E40029" w:rsidP="00FE5E5F">
            <w:pPr>
              <w:spacing w:after="0" w:line="240" w:lineRule="auto"/>
              <w:jc w:val="both"/>
              <w:rPr>
                <w:rFonts w:ascii="Bookman Old Style" w:hAnsi="Bookman Old Style" w:cs="Times New Roman"/>
                <w:lang w:eastAsia="en-US"/>
              </w:rPr>
            </w:pPr>
          </w:p>
          <w:p w14:paraId="536B204A" w14:textId="77777777" w:rsidR="00E40029" w:rsidRDefault="00E40029" w:rsidP="00FE5E5F">
            <w:pPr>
              <w:spacing w:after="0" w:line="240" w:lineRule="auto"/>
              <w:jc w:val="both"/>
              <w:rPr>
                <w:rFonts w:ascii="Bookman Old Style" w:hAnsi="Bookman Old Style" w:cs="Times New Roman"/>
                <w:lang w:eastAsia="en-US"/>
              </w:rPr>
            </w:pPr>
          </w:p>
          <w:p w14:paraId="4FC286AE" w14:textId="77777777" w:rsidR="00E40029" w:rsidRDefault="00E40029" w:rsidP="00FE5E5F">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74B5AC35" w14:textId="77777777" w:rsidR="00E40029" w:rsidRDefault="00E40029" w:rsidP="00FE5E5F">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789C55C7" w14:textId="77777777" w:rsidR="00E40029" w:rsidRDefault="00E40029" w:rsidP="00FE5E5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20939C1F" w14:textId="77777777" w:rsidR="00E40029" w:rsidRDefault="00E40029" w:rsidP="00FE5E5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59D9093B" w14:textId="77777777" w:rsidR="00E40029" w:rsidRDefault="00E40029" w:rsidP="00FE5E5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76441092" w14:textId="77777777" w:rsidR="00E40029" w:rsidRDefault="00E40029" w:rsidP="00FE5E5F">
            <w:pPr>
              <w:spacing w:after="0" w:line="240" w:lineRule="auto"/>
              <w:jc w:val="both"/>
              <w:rPr>
                <w:rFonts w:ascii="Bookman Old Style" w:hAnsi="Bookman Old Style" w:cs="Times New Roman"/>
                <w:lang w:eastAsia="en-US"/>
              </w:rPr>
            </w:pPr>
          </w:p>
        </w:tc>
      </w:tr>
      <w:tr w:rsidR="00E40029" w14:paraId="7B82484D" w14:textId="77777777" w:rsidTr="00FE5E5F">
        <w:trPr>
          <w:jc w:val="center"/>
        </w:trPr>
        <w:tc>
          <w:tcPr>
            <w:tcW w:w="802" w:type="dxa"/>
            <w:tcBorders>
              <w:top w:val="single" w:sz="4" w:space="0" w:color="auto"/>
              <w:left w:val="single" w:sz="4" w:space="0" w:color="auto"/>
              <w:bottom w:val="single" w:sz="4" w:space="0" w:color="auto"/>
              <w:right w:val="single" w:sz="4" w:space="0" w:color="auto"/>
            </w:tcBorders>
            <w:hideMark/>
          </w:tcPr>
          <w:p w14:paraId="2CC7C789"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073E9203"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06743C42" w14:textId="77777777" w:rsidR="00E40029" w:rsidRDefault="00E40029" w:rsidP="00FE5E5F">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3438682D" w14:textId="77777777" w:rsidR="00E40029" w:rsidRDefault="00E40029" w:rsidP="00FE5E5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730142AA" w14:textId="77777777" w:rsidR="00E40029" w:rsidRDefault="00E40029" w:rsidP="00FE5E5F">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12675611"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215D89A4"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1C762CA6" w14:textId="77777777" w:rsidR="00E40029" w:rsidRDefault="00E40029" w:rsidP="00FE5E5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7C9BAE7F" w14:textId="77777777" w:rsidR="00E40029" w:rsidRDefault="00E40029" w:rsidP="00FE5E5F">
            <w:pPr>
              <w:spacing w:after="0" w:line="240" w:lineRule="auto"/>
              <w:jc w:val="both"/>
              <w:rPr>
                <w:rFonts w:ascii="Bookman Old Style" w:hAnsi="Bookman Old Style" w:cs="Times New Roman"/>
                <w:lang w:eastAsia="en-US"/>
              </w:rPr>
            </w:pPr>
          </w:p>
        </w:tc>
      </w:tr>
      <w:tr w:rsidR="00E40029" w14:paraId="157FDDB5" w14:textId="77777777" w:rsidTr="00FE5E5F">
        <w:trPr>
          <w:jc w:val="center"/>
        </w:trPr>
        <w:tc>
          <w:tcPr>
            <w:tcW w:w="802" w:type="dxa"/>
            <w:tcBorders>
              <w:top w:val="single" w:sz="4" w:space="0" w:color="auto"/>
              <w:left w:val="single" w:sz="4" w:space="0" w:color="auto"/>
              <w:bottom w:val="single" w:sz="4" w:space="0" w:color="auto"/>
              <w:right w:val="single" w:sz="4" w:space="0" w:color="auto"/>
            </w:tcBorders>
            <w:hideMark/>
          </w:tcPr>
          <w:p w14:paraId="501CB014"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779BBDB6"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2CC9F624"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5AF482D7"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714C620C" w14:textId="77777777" w:rsidR="00E40029" w:rsidRDefault="00E40029" w:rsidP="00FE5E5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A5A4E70" w14:textId="77777777" w:rsidR="00E40029" w:rsidRDefault="00E40029" w:rsidP="00FE5E5F">
            <w:pPr>
              <w:spacing w:after="0" w:line="240" w:lineRule="auto"/>
              <w:jc w:val="both"/>
              <w:rPr>
                <w:rFonts w:ascii="Bookman Old Style" w:hAnsi="Bookman Old Style" w:cs="Times New Roman"/>
                <w:lang w:eastAsia="en-US"/>
              </w:rPr>
            </w:pPr>
          </w:p>
        </w:tc>
      </w:tr>
      <w:tr w:rsidR="00E40029" w14:paraId="4A6365A5" w14:textId="77777777" w:rsidTr="00FE5E5F">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65691303" w14:textId="77777777" w:rsidR="00E40029" w:rsidRDefault="00E40029" w:rsidP="00FE5E5F">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B0B4504" w14:textId="77777777" w:rsidR="00E40029" w:rsidRDefault="00E40029" w:rsidP="00FE5E5F">
            <w:pPr>
              <w:spacing w:after="0" w:line="240" w:lineRule="auto"/>
              <w:jc w:val="both"/>
              <w:rPr>
                <w:rFonts w:ascii="Bookman Old Style" w:hAnsi="Bookman Old Style" w:cs="Times New Roman"/>
                <w:lang w:eastAsia="en-US"/>
              </w:rPr>
            </w:pPr>
          </w:p>
        </w:tc>
      </w:tr>
      <w:tr w:rsidR="00E40029" w14:paraId="33189D7B" w14:textId="77777777" w:rsidTr="00FE5E5F">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23F57CF" w14:textId="77777777" w:rsidR="00E40029" w:rsidRDefault="00E40029" w:rsidP="00FE5E5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525E4622" w14:textId="77777777" w:rsidR="00E40029" w:rsidRDefault="00E40029" w:rsidP="00E40029">
      <w:pPr>
        <w:spacing w:after="0" w:line="240" w:lineRule="auto"/>
        <w:jc w:val="both"/>
        <w:rPr>
          <w:rFonts w:ascii="Bookman Old Style" w:hAnsi="Bookman Old Style" w:cs="Times New Roman"/>
        </w:rPr>
      </w:pPr>
      <w:r>
        <w:rPr>
          <w:rFonts w:ascii="Bookman Old Style" w:hAnsi="Bookman Old Style" w:cs="Times New Roman"/>
        </w:rPr>
        <w:t xml:space="preserve"> </w:t>
      </w:r>
    </w:p>
    <w:p w14:paraId="05B56703" w14:textId="77777777" w:rsidR="00E40029" w:rsidRDefault="00E40029" w:rsidP="00E40029">
      <w:pPr>
        <w:spacing w:after="0" w:line="240" w:lineRule="auto"/>
        <w:jc w:val="both"/>
        <w:rPr>
          <w:rFonts w:ascii="Bookman Old Style" w:hAnsi="Bookman Old Style" w:cs="Times New Roman"/>
        </w:rPr>
      </w:pPr>
      <w:r>
        <w:rPr>
          <w:rFonts w:ascii="Bookman Old Style" w:hAnsi="Bookman Old Style" w:cs="Times New Roman"/>
        </w:rPr>
        <w:t>Warranty:</w:t>
      </w:r>
    </w:p>
    <w:p w14:paraId="1B3D9DB5" w14:textId="77777777" w:rsidR="00E40029" w:rsidRDefault="00E40029" w:rsidP="00E40029">
      <w:pPr>
        <w:spacing w:after="0" w:line="240" w:lineRule="auto"/>
        <w:jc w:val="both"/>
        <w:rPr>
          <w:rFonts w:ascii="Bookman Old Style" w:hAnsi="Bookman Old Style" w:cs="Times New Roman"/>
        </w:rPr>
      </w:pPr>
    </w:p>
    <w:p w14:paraId="25D7E466" w14:textId="77777777" w:rsidR="00E40029" w:rsidRDefault="00E40029" w:rsidP="00E40029">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6661E702" w14:textId="77777777" w:rsidR="00E40029" w:rsidRDefault="00E40029" w:rsidP="00E40029">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54E81C48" w14:textId="77777777" w:rsidR="00E40029" w:rsidRDefault="00E40029" w:rsidP="00E40029">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6791C6DA" w14:textId="77777777" w:rsidR="00E40029" w:rsidRDefault="00E40029" w:rsidP="00E40029">
      <w:pPr>
        <w:spacing w:after="0" w:line="240" w:lineRule="auto"/>
        <w:ind w:left="360"/>
        <w:jc w:val="both"/>
        <w:rPr>
          <w:rFonts w:ascii="Bookman Old Style" w:hAnsi="Bookman Old Style" w:cs="Times New Roman"/>
        </w:rPr>
      </w:pPr>
    </w:p>
    <w:p w14:paraId="5E868B16" w14:textId="77777777" w:rsidR="00E40029" w:rsidRDefault="00E40029" w:rsidP="00E40029">
      <w:pPr>
        <w:spacing w:after="0" w:line="240" w:lineRule="auto"/>
        <w:ind w:left="360"/>
        <w:jc w:val="both"/>
        <w:rPr>
          <w:rFonts w:ascii="Bookman Old Style" w:hAnsi="Bookman Old Style" w:cs="Times New Roman"/>
        </w:rPr>
      </w:pPr>
    </w:p>
    <w:p w14:paraId="6A92A86D" w14:textId="77777777" w:rsidR="00E40029" w:rsidRDefault="00E40029" w:rsidP="00E4002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17544AD9" w14:textId="77777777" w:rsidR="00E40029" w:rsidRDefault="00E40029" w:rsidP="00E40029">
      <w:pPr>
        <w:spacing w:after="0" w:line="240" w:lineRule="auto"/>
        <w:ind w:left="360"/>
        <w:jc w:val="both"/>
        <w:rPr>
          <w:rFonts w:ascii="Bookman Old Style" w:hAnsi="Bookman Old Style" w:cs="Times New Roman"/>
        </w:rPr>
      </w:pPr>
    </w:p>
    <w:p w14:paraId="17C813DE" w14:textId="77777777" w:rsidR="00E40029" w:rsidRDefault="00E40029" w:rsidP="00E4002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71AEE57E" w14:textId="77777777" w:rsidR="00E40029" w:rsidRDefault="00E40029" w:rsidP="00E40029">
      <w:pPr>
        <w:spacing w:after="0" w:line="240" w:lineRule="auto"/>
        <w:ind w:left="360"/>
        <w:jc w:val="both"/>
        <w:rPr>
          <w:rFonts w:ascii="Bookman Old Style" w:hAnsi="Bookman Old Style" w:cs="Times New Roman"/>
        </w:rPr>
      </w:pPr>
    </w:p>
    <w:p w14:paraId="5DA6F54D" w14:textId="77777777" w:rsidR="00E40029" w:rsidRDefault="00E40029" w:rsidP="00E4002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691D85C7" w14:textId="77777777" w:rsidR="00E40029" w:rsidRDefault="00E40029" w:rsidP="00E40029">
      <w:pPr>
        <w:spacing w:after="0" w:line="240" w:lineRule="auto"/>
        <w:ind w:firstLine="360"/>
        <w:jc w:val="both"/>
        <w:rPr>
          <w:rFonts w:ascii="Bookman Old Style" w:hAnsi="Bookman Old Style" w:cs="Times New Roman"/>
          <w:sz w:val="18"/>
        </w:rPr>
      </w:pPr>
    </w:p>
    <w:p w14:paraId="2CA21855" w14:textId="77777777" w:rsidR="00E40029" w:rsidRDefault="00E40029" w:rsidP="00E40029">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618C4414" w14:textId="77777777" w:rsidR="00E40029" w:rsidRDefault="00E40029" w:rsidP="00E4002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5D1C8CE1" w14:textId="77777777" w:rsidR="00E40029" w:rsidRDefault="00E40029" w:rsidP="00E40029">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2B5576DF" w14:textId="77777777" w:rsidR="00E40029" w:rsidRDefault="00E40029" w:rsidP="00E4002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08BE0868" w14:textId="77777777" w:rsidR="00E40029" w:rsidRDefault="00E40029" w:rsidP="00E40029">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14:paraId="7D552484" w14:textId="77777777" w:rsidR="00E40029" w:rsidRDefault="00E40029" w:rsidP="00E40029">
      <w:pPr>
        <w:spacing w:after="0" w:line="240" w:lineRule="auto"/>
        <w:ind w:firstLine="360"/>
        <w:jc w:val="both"/>
        <w:rPr>
          <w:rFonts w:ascii="Bookman Old Style" w:hAnsi="Bookman Old Style" w:cs="Times New Roman"/>
          <w:lang w:val="es-ES"/>
        </w:rPr>
      </w:pPr>
    </w:p>
    <w:p w14:paraId="4666D8A2" w14:textId="77777777" w:rsidR="00E40029" w:rsidRDefault="00E40029" w:rsidP="00E40029">
      <w:pPr>
        <w:spacing w:after="0" w:line="240" w:lineRule="auto"/>
        <w:ind w:firstLine="360"/>
        <w:jc w:val="both"/>
        <w:rPr>
          <w:rFonts w:ascii="Bookman Old Style" w:hAnsi="Bookman Old Style" w:cs="Times New Roman"/>
          <w:lang w:val="es-ES"/>
        </w:rPr>
      </w:pPr>
    </w:p>
    <w:p w14:paraId="7291A247" w14:textId="77777777" w:rsidR="00E40029" w:rsidRDefault="00E40029" w:rsidP="00E40029">
      <w:pPr>
        <w:spacing w:after="0" w:line="240" w:lineRule="auto"/>
        <w:ind w:firstLine="360"/>
        <w:jc w:val="both"/>
        <w:rPr>
          <w:rFonts w:ascii="Bookman Old Style" w:hAnsi="Bookman Old Style" w:cs="Times New Roman"/>
          <w:lang w:val="es-ES"/>
        </w:rPr>
      </w:pPr>
    </w:p>
    <w:p w14:paraId="580B7F6B" w14:textId="77777777" w:rsidR="00E40029" w:rsidRDefault="00E40029" w:rsidP="00E40029">
      <w:pPr>
        <w:spacing w:after="0" w:line="240" w:lineRule="auto"/>
        <w:ind w:firstLine="360"/>
        <w:jc w:val="both"/>
        <w:rPr>
          <w:rFonts w:ascii="Bookman Old Style" w:hAnsi="Bookman Old Style" w:cs="Times New Roman"/>
          <w:lang w:val="es-ES"/>
        </w:rPr>
      </w:pPr>
    </w:p>
    <w:p w14:paraId="4C240F00" w14:textId="77777777" w:rsidR="00E40029" w:rsidRDefault="00E40029" w:rsidP="00E40029">
      <w:pPr>
        <w:spacing w:after="0" w:line="240" w:lineRule="auto"/>
        <w:ind w:firstLine="360"/>
        <w:jc w:val="both"/>
        <w:rPr>
          <w:rFonts w:ascii="Bookman Old Style" w:hAnsi="Bookman Old Style" w:cs="Times New Roman"/>
          <w:lang w:val="es-ES"/>
        </w:rPr>
      </w:pPr>
    </w:p>
    <w:p w14:paraId="1E6058C1" w14:textId="77777777" w:rsidR="00E40029" w:rsidRDefault="00E40029" w:rsidP="00E400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139B136" w14:textId="77777777" w:rsidR="00E40029" w:rsidRDefault="00E40029" w:rsidP="00E40029">
      <w:pPr>
        <w:spacing w:after="0" w:line="240" w:lineRule="auto"/>
        <w:jc w:val="center"/>
        <w:rPr>
          <w:rFonts w:ascii="Times New Roman" w:hAnsi="Times New Roman" w:cs="Times New Roman"/>
          <w:b/>
          <w:bCs/>
          <w:sz w:val="24"/>
          <w:szCs w:val="24"/>
        </w:rPr>
      </w:pPr>
    </w:p>
    <w:p w14:paraId="4D50614C" w14:textId="77777777" w:rsidR="00E40029" w:rsidRDefault="00E40029" w:rsidP="00E4002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FB1840B" w14:textId="77777777" w:rsidR="00E40029" w:rsidRDefault="00E40029" w:rsidP="00E40029">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78234EE4" w14:textId="77777777" w:rsidR="00E40029" w:rsidRDefault="00E40029" w:rsidP="00E40029">
      <w:pPr>
        <w:spacing w:after="0" w:line="240" w:lineRule="auto"/>
        <w:rPr>
          <w:rFonts w:ascii="Times New Roman" w:hAnsi="Times New Roman" w:cs="Times New Roman"/>
          <w:b/>
          <w:bCs/>
          <w:sz w:val="24"/>
          <w:szCs w:val="24"/>
        </w:rPr>
      </w:pPr>
    </w:p>
    <w:p w14:paraId="7D968A2B" w14:textId="77777777" w:rsidR="00E40029" w:rsidRDefault="00E40029" w:rsidP="00E400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133F91E1" w14:textId="77777777" w:rsidR="00E40029" w:rsidRDefault="00E40029" w:rsidP="00E400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08CC1AC4" w14:textId="77777777" w:rsidR="00E40029" w:rsidRDefault="00E40029" w:rsidP="00E4002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192B8342" w14:textId="77777777" w:rsidR="00E40029" w:rsidRDefault="00E40029" w:rsidP="00E4002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35573B57" w14:textId="77777777" w:rsidR="00E40029" w:rsidRDefault="00E40029" w:rsidP="00E40029">
      <w:pPr>
        <w:spacing w:after="0" w:line="240" w:lineRule="auto"/>
        <w:rPr>
          <w:rFonts w:ascii="Times New Roman" w:hAnsi="Times New Roman" w:cs="Times New Roman"/>
          <w:b/>
          <w:bCs/>
          <w:caps/>
          <w:sz w:val="24"/>
          <w:szCs w:val="24"/>
        </w:rPr>
      </w:pPr>
    </w:p>
    <w:p w14:paraId="6E8C5391" w14:textId="77777777" w:rsidR="00E40029" w:rsidRDefault="00E40029" w:rsidP="00E40029">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186ECF26" w14:textId="77777777" w:rsidR="00E40029" w:rsidRDefault="00E40029" w:rsidP="00E40029">
      <w:pPr>
        <w:spacing w:after="0" w:line="240" w:lineRule="auto"/>
        <w:jc w:val="both"/>
        <w:rPr>
          <w:rFonts w:ascii="Times New Roman" w:hAnsi="Times New Roman" w:cs="Times New Roman"/>
          <w:b/>
          <w:bCs/>
          <w:sz w:val="24"/>
          <w:szCs w:val="24"/>
        </w:rPr>
      </w:pPr>
    </w:p>
    <w:p w14:paraId="6E0DA6D0" w14:textId="77777777" w:rsidR="00E40029" w:rsidRDefault="00E40029" w:rsidP="00E40029">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14:paraId="1CC57ABE" w14:textId="77777777" w:rsidR="00E40029" w:rsidRDefault="00E40029" w:rsidP="00E40029">
      <w:pPr>
        <w:spacing w:after="0" w:line="240" w:lineRule="auto"/>
        <w:jc w:val="both"/>
        <w:rPr>
          <w:rFonts w:ascii="Times New Roman" w:hAnsi="Times New Roman" w:cs="Times New Roman"/>
          <w:b/>
          <w:bCs/>
          <w:sz w:val="24"/>
          <w:szCs w:val="24"/>
        </w:rPr>
      </w:pPr>
    </w:p>
    <w:p w14:paraId="5F028431" w14:textId="77777777" w:rsidR="00E40029" w:rsidRDefault="00E40029" w:rsidP="00E40029">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7E963C57" w14:textId="77777777" w:rsidR="00E40029" w:rsidRDefault="00E40029" w:rsidP="00E40029">
      <w:pPr>
        <w:spacing w:after="0" w:line="240" w:lineRule="auto"/>
        <w:jc w:val="both"/>
        <w:rPr>
          <w:rFonts w:ascii="Times New Roman" w:hAnsi="Times New Roman" w:cs="Times New Roman"/>
          <w:b/>
          <w:bCs/>
          <w:sz w:val="24"/>
          <w:szCs w:val="24"/>
        </w:rPr>
      </w:pPr>
    </w:p>
    <w:p w14:paraId="6495CF10" w14:textId="77777777" w:rsidR="00E40029" w:rsidRDefault="00E40029" w:rsidP="00E40029">
      <w:pPr>
        <w:spacing w:after="0" w:line="240" w:lineRule="auto"/>
        <w:jc w:val="both"/>
        <w:rPr>
          <w:rFonts w:ascii="Times New Roman" w:hAnsi="Times New Roman" w:cs="Times New Roman"/>
          <w:b/>
          <w:bCs/>
          <w:sz w:val="24"/>
          <w:szCs w:val="24"/>
        </w:rPr>
      </w:pPr>
    </w:p>
    <w:p w14:paraId="62358395" w14:textId="77777777" w:rsidR="00E40029" w:rsidRDefault="00E40029" w:rsidP="00E40029">
      <w:pPr>
        <w:spacing w:after="0" w:line="240" w:lineRule="auto"/>
        <w:jc w:val="both"/>
        <w:rPr>
          <w:rFonts w:ascii="Times New Roman" w:hAnsi="Times New Roman" w:cs="Times New Roman"/>
          <w:b/>
          <w:bCs/>
          <w:sz w:val="24"/>
          <w:szCs w:val="24"/>
        </w:rPr>
      </w:pPr>
    </w:p>
    <w:p w14:paraId="3A05E51D" w14:textId="77777777" w:rsidR="00E40029" w:rsidRDefault="00E40029" w:rsidP="00E40029">
      <w:pPr>
        <w:spacing w:after="0" w:line="240" w:lineRule="auto"/>
        <w:rPr>
          <w:rFonts w:ascii="Times New Roman" w:hAnsi="Times New Roman" w:cs="Times New Roman"/>
          <w:b/>
          <w:bCs/>
          <w:sz w:val="24"/>
          <w:szCs w:val="24"/>
        </w:rPr>
      </w:pPr>
    </w:p>
    <w:p w14:paraId="0F33584A" w14:textId="77777777" w:rsidR="00E40029" w:rsidRDefault="00E40029" w:rsidP="00E4002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3FCEBEB0" w14:textId="77777777" w:rsidR="00E40029" w:rsidRDefault="00E40029" w:rsidP="00E4002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79763B6D" w14:textId="77777777" w:rsidR="00E40029" w:rsidRDefault="00E40029" w:rsidP="00E4002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47D2CE77" w14:textId="77777777" w:rsidR="00E40029" w:rsidRDefault="00E40029" w:rsidP="00E40029">
      <w:pPr>
        <w:spacing w:after="0" w:line="240" w:lineRule="auto"/>
        <w:rPr>
          <w:rFonts w:ascii="Times New Roman" w:hAnsi="Times New Roman" w:cs="Times New Roman"/>
          <w:b/>
          <w:bCs/>
          <w:sz w:val="24"/>
          <w:szCs w:val="24"/>
        </w:rPr>
      </w:pPr>
    </w:p>
    <w:p w14:paraId="7D478D75" w14:textId="77777777" w:rsidR="00E40029" w:rsidRDefault="00E40029" w:rsidP="00E400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3D0AC6BA" w14:textId="77777777" w:rsidR="00E40029" w:rsidRDefault="00E40029" w:rsidP="00E400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6176A5E9" w14:textId="77777777" w:rsidR="00E40029" w:rsidRDefault="00E40029" w:rsidP="00E40029">
      <w:pPr>
        <w:spacing w:after="0" w:line="240" w:lineRule="auto"/>
        <w:rPr>
          <w:rFonts w:ascii="Times New Roman" w:hAnsi="Times New Roman" w:cs="Times New Roman"/>
          <w:b/>
          <w:bCs/>
          <w:sz w:val="24"/>
          <w:szCs w:val="24"/>
        </w:rPr>
      </w:pPr>
    </w:p>
    <w:p w14:paraId="1FC7BB68" w14:textId="77777777" w:rsidR="00E40029" w:rsidRPr="002C4450" w:rsidRDefault="00E40029" w:rsidP="00E40029">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14:paraId="4C6D3D80" w14:textId="77777777" w:rsidR="00E40029" w:rsidRPr="002C4450" w:rsidRDefault="00E40029" w:rsidP="00E40029">
      <w:pPr>
        <w:spacing w:after="0" w:line="240" w:lineRule="auto"/>
        <w:jc w:val="center"/>
        <w:rPr>
          <w:rFonts w:ascii="Times New Roman" w:hAnsi="Times New Roman" w:cs="Times New Roman"/>
          <w:b/>
          <w:bCs/>
          <w:sz w:val="24"/>
          <w:szCs w:val="24"/>
        </w:rPr>
      </w:pPr>
    </w:p>
    <w:p w14:paraId="15DD4499" w14:textId="77777777" w:rsidR="00E40029" w:rsidRPr="002C4450" w:rsidRDefault="00E40029" w:rsidP="00E40029">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14:paraId="649D670A"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14:paraId="0586D316"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205CAE6A"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14:paraId="1E9BCD8F"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5A29B180"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0C8B7171"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14:paraId="5C8BABC7"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14:paraId="7549E62E" w14:textId="77777777" w:rsidR="00E40029" w:rsidRPr="002C4450" w:rsidRDefault="00E40029" w:rsidP="002012D8">
      <w:pPr>
        <w:numPr>
          <w:ilvl w:val="0"/>
          <w:numId w:val="4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14:paraId="2F105A57" w14:textId="77777777" w:rsidR="00E40029" w:rsidRPr="002C4450" w:rsidRDefault="00E40029" w:rsidP="00E40029">
      <w:pPr>
        <w:jc w:val="both"/>
        <w:rPr>
          <w:rFonts w:ascii="Times New Roman" w:hAnsi="Times New Roman" w:cs="Times New Roman"/>
          <w:sz w:val="24"/>
          <w:szCs w:val="24"/>
        </w:rPr>
      </w:pPr>
    </w:p>
    <w:p w14:paraId="2166772D" w14:textId="77777777" w:rsidR="00E40029" w:rsidRPr="002C4450" w:rsidRDefault="00E40029" w:rsidP="00E40029">
      <w:pPr>
        <w:jc w:val="both"/>
        <w:rPr>
          <w:rFonts w:ascii="Times New Roman" w:hAnsi="Times New Roman" w:cs="Times New Roman"/>
          <w:sz w:val="24"/>
          <w:szCs w:val="24"/>
        </w:rPr>
      </w:pPr>
    </w:p>
    <w:p w14:paraId="72F6BC55" w14:textId="77777777" w:rsidR="00E40029" w:rsidRPr="002C4450" w:rsidRDefault="00E40029" w:rsidP="00E40029">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14:paraId="7EA3F18D" w14:textId="77777777" w:rsidR="00E40029" w:rsidRPr="002C4450" w:rsidRDefault="00E40029" w:rsidP="00E40029">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14:paraId="7276A4FB" w14:textId="77777777" w:rsidR="00E40029" w:rsidRPr="00263411" w:rsidRDefault="00E40029" w:rsidP="00E40029">
      <w:pPr>
        <w:spacing w:after="0"/>
        <w:jc w:val="both"/>
        <w:rPr>
          <w:rFonts w:ascii="Times New Roman" w:hAnsi="Times New Roman" w:cs="Times New Roman"/>
          <w:sz w:val="24"/>
          <w:szCs w:val="24"/>
        </w:rPr>
      </w:pPr>
    </w:p>
    <w:p w14:paraId="4CA42DA4" w14:textId="77777777" w:rsidR="00E40029" w:rsidRDefault="00E40029" w:rsidP="00E40029">
      <w:pPr>
        <w:rPr>
          <w:rFonts w:ascii="Bookman Old Style" w:eastAsia="Times New Roman" w:hAnsi="Bookman Old Style" w:cs="Times New Roman"/>
          <w:b/>
          <w:bCs/>
          <w:sz w:val="18"/>
          <w:szCs w:val="18"/>
          <w:u w:val="single"/>
          <w:lang w:val="en-US" w:eastAsia="en-US"/>
        </w:rPr>
      </w:pPr>
    </w:p>
    <w:p w14:paraId="5177BB2D" w14:textId="77777777" w:rsidR="00E40029" w:rsidRDefault="00E40029" w:rsidP="00E40029">
      <w:pPr>
        <w:rPr>
          <w:rFonts w:ascii="Bookman Old Style" w:eastAsia="Times New Roman" w:hAnsi="Bookman Old Style" w:cs="Times New Roman"/>
          <w:b/>
          <w:bCs/>
          <w:sz w:val="18"/>
          <w:szCs w:val="18"/>
          <w:u w:val="single"/>
          <w:lang w:val="en-US" w:eastAsia="en-US"/>
        </w:rPr>
      </w:pPr>
    </w:p>
    <w:p w14:paraId="79549BF0" w14:textId="77777777" w:rsidR="00E40029" w:rsidRPr="00F76643" w:rsidRDefault="00E40029" w:rsidP="00E40029">
      <w:pPr>
        <w:rPr>
          <w:rFonts w:ascii="Bookman Old Style" w:eastAsia="Times New Roman" w:hAnsi="Bookman Old Style" w:cs="Times New Roman"/>
          <w:b/>
          <w:bCs/>
          <w:sz w:val="18"/>
          <w:szCs w:val="18"/>
          <w:u w:val="single"/>
          <w:lang w:val="en-US" w:eastAsia="en-US"/>
        </w:rPr>
      </w:pPr>
    </w:p>
    <w:p w14:paraId="3DEF4A49" w14:textId="3C97BC8F" w:rsidR="00E40029" w:rsidRDefault="00E40029" w:rsidP="00E40029"/>
    <w:sectPr w:rsidR="00E40029"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9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E630B1"/>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1940B3"/>
    <w:multiLevelType w:val="hybridMultilevel"/>
    <w:tmpl w:val="795646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02003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F900CE"/>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20A645D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1B83B58"/>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272335B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A897A87"/>
    <w:multiLevelType w:val="hybridMultilevel"/>
    <w:tmpl w:val="A78C3F0C"/>
    <w:lvl w:ilvl="0" w:tplc="65ACE65E">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ABA4E66"/>
    <w:multiLevelType w:val="hybridMultilevel"/>
    <w:tmpl w:val="1974C4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C980198"/>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2CE34BD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15:restartNumberingAfterBreak="0">
    <w:nsid w:val="32577770"/>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720652"/>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281BA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4018235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41E645C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435B3935"/>
    <w:multiLevelType w:val="hybridMultilevel"/>
    <w:tmpl w:val="D3D2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7022B"/>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7FA15BF"/>
    <w:multiLevelType w:val="hybridMultilevel"/>
    <w:tmpl w:val="84A2A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8CF69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BD15B4C"/>
    <w:multiLevelType w:val="hybridMultilevel"/>
    <w:tmpl w:val="59BE6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C87109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E9A3BFD"/>
    <w:multiLevelType w:val="hybridMultilevel"/>
    <w:tmpl w:val="FF40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56334"/>
    <w:multiLevelType w:val="hybridMultilevel"/>
    <w:tmpl w:val="3DBA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669532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854519E"/>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15:restartNumberingAfterBreak="0">
    <w:nsid w:val="587E2D85"/>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58980EC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15:restartNumberingAfterBreak="0">
    <w:nsid w:val="5EC85C03"/>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4AB2F0A"/>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8292E2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15:restartNumberingAfterBreak="0">
    <w:nsid w:val="68E43DB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D2504E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DE23B26"/>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15B053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75D053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15:restartNumberingAfterBreak="0">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B694560"/>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8" w15:restartNumberingAfterBreak="0">
    <w:nsid w:val="7FB104E9"/>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293753250">
    <w:abstractNumId w:val="37"/>
  </w:num>
  <w:num w:numId="2" w16cid:durableId="14118554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31777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6871901">
    <w:abstractNumId w:val="20"/>
  </w:num>
  <w:num w:numId="5" w16cid:durableId="1793093840">
    <w:abstractNumId w:val="13"/>
  </w:num>
  <w:num w:numId="6" w16cid:durableId="195511947">
    <w:abstractNumId w:val="36"/>
  </w:num>
  <w:num w:numId="7" w16cid:durableId="1389381284">
    <w:abstractNumId w:val="16"/>
  </w:num>
  <w:num w:numId="8" w16cid:durableId="782922881">
    <w:abstractNumId w:val="35"/>
  </w:num>
  <w:num w:numId="9" w16cid:durableId="18436525">
    <w:abstractNumId w:val="12"/>
  </w:num>
  <w:num w:numId="10" w16cid:durableId="239607628">
    <w:abstractNumId w:val="19"/>
  </w:num>
  <w:num w:numId="11" w16cid:durableId="1063333138">
    <w:abstractNumId w:val="26"/>
  </w:num>
  <w:num w:numId="12" w16cid:durableId="1663466263">
    <w:abstractNumId w:val="31"/>
  </w:num>
  <w:num w:numId="13" w16cid:durableId="1482310816">
    <w:abstractNumId w:val="45"/>
  </w:num>
  <w:num w:numId="14" w16cid:durableId="6220058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133105">
    <w:abstractNumId w:val="25"/>
  </w:num>
  <w:num w:numId="16" w16cid:durableId="2135244038">
    <w:abstractNumId w:val="46"/>
  </w:num>
  <w:num w:numId="17" w16cid:durableId="147525286">
    <w:abstractNumId w:val="9"/>
  </w:num>
  <w:num w:numId="18" w16cid:durableId="1274558543">
    <w:abstractNumId w:val="2"/>
  </w:num>
  <w:num w:numId="19" w16cid:durableId="99690390">
    <w:abstractNumId w:val="10"/>
  </w:num>
  <w:num w:numId="20" w16cid:durableId="1211839362">
    <w:abstractNumId w:val="33"/>
  </w:num>
  <w:num w:numId="21" w16cid:durableId="1652366162">
    <w:abstractNumId w:val="42"/>
  </w:num>
  <w:num w:numId="22" w16cid:durableId="1952936840">
    <w:abstractNumId w:val="38"/>
  </w:num>
  <w:num w:numId="23" w16cid:durableId="1975714394">
    <w:abstractNumId w:val="21"/>
  </w:num>
  <w:num w:numId="24" w16cid:durableId="1546410034">
    <w:abstractNumId w:val="29"/>
  </w:num>
  <w:num w:numId="25" w16cid:durableId="1946812908">
    <w:abstractNumId w:val="23"/>
  </w:num>
  <w:num w:numId="26" w16cid:durableId="47845297">
    <w:abstractNumId w:val="3"/>
  </w:num>
  <w:num w:numId="27" w16cid:durableId="1848011875">
    <w:abstractNumId w:val="47"/>
  </w:num>
  <w:num w:numId="28" w16cid:durableId="198126117">
    <w:abstractNumId w:val="7"/>
  </w:num>
  <w:num w:numId="29" w16cid:durableId="630407152">
    <w:abstractNumId w:val="32"/>
  </w:num>
  <w:num w:numId="30" w16cid:durableId="1026639882">
    <w:abstractNumId w:val="41"/>
  </w:num>
  <w:num w:numId="31" w16cid:durableId="1720468748">
    <w:abstractNumId w:val="44"/>
  </w:num>
  <w:num w:numId="32" w16cid:durableId="677393982">
    <w:abstractNumId w:val="43"/>
  </w:num>
  <w:num w:numId="33" w16cid:durableId="263417416">
    <w:abstractNumId w:val="40"/>
  </w:num>
  <w:num w:numId="34" w16cid:durableId="1448500621">
    <w:abstractNumId w:val="30"/>
  </w:num>
  <w:num w:numId="35" w16cid:durableId="1350108241">
    <w:abstractNumId w:val="0"/>
  </w:num>
  <w:num w:numId="36" w16cid:durableId="624431718">
    <w:abstractNumId w:val="22"/>
  </w:num>
  <w:num w:numId="37" w16cid:durableId="1002855897">
    <w:abstractNumId w:val="14"/>
  </w:num>
  <w:num w:numId="38" w16cid:durableId="1675372900">
    <w:abstractNumId w:val="18"/>
  </w:num>
  <w:num w:numId="39" w16cid:durableId="1635868928">
    <w:abstractNumId w:val="28"/>
  </w:num>
  <w:num w:numId="40" w16cid:durableId="1479952327">
    <w:abstractNumId w:val="34"/>
  </w:num>
  <w:num w:numId="41" w16cid:durableId="1544712655">
    <w:abstractNumId w:val="24"/>
  </w:num>
  <w:num w:numId="42" w16cid:durableId="1608191922">
    <w:abstractNumId w:val="48"/>
  </w:num>
  <w:num w:numId="43" w16cid:durableId="145778256">
    <w:abstractNumId w:val="4"/>
  </w:num>
  <w:num w:numId="44" w16cid:durableId="1666472035">
    <w:abstractNumId w:val="17"/>
  </w:num>
  <w:num w:numId="45" w16cid:durableId="1570387899">
    <w:abstractNumId w:val="27"/>
  </w:num>
  <w:num w:numId="46" w16cid:durableId="1600791483">
    <w:abstractNumId w:val="1"/>
  </w:num>
  <w:num w:numId="47" w16cid:durableId="1533957970">
    <w:abstractNumId w:val="8"/>
  </w:num>
  <w:num w:numId="48" w16cid:durableId="2083601818">
    <w:abstractNumId w:val="39"/>
  </w:num>
  <w:num w:numId="49" w16cid:durableId="18647103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562"/>
    <w:rsid w:val="00021D6C"/>
    <w:rsid w:val="000278A8"/>
    <w:rsid w:val="000317DD"/>
    <w:rsid w:val="00036972"/>
    <w:rsid w:val="00041108"/>
    <w:rsid w:val="00043295"/>
    <w:rsid w:val="00047F88"/>
    <w:rsid w:val="00050316"/>
    <w:rsid w:val="00065301"/>
    <w:rsid w:val="00071AAD"/>
    <w:rsid w:val="00071E76"/>
    <w:rsid w:val="0007759A"/>
    <w:rsid w:val="00077EBB"/>
    <w:rsid w:val="0008585B"/>
    <w:rsid w:val="00096D8F"/>
    <w:rsid w:val="000A50D4"/>
    <w:rsid w:val="000C101A"/>
    <w:rsid w:val="000C3223"/>
    <w:rsid w:val="000D2916"/>
    <w:rsid w:val="000D50C4"/>
    <w:rsid w:val="000D7130"/>
    <w:rsid w:val="000E02F3"/>
    <w:rsid w:val="00101407"/>
    <w:rsid w:val="00106002"/>
    <w:rsid w:val="0011348E"/>
    <w:rsid w:val="001160A2"/>
    <w:rsid w:val="00116E1A"/>
    <w:rsid w:val="00125AA8"/>
    <w:rsid w:val="00125F55"/>
    <w:rsid w:val="0013602D"/>
    <w:rsid w:val="001524AD"/>
    <w:rsid w:val="001537FF"/>
    <w:rsid w:val="00193E29"/>
    <w:rsid w:val="001C0C30"/>
    <w:rsid w:val="001C3D5B"/>
    <w:rsid w:val="001D445D"/>
    <w:rsid w:val="001F131A"/>
    <w:rsid w:val="001F6BBC"/>
    <w:rsid w:val="00200B13"/>
    <w:rsid w:val="002012D8"/>
    <w:rsid w:val="0020319B"/>
    <w:rsid w:val="00207882"/>
    <w:rsid w:val="00222DD3"/>
    <w:rsid w:val="00222EE1"/>
    <w:rsid w:val="002448D7"/>
    <w:rsid w:val="00257F98"/>
    <w:rsid w:val="00273C4D"/>
    <w:rsid w:val="00273D27"/>
    <w:rsid w:val="00284813"/>
    <w:rsid w:val="002848F8"/>
    <w:rsid w:val="002D0C6B"/>
    <w:rsid w:val="002D4EC7"/>
    <w:rsid w:val="002F2B96"/>
    <w:rsid w:val="00300F1C"/>
    <w:rsid w:val="00312816"/>
    <w:rsid w:val="003132CB"/>
    <w:rsid w:val="00316507"/>
    <w:rsid w:val="003260A4"/>
    <w:rsid w:val="00332360"/>
    <w:rsid w:val="00353845"/>
    <w:rsid w:val="0038546E"/>
    <w:rsid w:val="003857F9"/>
    <w:rsid w:val="00391FE7"/>
    <w:rsid w:val="0039399A"/>
    <w:rsid w:val="00395B61"/>
    <w:rsid w:val="00397957"/>
    <w:rsid w:val="003A2B81"/>
    <w:rsid w:val="003A66D5"/>
    <w:rsid w:val="003B0236"/>
    <w:rsid w:val="003B1273"/>
    <w:rsid w:val="003D6D60"/>
    <w:rsid w:val="003E384B"/>
    <w:rsid w:val="003F090C"/>
    <w:rsid w:val="003F0E9F"/>
    <w:rsid w:val="003F4971"/>
    <w:rsid w:val="003F71A8"/>
    <w:rsid w:val="00405DF3"/>
    <w:rsid w:val="00410FFF"/>
    <w:rsid w:val="00412093"/>
    <w:rsid w:val="00412C14"/>
    <w:rsid w:val="00420119"/>
    <w:rsid w:val="00431F3C"/>
    <w:rsid w:val="004426A3"/>
    <w:rsid w:val="004530E2"/>
    <w:rsid w:val="00454EFE"/>
    <w:rsid w:val="0045780A"/>
    <w:rsid w:val="00462049"/>
    <w:rsid w:val="0049293B"/>
    <w:rsid w:val="00494E52"/>
    <w:rsid w:val="004A073E"/>
    <w:rsid w:val="004A4241"/>
    <w:rsid w:val="004A5367"/>
    <w:rsid w:val="004A5691"/>
    <w:rsid w:val="004A74B3"/>
    <w:rsid w:val="004C62EA"/>
    <w:rsid w:val="004D025D"/>
    <w:rsid w:val="004D4CE0"/>
    <w:rsid w:val="004D712F"/>
    <w:rsid w:val="004F14D2"/>
    <w:rsid w:val="00514DEA"/>
    <w:rsid w:val="00515052"/>
    <w:rsid w:val="00545828"/>
    <w:rsid w:val="00577386"/>
    <w:rsid w:val="005871CA"/>
    <w:rsid w:val="00587BBC"/>
    <w:rsid w:val="005A13E5"/>
    <w:rsid w:val="005A4375"/>
    <w:rsid w:val="005A50B7"/>
    <w:rsid w:val="005C0C0D"/>
    <w:rsid w:val="005E2A4D"/>
    <w:rsid w:val="005E3842"/>
    <w:rsid w:val="005E5E09"/>
    <w:rsid w:val="005F7621"/>
    <w:rsid w:val="00605B44"/>
    <w:rsid w:val="00633CF6"/>
    <w:rsid w:val="006420DF"/>
    <w:rsid w:val="00652663"/>
    <w:rsid w:val="0065374F"/>
    <w:rsid w:val="00655182"/>
    <w:rsid w:val="006605EE"/>
    <w:rsid w:val="006656D1"/>
    <w:rsid w:val="0066648F"/>
    <w:rsid w:val="00677D76"/>
    <w:rsid w:val="0068543D"/>
    <w:rsid w:val="006A3CB4"/>
    <w:rsid w:val="006C1790"/>
    <w:rsid w:val="006C28E6"/>
    <w:rsid w:val="006C2E36"/>
    <w:rsid w:val="006C3FF6"/>
    <w:rsid w:val="006C53EC"/>
    <w:rsid w:val="006D3488"/>
    <w:rsid w:val="00700006"/>
    <w:rsid w:val="00703328"/>
    <w:rsid w:val="0072647C"/>
    <w:rsid w:val="00726557"/>
    <w:rsid w:val="0074390D"/>
    <w:rsid w:val="00747509"/>
    <w:rsid w:val="00752508"/>
    <w:rsid w:val="0076428D"/>
    <w:rsid w:val="00770345"/>
    <w:rsid w:val="00774880"/>
    <w:rsid w:val="00791972"/>
    <w:rsid w:val="00793501"/>
    <w:rsid w:val="007A67B0"/>
    <w:rsid w:val="007B4562"/>
    <w:rsid w:val="007C36B3"/>
    <w:rsid w:val="007C5E85"/>
    <w:rsid w:val="007D3099"/>
    <w:rsid w:val="007D3F13"/>
    <w:rsid w:val="007F0484"/>
    <w:rsid w:val="0081004B"/>
    <w:rsid w:val="00823A69"/>
    <w:rsid w:val="008309C3"/>
    <w:rsid w:val="00842D4F"/>
    <w:rsid w:val="00846BF0"/>
    <w:rsid w:val="0086044C"/>
    <w:rsid w:val="00885C6B"/>
    <w:rsid w:val="00892291"/>
    <w:rsid w:val="00894C1E"/>
    <w:rsid w:val="008B68EA"/>
    <w:rsid w:val="008C062D"/>
    <w:rsid w:val="008D26FF"/>
    <w:rsid w:val="008E1476"/>
    <w:rsid w:val="008E1633"/>
    <w:rsid w:val="009135C9"/>
    <w:rsid w:val="009151D9"/>
    <w:rsid w:val="00920D88"/>
    <w:rsid w:val="00930037"/>
    <w:rsid w:val="00933361"/>
    <w:rsid w:val="00940FED"/>
    <w:rsid w:val="00946C0B"/>
    <w:rsid w:val="009558CB"/>
    <w:rsid w:val="009573A9"/>
    <w:rsid w:val="009716B0"/>
    <w:rsid w:val="00971B46"/>
    <w:rsid w:val="00981C2B"/>
    <w:rsid w:val="009C2AE9"/>
    <w:rsid w:val="009C6E00"/>
    <w:rsid w:val="009D3A62"/>
    <w:rsid w:val="009F6506"/>
    <w:rsid w:val="00A12707"/>
    <w:rsid w:val="00A170F9"/>
    <w:rsid w:val="00A46007"/>
    <w:rsid w:val="00A73461"/>
    <w:rsid w:val="00A73E33"/>
    <w:rsid w:val="00A8077B"/>
    <w:rsid w:val="00AA2D6E"/>
    <w:rsid w:val="00AA367F"/>
    <w:rsid w:val="00AA3F84"/>
    <w:rsid w:val="00AB1F55"/>
    <w:rsid w:val="00AC7E15"/>
    <w:rsid w:val="00AD0ACB"/>
    <w:rsid w:val="00B15FD6"/>
    <w:rsid w:val="00B2741E"/>
    <w:rsid w:val="00B3284D"/>
    <w:rsid w:val="00B342D9"/>
    <w:rsid w:val="00B44012"/>
    <w:rsid w:val="00B55A87"/>
    <w:rsid w:val="00B659C3"/>
    <w:rsid w:val="00B65D48"/>
    <w:rsid w:val="00B774C1"/>
    <w:rsid w:val="00BA41E4"/>
    <w:rsid w:val="00BB5046"/>
    <w:rsid w:val="00BB72E2"/>
    <w:rsid w:val="00BC0849"/>
    <w:rsid w:val="00BD7AEF"/>
    <w:rsid w:val="00BE0792"/>
    <w:rsid w:val="00BF4456"/>
    <w:rsid w:val="00C22A54"/>
    <w:rsid w:val="00C40FF9"/>
    <w:rsid w:val="00C52CC1"/>
    <w:rsid w:val="00C55478"/>
    <w:rsid w:val="00C62B85"/>
    <w:rsid w:val="00C63274"/>
    <w:rsid w:val="00C72767"/>
    <w:rsid w:val="00C73D66"/>
    <w:rsid w:val="00C743B7"/>
    <w:rsid w:val="00C760D9"/>
    <w:rsid w:val="00C83B92"/>
    <w:rsid w:val="00C84345"/>
    <w:rsid w:val="00C879EF"/>
    <w:rsid w:val="00CA41B9"/>
    <w:rsid w:val="00CB4CF9"/>
    <w:rsid w:val="00CD5CDD"/>
    <w:rsid w:val="00D014DE"/>
    <w:rsid w:val="00D35628"/>
    <w:rsid w:val="00D37084"/>
    <w:rsid w:val="00D52729"/>
    <w:rsid w:val="00D60D04"/>
    <w:rsid w:val="00D677CD"/>
    <w:rsid w:val="00D77A01"/>
    <w:rsid w:val="00D84B97"/>
    <w:rsid w:val="00DA2C75"/>
    <w:rsid w:val="00DB3151"/>
    <w:rsid w:val="00DC1E2F"/>
    <w:rsid w:val="00DC618C"/>
    <w:rsid w:val="00DE3245"/>
    <w:rsid w:val="00E17594"/>
    <w:rsid w:val="00E24DE6"/>
    <w:rsid w:val="00E2713A"/>
    <w:rsid w:val="00E32711"/>
    <w:rsid w:val="00E33765"/>
    <w:rsid w:val="00E37E0B"/>
    <w:rsid w:val="00E40029"/>
    <w:rsid w:val="00E40655"/>
    <w:rsid w:val="00E63765"/>
    <w:rsid w:val="00E82435"/>
    <w:rsid w:val="00E91FC8"/>
    <w:rsid w:val="00E930FD"/>
    <w:rsid w:val="00E94DE0"/>
    <w:rsid w:val="00EF5FAF"/>
    <w:rsid w:val="00F0442F"/>
    <w:rsid w:val="00F0531A"/>
    <w:rsid w:val="00F12531"/>
    <w:rsid w:val="00F144E6"/>
    <w:rsid w:val="00F2200F"/>
    <w:rsid w:val="00F329A4"/>
    <w:rsid w:val="00F47233"/>
    <w:rsid w:val="00F57581"/>
    <w:rsid w:val="00F627E4"/>
    <w:rsid w:val="00F660FD"/>
    <w:rsid w:val="00F702C0"/>
    <w:rsid w:val="00F71265"/>
    <w:rsid w:val="00F76EFA"/>
    <w:rsid w:val="00F93963"/>
    <w:rsid w:val="00FD24CF"/>
    <w:rsid w:val="00FD28EA"/>
    <w:rsid w:val="00FD65B9"/>
    <w:rsid w:val="00FE2B92"/>
    <w:rsid w:val="00FE5E5F"/>
    <w:rsid w:val="00FF4237"/>
    <w:rsid w:val="00FF5F94"/>
    <w:rsid w:val="00FF7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0792"/>
  <w15:docId w15:val="{D8DA05FF-8845-4FCA-A843-F2417494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3016">
      <w:bodyDiv w:val="1"/>
      <w:marLeft w:val="0"/>
      <w:marRight w:val="0"/>
      <w:marTop w:val="0"/>
      <w:marBottom w:val="0"/>
      <w:divBdr>
        <w:top w:val="none" w:sz="0" w:space="0" w:color="auto"/>
        <w:left w:val="none" w:sz="0" w:space="0" w:color="auto"/>
        <w:bottom w:val="none" w:sz="0" w:space="0" w:color="auto"/>
        <w:right w:val="none" w:sz="0" w:space="0" w:color="auto"/>
      </w:divBdr>
    </w:div>
    <w:div w:id="1779375735">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E450-9C19-4C32-BF4D-8B04F4B2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10</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webmaster</cp:lastModifiedBy>
  <cp:revision>180</cp:revision>
  <cp:lastPrinted>2022-11-15T11:47:00Z</cp:lastPrinted>
  <dcterms:created xsi:type="dcterms:W3CDTF">2020-06-17T04:05:00Z</dcterms:created>
  <dcterms:modified xsi:type="dcterms:W3CDTF">2022-11-17T04:50:00Z</dcterms:modified>
</cp:coreProperties>
</file>