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8614C8">
        <w:rPr>
          <w:rFonts w:ascii="Times New Roman" w:hAnsi="Times New Roman" w:cs="Times New Roman"/>
          <w:b/>
          <w:sz w:val="24"/>
          <w:szCs w:val="24"/>
        </w:rPr>
        <w:t>Env.Sci</w:t>
      </w:r>
      <w:proofErr w:type="spellEnd"/>
      <w:r w:rsidR="008614C8">
        <w:rPr>
          <w:rFonts w:ascii="Times New Roman" w:hAnsi="Times New Roman" w:cs="Times New Roman"/>
          <w:b/>
          <w:sz w:val="24"/>
          <w:szCs w:val="24"/>
        </w:rPr>
        <w:t>/</w:t>
      </w:r>
      <w:r w:rsidR="00722A81">
        <w:rPr>
          <w:rFonts w:ascii="Times New Roman" w:hAnsi="Times New Roman" w:cs="Times New Roman"/>
          <w:b/>
          <w:sz w:val="24"/>
          <w:szCs w:val="24"/>
        </w:rPr>
        <w:t>Equip/9022</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722A81">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722A81">
        <w:rPr>
          <w:rFonts w:ascii="Times New Roman" w:hAnsi="Times New Roman" w:cs="Times New Roman"/>
          <w:b/>
          <w:sz w:val="24"/>
          <w:szCs w:val="24"/>
        </w:rPr>
        <w:t>06.06</w:t>
      </w:r>
      <w:r w:rsidR="00B65952">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786D51">
        <w:rPr>
          <w:rFonts w:ascii="Times New Roman" w:hAnsi="Times New Roman" w:cs="Times New Roman"/>
          <w:b/>
          <w:sz w:val="24"/>
          <w:szCs w:val="24"/>
        </w:rPr>
        <w:t>27.06.2022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BC1C8D">
        <w:rPr>
          <w:rFonts w:ascii="Times New Roman" w:hAnsi="Times New Roman" w:cs="Times New Roman"/>
          <w:b/>
          <w:sz w:val="24"/>
          <w:szCs w:val="24"/>
        </w:rPr>
        <w:t xml:space="preserve">1 No. </w:t>
      </w:r>
      <w:r w:rsidR="00722A81">
        <w:rPr>
          <w:rFonts w:ascii="Times New Roman" w:hAnsi="Times New Roman" w:cs="Times New Roman"/>
          <w:b/>
          <w:sz w:val="24"/>
          <w:szCs w:val="24"/>
        </w:rPr>
        <w:t>Biosafety Cabinet</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6"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22E03">
        <w:rPr>
          <w:rFonts w:ascii="Times New Roman" w:hAnsi="Times New Roman" w:cs="Times New Roman"/>
          <w:b/>
          <w:sz w:val="24"/>
          <w:szCs w:val="24"/>
        </w:rPr>
        <w:t>and</w:t>
      </w:r>
      <w:proofErr w:type="gramEnd"/>
      <w:r w:rsidR="00F22E03">
        <w:rPr>
          <w:rFonts w:ascii="Times New Roman" w:hAnsi="Times New Roman" w:cs="Times New Roman"/>
          <w:b/>
          <w:sz w:val="24"/>
          <w:szCs w:val="24"/>
        </w:rPr>
        <w:t xml:space="preserve"> Government Website: </w:t>
      </w:r>
      <w:hyperlink r:id="rId7" w:history="1">
        <w:r w:rsidR="00F22E03" w:rsidRPr="0060343F">
          <w:rPr>
            <w:rStyle w:val="Hyperlink"/>
            <w:rFonts w:ascii="Times New Roman" w:hAnsi="Times New Roman" w:cs="Times New Roman"/>
            <w:b/>
            <w:sz w:val="24"/>
            <w:szCs w:val="24"/>
          </w:rPr>
          <w:t>www.tenders.tn.gov.in</w:t>
        </w:r>
      </w:hyperlink>
      <w:r w:rsidR="00F22E03">
        <w:t xml:space="preserve"> </w:t>
      </w:r>
      <w:r w:rsidRPr="00761977">
        <w:rPr>
          <w:rFonts w:ascii="Times New Roman" w:hAnsi="Times New Roman" w:cs="Times New Roman"/>
          <w:b/>
          <w:sz w:val="24"/>
          <w:szCs w:val="24"/>
        </w:rPr>
        <w:t xml:space="preserve">From </w:t>
      </w:r>
      <w:r w:rsidR="00786D51">
        <w:rPr>
          <w:rFonts w:ascii="Times New Roman" w:hAnsi="Times New Roman" w:cs="Times New Roman"/>
          <w:b/>
          <w:sz w:val="24"/>
          <w:szCs w:val="24"/>
        </w:rPr>
        <w:t>09.06.2022</w:t>
      </w:r>
      <w:r w:rsidR="00B07687">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786D51">
        <w:rPr>
          <w:rFonts w:ascii="Times New Roman" w:hAnsi="Times New Roman" w:cs="Times New Roman"/>
          <w:b/>
          <w:sz w:val="24"/>
          <w:szCs w:val="24"/>
        </w:rPr>
        <w:t>27.06.2022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22A81">
        <w:rPr>
          <w:rFonts w:ascii="Times New Roman" w:hAnsi="Times New Roman" w:cs="Times New Roman"/>
          <w:b/>
          <w:sz w:val="24"/>
          <w:szCs w:val="24"/>
        </w:rPr>
        <w:t>3,750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1C68DF" w:rsidRDefault="001C68DF" w:rsidP="005C3CC8">
      <w:pPr>
        <w:jc w:val="both"/>
        <w:rPr>
          <w:rFonts w:ascii="Times New Roman" w:hAnsi="Times New Roman" w:cs="Times New Roman"/>
          <w:sz w:val="24"/>
          <w:szCs w:val="24"/>
        </w:rPr>
      </w:pPr>
    </w:p>
    <w:p w:rsidR="001C68DF" w:rsidRDefault="001C68DF"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bookmarkStart w:id="0" w:name="_GoBack"/>
      <w:bookmarkEnd w:id="0"/>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BC1C8D" w:rsidRPr="00BC1C8D">
        <w:rPr>
          <w:rFonts w:ascii="Times New Roman" w:hAnsi="Times New Roman" w:cs="Times New Roman"/>
          <w:b/>
          <w:sz w:val="24"/>
          <w:szCs w:val="24"/>
          <w:u w:val="single"/>
        </w:rPr>
        <w:t xml:space="preserve">1 </w:t>
      </w:r>
      <w:proofErr w:type="gramStart"/>
      <w:r w:rsidR="00BC1C8D" w:rsidRPr="00BC1C8D">
        <w:rPr>
          <w:rFonts w:ascii="Times New Roman" w:hAnsi="Times New Roman" w:cs="Times New Roman"/>
          <w:b/>
          <w:sz w:val="24"/>
          <w:szCs w:val="24"/>
          <w:u w:val="single"/>
        </w:rPr>
        <w:t>No</w:t>
      </w:r>
      <w:proofErr w:type="gramEnd"/>
      <w:r w:rsidR="00BC1C8D" w:rsidRPr="00BC1C8D">
        <w:rPr>
          <w:rFonts w:ascii="Times New Roman" w:hAnsi="Times New Roman" w:cs="Times New Roman"/>
          <w:b/>
          <w:sz w:val="24"/>
          <w:szCs w:val="24"/>
          <w:u w:val="single"/>
        </w:rPr>
        <w:t xml:space="preserve">. </w:t>
      </w:r>
      <w:r w:rsidR="00722A81">
        <w:rPr>
          <w:rFonts w:ascii="Times New Roman" w:hAnsi="Times New Roman" w:cs="Times New Roman"/>
          <w:b/>
          <w:sz w:val="24"/>
          <w:szCs w:val="24"/>
          <w:u w:val="single"/>
        </w:rPr>
        <w:t>Biosafety Cabinet</w:t>
      </w:r>
      <w:r w:rsidRPr="00BC1C8D">
        <w:rPr>
          <w:rFonts w:ascii="Times New Roman" w:hAnsi="Times New Roman" w:cs="Times New Roman"/>
          <w:b/>
          <w:sz w:val="24"/>
          <w:szCs w:val="24"/>
          <w:u w:val="single"/>
        </w:rPr>
        <w:t xml:space="preserve"> </w:t>
      </w:r>
      <w:r w:rsidRPr="00B65952">
        <w:rPr>
          <w:rFonts w:ascii="Times New Roman" w:hAnsi="Times New Roman" w:cs="Times New Roman"/>
          <w:b/>
          <w:sz w:val="24"/>
          <w:szCs w:val="24"/>
          <w:u w:val="single"/>
        </w:rPr>
        <w:t>to the Dept. of Environmental Sciences,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07687">
        <w:rPr>
          <w:rFonts w:ascii="Times New Roman" w:hAnsi="Times New Roman" w:cs="Times New Roman"/>
          <w:b/>
          <w:sz w:val="24"/>
          <w:szCs w:val="24"/>
        </w:rPr>
        <w:t xml:space="preserve"> </w:t>
      </w:r>
      <w:r w:rsidR="00C21BEC">
        <w:rPr>
          <w:rFonts w:ascii="Times New Roman" w:hAnsi="Times New Roman" w:cs="Times New Roman"/>
          <w:b/>
          <w:sz w:val="24"/>
          <w:szCs w:val="24"/>
        </w:rPr>
        <w:t>27.06.2022</w:t>
      </w:r>
      <w:r w:rsidRPr="00761977">
        <w:rPr>
          <w:rFonts w:ascii="Times New Roman" w:hAnsi="Times New Roman" w:cs="Times New Roman"/>
          <w:sz w:val="24"/>
          <w:szCs w:val="24"/>
        </w:rPr>
        <w:t xml:space="preserve"> for the purchase of </w:t>
      </w:r>
      <w:r w:rsidR="00BC1C8D">
        <w:rPr>
          <w:rFonts w:ascii="Times New Roman" w:hAnsi="Times New Roman" w:cs="Times New Roman"/>
          <w:b/>
          <w:sz w:val="24"/>
          <w:szCs w:val="24"/>
        </w:rPr>
        <w:t xml:space="preserve">1 </w:t>
      </w:r>
      <w:proofErr w:type="gramStart"/>
      <w:r w:rsidR="00BC1C8D">
        <w:rPr>
          <w:rFonts w:ascii="Times New Roman" w:hAnsi="Times New Roman" w:cs="Times New Roman"/>
          <w:b/>
          <w:sz w:val="24"/>
          <w:szCs w:val="24"/>
        </w:rPr>
        <w:t>No</w:t>
      </w:r>
      <w:proofErr w:type="gramEnd"/>
      <w:r w:rsidR="00BC1C8D">
        <w:rPr>
          <w:rFonts w:ascii="Times New Roman" w:hAnsi="Times New Roman" w:cs="Times New Roman"/>
          <w:b/>
          <w:sz w:val="24"/>
          <w:szCs w:val="24"/>
        </w:rPr>
        <w:t xml:space="preserve">. </w:t>
      </w:r>
      <w:r w:rsidR="00070137">
        <w:rPr>
          <w:rFonts w:ascii="Times New Roman" w:hAnsi="Times New Roman" w:cs="Times New Roman"/>
          <w:b/>
          <w:sz w:val="24"/>
          <w:szCs w:val="24"/>
        </w:rPr>
        <w:t>Biosafety Cabinet</w:t>
      </w:r>
      <w:r w:rsidR="00BC1C8D"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BC1C8D">
        <w:rPr>
          <w:rFonts w:ascii="Times New Roman" w:hAnsi="Times New Roman" w:cs="Times New Roman"/>
          <w:b/>
          <w:sz w:val="24"/>
          <w:szCs w:val="24"/>
        </w:rPr>
        <w:t xml:space="preserve">1 No. </w:t>
      </w:r>
      <w:r w:rsidR="00722A81">
        <w:rPr>
          <w:rFonts w:ascii="Times New Roman" w:hAnsi="Times New Roman" w:cs="Times New Roman"/>
          <w:b/>
          <w:sz w:val="24"/>
          <w:szCs w:val="24"/>
        </w:rPr>
        <w:t>Biosafety Cabinet</w:t>
      </w:r>
      <w:r w:rsidR="00BC1C8D"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 </w:t>
      </w:r>
      <w:r w:rsidR="00C21BEC">
        <w:rPr>
          <w:rFonts w:ascii="Times New Roman" w:hAnsi="Times New Roman" w:cs="Times New Roman"/>
          <w:b/>
          <w:sz w:val="24"/>
          <w:szCs w:val="24"/>
        </w:rPr>
        <w:t>27.06.2022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C21BEC">
        <w:rPr>
          <w:rFonts w:ascii="Times New Roman" w:hAnsi="Times New Roman" w:cs="Times New Roman"/>
          <w:b/>
          <w:sz w:val="24"/>
          <w:szCs w:val="24"/>
        </w:rPr>
        <w:t>27.06.2022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22A81">
        <w:rPr>
          <w:rFonts w:ascii="Times New Roman" w:hAnsi="Times New Roman" w:cs="Times New Roman"/>
          <w:b/>
          <w:sz w:val="24"/>
          <w:szCs w:val="24"/>
        </w:rPr>
        <w:t>3</w:t>
      </w:r>
      <w:proofErr w:type="gramStart"/>
      <w:r w:rsidR="00722A81">
        <w:rPr>
          <w:rFonts w:ascii="Times New Roman" w:hAnsi="Times New Roman" w:cs="Times New Roman"/>
          <w:b/>
          <w:sz w:val="24"/>
          <w:szCs w:val="24"/>
        </w:rPr>
        <w:t>,750</w:t>
      </w:r>
      <w:proofErr w:type="gramEnd"/>
      <w:r w:rsidRPr="00693FF3">
        <w:rPr>
          <w:rFonts w:ascii="Times New Roman" w:hAnsi="Times New Roman" w:cs="Times New Roman"/>
          <w:b/>
          <w:sz w:val="24"/>
          <w:szCs w:val="24"/>
        </w:rPr>
        <w:t>/- (</w:t>
      </w:r>
      <w:r w:rsidR="00722A81">
        <w:rPr>
          <w:rFonts w:ascii="Times New Roman" w:hAnsi="Times New Roman" w:cs="Times New Roman"/>
          <w:b/>
          <w:sz w:val="24"/>
          <w:szCs w:val="24"/>
        </w:rPr>
        <w:t>Three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722A81">
        <w:rPr>
          <w:rFonts w:ascii="Times New Roman" w:hAnsi="Times New Roman" w:cs="Times New Roman"/>
          <w:b/>
          <w:sz w:val="24"/>
          <w:szCs w:val="24"/>
        </w:rPr>
        <w:t xml:space="preserve">seven </w:t>
      </w:r>
      <w:r w:rsidR="00F05308">
        <w:rPr>
          <w:rFonts w:ascii="Times New Roman" w:hAnsi="Times New Roman" w:cs="Times New Roman"/>
          <w:b/>
          <w:sz w:val="24"/>
          <w:szCs w:val="24"/>
        </w:rPr>
        <w:t>hundred</w:t>
      </w:r>
      <w:r w:rsidR="006C14FF">
        <w:rPr>
          <w:rFonts w:ascii="Times New Roman" w:hAnsi="Times New Roman" w:cs="Times New Roman"/>
          <w:b/>
          <w:sz w:val="24"/>
          <w:szCs w:val="24"/>
        </w:rPr>
        <w:t xml:space="preserve"> </w:t>
      </w:r>
      <w:r w:rsidR="00F22E03">
        <w:rPr>
          <w:rFonts w:ascii="Times New Roman" w:hAnsi="Times New Roman" w:cs="Times New Roman"/>
          <w:b/>
          <w:sz w:val="24"/>
          <w:szCs w:val="24"/>
        </w:rPr>
        <w:t xml:space="preserve">and </w:t>
      </w:r>
      <w:r w:rsidR="00722A81">
        <w:rPr>
          <w:rFonts w:ascii="Times New Roman" w:hAnsi="Times New Roman" w:cs="Times New Roman"/>
          <w:b/>
          <w:sz w:val="24"/>
          <w:szCs w:val="24"/>
        </w:rPr>
        <w:t>fifty</w:t>
      </w:r>
      <w:r w:rsidR="00F22E03">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722A81" w:rsidRDefault="00722A81" w:rsidP="005C3CC8">
      <w:pPr>
        <w:jc w:val="both"/>
        <w:rPr>
          <w:rFonts w:ascii="Times New Roman" w:hAnsi="Times New Roman" w:cs="Times New Roman"/>
          <w:b/>
          <w:bCs/>
          <w:sz w:val="24"/>
          <w:szCs w:val="24"/>
        </w:rPr>
      </w:pPr>
    </w:p>
    <w:p w:rsidR="00722A81" w:rsidRDefault="00722A81" w:rsidP="005C3CC8">
      <w:pPr>
        <w:jc w:val="both"/>
        <w:rPr>
          <w:rFonts w:ascii="Times New Roman" w:hAnsi="Times New Roman" w:cs="Times New Roman"/>
          <w:b/>
          <w:bCs/>
          <w:sz w:val="24"/>
          <w:szCs w:val="24"/>
        </w:rPr>
      </w:pPr>
    </w:p>
    <w:p w:rsidR="00722A81" w:rsidRDefault="00722A81"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Pr="00BC1C8D" w:rsidRDefault="00BC1C8D" w:rsidP="005C3CC8">
      <w:pPr>
        <w:spacing w:after="0"/>
        <w:jc w:val="center"/>
        <w:rPr>
          <w:rFonts w:ascii="Times New Roman" w:hAnsi="Times New Roman" w:cs="Times New Roman"/>
          <w:b/>
          <w:sz w:val="24"/>
          <w:szCs w:val="24"/>
          <w:u w:val="single"/>
        </w:rPr>
      </w:pPr>
      <w:r w:rsidRPr="00BC1C8D">
        <w:rPr>
          <w:rFonts w:ascii="Times New Roman" w:hAnsi="Times New Roman" w:cs="Times New Roman"/>
          <w:b/>
          <w:sz w:val="24"/>
          <w:szCs w:val="24"/>
          <w:u w:val="single"/>
        </w:rPr>
        <w:t xml:space="preserve">1 No. </w:t>
      </w:r>
      <w:r w:rsidR="00722A81">
        <w:rPr>
          <w:rFonts w:ascii="Times New Roman" w:hAnsi="Times New Roman" w:cs="Times New Roman"/>
          <w:b/>
          <w:sz w:val="24"/>
          <w:szCs w:val="24"/>
          <w:u w:val="single"/>
        </w:rPr>
        <w:t>Biosafety Cabinet</w:t>
      </w:r>
    </w:p>
    <w:p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360" w:type="dxa"/>
        <w:tblInd w:w="-162" w:type="dxa"/>
        <w:tblLayout w:type="fixed"/>
        <w:tblLook w:val="04A0" w:firstRow="1" w:lastRow="0" w:firstColumn="1" w:lastColumn="0" w:noHBand="0" w:noVBand="1"/>
      </w:tblPr>
      <w:tblGrid>
        <w:gridCol w:w="543"/>
        <w:gridCol w:w="6387"/>
        <w:gridCol w:w="720"/>
        <w:gridCol w:w="1710"/>
      </w:tblGrid>
      <w:tr w:rsidR="00BC1C8D" w:rsidRPr="004C7066" w:rsidTr="001C68D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C1C8D" w:rsidRPr="004C7066" w:rsidRDefault="00BC1C8D"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C1C8D" w:rsidRPr="004C7066" w:rsidTr="001C68D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tc>
        <w:tc>
          <w:tcPr>
            <w:tcW w:w="6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Type: Class II Type A2 Biohazard Safety Cabinet Size : 3 x 2 x 2 feet </w:t>
            </w:r>
          </w:p>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Air Balancing Circulation: 70% re-circulation 30% exhaust, Flow : Vertical direction, Cleanliness : class 100, Particle Retention : 0.3 Micron &amp; above, Inflow Velocity : 90Feet/Min +/-20, Noise level : 60 decibel on “A” scale ± 5, Pressure Differential: 0 - 25 mm </w:t>
            </w:r>
            <w:proofErr w:type="spellStart"/>
            <w:r w:rsidRPr="00312AD5">
              <w:rPr>
                <w:rFonts w:ascii="Times New Roman" w:hAnsi="Times New Roman" w:cs="Times New Roman"/>
              </w:rPr>
              <w:t>Minihelic</w:t>
            </w:r>
            <w:proofErr w:type="spellEnd"/>
            <w:r w:rsidRPr="00312AD5">
              <w:rPr>
                <w:rFonts w:ascii="Times New Roman" w:hAnsi="Times New Roman" w:cs="Times New Roman"/>
              </w:rPr>
              <w:t xml:space="preserve">/ relevant Gauge, UV lamp 3 Feet/ 30 Watts, Illumination min. 3 Feet/ 30 Watts fluorescent tube with diffuser, Power: 220 V, Single Phase, 50 Hz </w:t>
            </w:r>
          </w:p>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The complete cabinet made of 18 SWG thick ISO 304 grade stainless steel, Working Table: Removable type table top with satin finish, Front Sash: Made of clear 5 mm Polycarbonate sheet (connected with UV lamp cutoff). Side Panels: Both the sidewalls are made from double layered Outer GI &amp; Inner stainless steel with return – air plenum in between. </w:t>
            </w:r>
          </w:p>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HEPA Filter: Ultra clean glass fiber paper – imported, Type: </w:t>
            </w:r>
            <w:proofErr w:type="spellStart"/>
            <w:r w:rsidRPr="00312AD5">
              <w:rPr>
                <w:rFonts w:ascii="Times New Roman" w:hAnsi="Times New Roman" w:cs="Times New Roman"/>
              </w:rPr>
              <w:t>MiniPleated</w:t>
            </w:r>
            <w:proofErr w:type="spellEnd"/>
            <w:r w:rsidRPr="00312AD5">
              <w:rPr>
                <w:rFonts w:ascii="Times New Roman" w:hAnsi="Times New Roman" w:cs="Times New Roman"/>
              </w:rPr>
              <w:t xml:space="preserve"> constructions, Retention: 0.3 Micron, Efficiency: 99.9%, Pressure drop:12 mm WG, Grade H 13 rating, Supply air HEPA filter and exhaust HEPA filter with min. required and appropriate size. </w:t>
            </w:r>
          </w:p>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Pre Filter: Non-woven - synthetic polyester, Retention: 10 - 15 micron with efficiency of 90%, Pressure drop: 6 mm WG, Grade: min F7 rating. </w:t>
            </w:r>
          </w:p>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Supply Air Blower: dynamically &amp; statically balanced </w:t>
            </w:r>
            <w:proofErr w:type="spellStart"/>
            <w:r w:rsidRPr="00312AD5">
              <w:rPr>
                <w:rFonts w:ascii="Times New Roman" w:hAnsi="Times New Roman" w:cs="Times New Roman"/>
              </w:rPr>
              <w:t>aluminium</w:t>
            </w:r>
            <w:proofErr w:type="spellEnd"/>
            <w:r w:rsidRPr="00312AD5">
              <w:rPr>
                <w:rFonts w:ascii="Times New Roman" w:hAnsi="Times New Roman" w:cs="Times New Roman"/>
              </w:rPr>
              <w:t xml:space="preserve"> centrifugal impeller driven by a 1/3 HP, Single phase, 1440-RPM motor, enclosed in a PU coated GI casing, installed with spring pair and flexible canvas duct inside the cabinet. </w:t>
            </w:r>
          </w:p>
          <w:p w:rsidR="00722A81" w:rsidRPr="00312AD5" w:rsidRDefault="00722A81" w:rsidP="00722A81">
            <w:pPr>
              <w:rPr>
                <w:rFonts w:ascii="Times New Roman" w:hAnsi="Times New Roman" w:cs="Times New Roman"/>
              </w:rPr>
            </w:pPr>
            <w:r w:rsidRPr="00312AD5">
              <w:rPr>
                <w:rFonts w:ascii="Times New Roman" w:hAnsi="Times New Roman" w:cs="Times New Roman"/>
              </w:rPr>
              <w:t xml:space="preserve">Exhaust Blower: displacing capacity of 1700 CMH at a static of 40mm WG, made of mild steel and directly driven by a 1/3 HP, single phase, 1440-RPM capacity motor </w:t>
            </w:r>
          </w:p>
          <w:p w:rsidR="00BC1C8D" w:rsidRPr="00722A81" w:rsidRDefault="00722A81" w:rsidP="001C68DF">
            <w:pPr>
              <w:rPr>
                <w:rFonts w:ascii="Times New Roman" w:hAnsi="Times New Roman" w:cs="Times New Roman"/>
              </w:rPr>
            </w:pPr>
            <w:r w:rsidRPr="00312AD5">
              <w:rPr>
                <w:rFonts w:ascii="Times New Roman" w:hAnsi="Times New Roman" w:cs="Times New Roman"/>
              </w:rPr>
              <w:t xml:space="preserve">Exhaust Duct: duct with 125mm diameter rigid PVC pipe up to 10- 15 feet length with suitable canopy, Variable Speed, light on-off control, additional power point 5 /15 Amps- 1 No min, air/gas inlet nozzle. Optional : may provide required electrical connection/ extension during installation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BC1C8D" w:rsidRPr="004C7066" w:rsidRDefault="00BC1C8D"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1C68DF">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05630C">
            <w:pPr>
              <w:rPr>
                <w:rFonts w:ascii="Times New Roman" w:hAnsi="Times New Roman" w:cs="Times New Roman"/>
                <w:b/>
                <w:sz w:val="24"/>
                <w:szCs w:val="24"/>
                <w:lang w:val="en-IN"/>
              </w:rPr>
            </w:pPr>
          </w:p>
        </w:tc>
        <w:tc>
          <w:tcPr>
            <w:tcW w:w="7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1C68DF">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both"/>
              <w:rPr>
                <w:rFonts w:ascii="Times New Roman" w:hAnsi="Times New Roman" w:cs="Times New Roman"/>
                <w:b/>
                <w:sz w:val="24"/>
                <w:szCs w:val="24"/>
                <w:lang w:val="en-IN"/>
              </w:rPr>
            </w:pPr>
          </w:p>
        </w:tc>
        <w:tc>
          <w:tcPr>
            <w:tcW w:w="7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r>
      <w:r w:rsidR="00D37C12">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70137"/>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C68DF"/>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9486E"/>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13DB0"/>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2ECD"/>
    <w:rsid w:val="004F799E"/>
    <w:rsid w:val="004F7D98"/>
    <w:rsid w:val="005114BF"/>
    <w:rsid w:val="005468D2"/>
    <w:rsid w:val="00551473"/>
    <w:rsid w:val="00555775"/>
    <w:rsid w:val="00573F39"/>
    <w:rsid w:val="00581667"/>
    <w:rsid w:val="00590B4E"/>
    <w:rsid w:val="005C3CC8"/>
    <w:rsid w:val="005C4927"/>
    <w:rsid w:val="005C4B28"/>
    <w:rsid w:val="005D0E5F"/>
    <w:rsid w:val="005D430B"/>
    <w:rsid w:val="005D432E"/>
    <w:rsid w:val="005D4E5D"/>
    <w:rsid w:val="005F666D"/>
    <w:rsid w:val="006008D4"/>
    <w:rsid w:val="00602C84"/>
    <w:rsid w:val="006045F1"/>
    <w:rsid w:val="00610E4D"/>
    <w:rsid w:val="00612ED1"/>
    <w:rsid w:val="00617474"/>
    <w:rsid w:val="006279B8"/>
    <w:rsid w:val="00674CC8"/>
    <w:rsid w:val="00683CDE"/>
    <w:rsid w:val="00684390"/>
    <w:rsid w:val="00693FF3"/>
    <w:rsid w:val="006C14FF"/>
    <w:rsid w:val="006C6EF9"/>
    <w:rsid w:val="006D0B01"/>
    <w:rsid w:val="006E7E70"/>
    <w:rsid w:val="007005DB"/>
    <w:rsid w:val="00722A81"/>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86D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E3A7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9F667C"/>
    <w:rsid w:val="00A02194"/>
    <w:rsid w:val="00A02502"/>
    <w:rsid w:val="00A03AF2"/>
    <w:rsid w:val="00A12513"/>
    <w:rsid w:val="00A17357"/>
    <w:rsid w:val="00A37F64"/>
    <w:rsid w:val="00A4501A"/>
    <w:rsid w:val="00A5129B"/>
    <w:rsid w:val="00A527DE"/>
    <w:rsid w:val="00A6409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07687"/>
    <w:rsid w:val="00B20A12"/>
    <w:rsid w:val="00B33785"/>
    <w:rsid w:val="00B34FE7"/>
    <w:rsid w:val="00B57F1A"/>
    <w:rsid w:val="00B65952"/>
    <w:rsid w:val="00B71DC9"/>
    <w:rsid w:val="00B92197"/>
    <w:rsid w:val="00B9419A"/>
    <w:rsid w:val="00BB383E"/>
    <w:rsid w:val="00BC1C8D"/>
    <w:rsid w:val="00BC238D"/>
    <w:rsid w:val="00BC34F4"/>
    <w:rsid w:val="00BD5236"/>
    <w:rsid w:val="00BE31F7"/>
    <w:rsid w:val="00BE4568"/>
    <w:rsid w:val="00BE5090"/>
    <w:rsid w:val="00BF3441"/>
    <w:rsid w:val="00BF55FC"/>
    <w:rsid w:val="00BF5CB5"/>
    <w:rsid w:val="00C033ED"/>
    <w:rsid w:val="00C03E96"/>
    <w:rsid w:val="00C0536A"/>
    <w:rsid w:val="00C21BEC"/>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D3D21"/>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95A72"/>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5A20"/>
    <w:rsid w:val="00ED00FA"/>
    <w:rsid w:val="00ED3011"/>
    <w:rsid w:val="00ED6C7F"/>
    <w:rsid w:val="00EF3566"/>
    <w:rsid w:val="00EF67CA"/>
    <w:rsid w:val="00F05308"/>
    <w:rsid w:val="00F13DE7"/>
    <w:rsid w:val="00F21801"/>
    <w:rsid w:val="00F22E03"/>
    <w:rsid w:val="00F3362B"/>
    <w:rsid w:val="00F37B10"/>
    <w:rsid w:val="00F4159A"/>
    <w:rsid w:val="00F46926"/>
    <w:rsid w:val="00F5098C"/>
    <w:rsid w:val="00F51A44"/>
    <w:rsid w:val="00F52E95"/>
    <w:rsid w:val="00F54D58"/>
    <w:rsid w:val="00F67D58"/>
    <w:rsid w:val="00F76A5D"/>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447DB-6475-4E72-B685-CAAE288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98D1-2191-459C-A001-09D495D1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5</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325</cp:revision>
  <cp:lastPrinted>2022-06-10T07:10:00Z</cp:lastPrinted>
  <dcterms:created xsi:type="dcterms:W3CDTF">2016-06-07T06:43:00Z</dcterms:created>
  <dcterms:modified xsi:type="dcterms:W3CDTF">2022-06-13T05:11:00Z</dcterms:modified>
</cp:coreProperties>
</file>