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BA" w:rsidRPr="00A820BA" w:rsidRDefault="00A820BA" w:rsidP="006A236D">
      <w:pPr>
        <w:spacing w:after="0"/>
        <w:ind w:right="-90"/>
        <w:rPr>
          <w:rFonts w:ascii="Times New Roman" w:eastAsia="Times New Roman" w:hAnsi="Times New Roman" w:cs="Times New Roman"/>
          <w:lang w:val="en-US" w:eastAsia="en-US"/>
        </w:rPr>
      </w:pPr>
    </w:p>
    <w:p w:rsidR="000A47D4" w:rsidRPr="0081575F" w:rsidRDefault="000A47D4" w:rsidP="000A47D4">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0A47D4" w:rsidRDefault="000A47D4" w:rsidP="000A47D4">
      <w:pPr>
        <w:spacing w:after="0" w:line="240" w:lineRule="auto"/>
        <w:ind w:right="-540"/>
        <w:rPr>
          <w:rFonts w:ascii="Bookman Old Style" w:hAnsi="Bookman Old Style" w:cs="Times New Roman"/>
        </w:rPr>
      </w:pPr>
    </w:p>
    <w:p w:rsidR="000A47D4" w:rsidRDefault="000A47D4" w:rsidP="000A47D4">
      <w:pPr>
        <w:spacing w:after="0" w:line="240" w:lineRule="auto"/>
        <w:ind w:right="-330"/>
        <w:rPr>
          <w:rFonts w:ascii="Bookman Old Style" w:hAnsi="Bookman Old Style" w:cs="Times New Roman"/>
        </w:rPr>
      </w:pPr>
    </w:p>
    <w:p w:rsidR="00D4149C" w:rsidRDefault="000A47D4" w:rsidP="000A47D4">
      <w:pPr>
        <w:spacing w:after="0" w:line="240" w:lineRule="auto"/>
        <w:ind w:right="-330"/>
        <w:rPr>
          <w:rFonts w:ascii="Bookman Old Style" w:hAnsi="Bookman Old Style" w:cs="Times New Roman"/>
        </w:rPr>
      </w:pPr>
      <w:r w:rsidRPr="00D4149C">
        <w:rPr>
          <w:rFonts w:ascii="Bookman Old Style" w:hAnsi="Bookman Old Style" w:cs="Times New Roman"/>
        </w:rPr>
        <w:t>No. BU/R/D1/</w:t>
      </w:r>
      <w:r w:rsidR="00770E80" w:rsidRPr="00D4149C">
        <w:rPr>
          <w:rFonts w:ascii="Bookman Old Style" w:hAnsi="Bookman Old Style" w:cs="Times New Roman"/>
        </w:rPr>
        <w:t>Economics/Equip./</w:t>
      </w:r>
      <w:r w:rsidRPr="00D4149C">
        <w:rPr>
          <w:rFonts w:ascii="Bookman Old Style" w:hAnsi="Bookman Old Style" w:cs="Times New Roman"/>
        </w:rPr>
        <w:t>202</w:t>
      </w:r>
      <w:r w:rsidR="00770E80" w:rsidRPr="00D4149C">
        <w:rPr>
          <w:rFonts w:ascii="Bookman Old Style" w:hAnsi="Bookman Old Style" w:cs="Times New Roman"/>
        </w:rPr>
        <w:t>2-23</w:t>
      </w:r>
      <w:r w:rsidRPr="00D4149C">
        <w:rPr>
          <w:rFonts w:ascii="Bookman Old Style" w:hAnsi="Bookman Old Style" w:cs="Times New Roman"/>
        </w:rPr>
        <w:t>/</w:t>
      </w:r>
      <w:r w:rsidR="00770E80" w:rsidRPr="00D4149C">
        <w:rPr>
          <w:rFonts w:ascii="Bookman Old Style" w:hAnsi="Bookman Old Style" w:cs="Times New Roman"/>
        </w:rPr>
        <w:t>7053</w:t>
      </w:r>
      <w:r w:rsidR="00B90BBA">
        <w:rPr>
          <w:rFonts w:ascii="Bookman Old Style" w:hAnsi="Bookman Old Style" w:cs="Times New Roman"/>
        </w:rPr>
        <w:tab/>
      </w:r>
      <w:r w:rsidR="00B90BBA">
        <w:rPr>
          <w:rFonts w:ascii="Bookman Old Style" w:hAnsi="Bookman Old Style" w:cs="Times New Roman"/>
        </w:rPr>
        <w:tab/>
      </w:r>
      <w:r w:rsidR="00B90BBA">
        <w:rPr>
          <w:rFonts w:ascii="Bookman Old Style" w:hAnsi="Bookman Old Style" w:cs="Times New Roman"/>
        </w:rPr>
        <w:tab/>
      </w:r>
      <w:proofErr w:type="gramStart"/>
      <w:r w:rsidRPr="00D4149C">
        <w:rPr>
          <w:rFonts w:ascii="Bookman Old Style" w:hAnsi="Bookman Old Style" w:cs="Times New Roman"/>
        </w:rPr>
        <w:t>Date :</w:t>
      </w:r>
      <w:r w:rsidR="0081197C">
        <w:rPr>
          <w:rFonts w:ascii="Bookman Old Style" w:hAnsi="Bookman Old Style" w:cs="Times New Roman"/>
        </w:rPr>
        <w:t>2</w:t>
      </w:r>
      <w:r w:rsidR="006B58D3">
        <w:rPr>
          <w:rFonts w:ascii="Bookman Old Style" w:hAnsi="Bookman Old Style" w:cs="Times New Roman"/>
        </w:rPr>
        <w:t>4</w:t>
      </w:r>
      <w:r w:rsidR="00D4149C">
        <w:rPr>
          <w:rFonts w:ascii="Bookman Old Style" w:hAnsi="Bookman Old Style" w:cs="Times New Roman"/>
        </w:rPr>
        <w:t>.05.2022</w:t>
      </w:r>
      <w:proofErr w:type="gramEnd"/>
      <w:r w:rsidRPr="00D4149C">
        <w:rPr>
          <w:rFonts w:ascii="Bookman Old Style" w:hAnsi="Bookman Old Style" w:cs="Times New Roman"/>
        </w:rPr>
        <w:t>.</w:t>
      </w:r>
    </w:p>
    <w:p w:rsidR="000A47D4" w:rsidRPr="00D4149C" w:rsidRDefault="000A47D4" w:rsidP="000A47D4">
      <w:pPr>
        <w:spacing w:after="0" w:line="240" w:lineRule="auto"/>
        <w:ind w:right="-330"/>
        <w:rPr>
          <w:rFonts w:ascii="Bookman Old Style" w:hAnsi="Bookman Old Style" w:cs="Times New Roman"/>
        </w:rPr>
      </w:pPr>
      <w:r w:rsidRPr="00D4149C">
        <w:rPr>
          <w:rFonts w:ascii="Bookman Old Style" w:hAnsi="Bookman Old Style" w:cs="Times New Roman"/>
        </w:rPr>
        <w:tab/>
      </w:r>
    </w:p>
    <w:p w:rsidR="000A47D4" w:rsidRDefault="000A47D4" w:rsidP="000A47D4">
      <w:pPr>
        <w:spacing w:after="0" w:line="240" w:lineRule="auto"/>
        <w:ind w:right="-330"/>
        <w:rPr>
          <w:rFonts w:ascii="Bookman Old Style" w:hAnsi="Bookman Old Style" w:cs="Times New Roman"/>
          <w:sz w:val="12"/>
        </w:rPr>
      </w:pPr>
    </w:p>
    <w:p w:rsidR="000A47D4" w:rsidRDefault="000A47D4" w:rsidP="000A47D4">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0A47D4" w:rsidRDefault="000A47D4" w:rsidP="000A47D4">
      <w:pPr>
        <w:spacing w:after="0" w:line="240" w:lineRule="auto"/>
        <w:jc w:val="center"/>
        <w:rPr>
          <w:rFonts w:ascii="Bookman Old Style" w:hAnsi="Bookman Old Style" w:cs="Times New Roman"/>
          <w:u w:val="single"/>
        </w:rPr>
      </w:pPr>
    </w:p>
    <w:p w:rsidR="000A47D4" w:rsidRDefault="000A47D4" w:rsidP="009E5721">
      <w:pPr>
        <w:spacing w:after="0" w:line="360" w:lineRule="auto"/>
        <w:ind w:right="4"/>
        <w:jc w:val="both"/>
        <w:rPr>
          <w:rFonts w:ascii="Bookman Old Style" w:hAnsi="Bookman Old Style" w:cs="Times New Roman"/>
        </w:rPr>
      </w:pP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w:t>
      </w:r>
      <w:r w:rsidR="004F52D2">
        <w:rPr>
          <w:rFonts w:ascii="Bookman Old Style" w:hAnsi="Bookman Old Style" w:cs="Times New Roman"/>
          <w:b/>
        </w:rPr>
        <w:t xml:space="preserve">from </w:t>
      </w:r>
      <w:r w:rsidR="00004C83">
        <w:rPr>
          <w:rFonts w:ascii="Bookman Old Style" w:hAnsi="Bookman Old Style" w:cs="Times New Roman"/>
          <w:b/>
        </w:rPr>
        <w:t>25.05.</w:t>
      </w:r>
      <w:r w:rsidR="005C7264" w:rsidRPr="00D4149C">
        <w:rPr>
          <w:rFonts w:ascii="Bookman Old Style" w:hAnsi="Bookman Old Style" w:cs="Times New Roman"/>
          <w:b/>
        </w:rPr>
        <w:t>2022</w:t>
      </w:r>
      <w:r w:rsidR="004F52D2">
        <w:rPr>
          <w:rFonts w:ascii="Bookman Old Style" w:hAnsi="Bookman Old Style" w:cs="Times New Roman"/>
          <w:b/>
        </w:rPr>
        <w:t xml:space="preserve"> to  </w:t>
      </w:r>
      <w:r w:rsidR="00004C83">
        <w:rPr>
          <w:rFonts w:ascii="Bookman Old Style" w:hAnsi="Bookman Old Style" w:cs="Times New Roman"/>
          <w:b/>
        </w:rPr>
        <w:t>10.06.</w:t>
      </w:r>
      <w:r w:rsidR="004F52D2">
        <w:rPr>
          <w:rFonts w:ascii="Bookman Old Style" w:hAnsi="Bookman Old Style" w:cs="Times New Roman"/>
          <w:b/>
        </w:rPr>
        <w:t>2022</w:t>
      </w:r>
      <w:r w:rsidR="00C55082">
        <w:rPr>
          <w:rFonts w:ascii="Bookman Old Style" w:hAnsi="Bookman Old Style" w:cs="Times New Roman"/>
          <w:b/>
        </w:rPr>
        <w:t xml:space="preserve"> </w:t>
      </w:r>
      <w:r>
        <w:rPr>
          <w:rFonts w:ascii="Bookman Old Style" w:hAnsi="Bookman Old Style" w:cs="Times New Roman"/>
          <w:b/>
        </w:rPr>
        <w:t xml:space="preserve">(Separate Technical Bid and </w:t>
      </w:r>
      <w:r w:rsidR="00D4149C">
        <w:rPr>
          <w:rFonts w:ascii="Bookman Old Style" w:hAnsi="Bookman Old Style" w:cs="Times New Roman"/>
          <w:b/>
        </w:rPr>
        <w:t xml:space="preserve">Price </w:t>
      </w:r>
      <w:r>
        <w:rPr>
          <w:rFonts w:ascii="Bookman Old Style" w:hAnsi="Bookman Old Style" w:cs="Times New Roman"/>
          <w:b/>
        </w:rPr>
        <w:t xml:space="preserve">Bid) </w:t>
      </w:r>
      <w:r>
        <w:rPr>
          <w:rFonts w:ascii="Bookman Old Style" w:hAnsi="Bookman Old Style" w:cs="Times New Roman"/>
        </w:rPr>
        <w:t>from the reputed firms forpurchase of</w:t>
      </w:r>
      <w:r w:rsidR="00C55082">
        <w:rPr>
          <w:rFonts w:ascii="Bookman Old Style" w:hAnsi="Bookman Old Style" w:cs="Times New Roman"/>
        </w:rPr>
        <w:t xml:space="preserve"> </w:t>
      </w:r>
      <w:r w:rsidR="00D4149C" w:rsidRPr="00D4149C">
        <w:rPr>
          <w:rFonts w:ascii="Times New Roman" w:eastAsia="Times New Roman" w:hAnsi="Times New Roman" w:cs="Times New Roman"/>
          <w:b/>
          <w:sz w:val="24"/>
          <w:szCs w:val="24"/>
          <w:lang w:val="en-US" w:eastAsia="en-US"/>
        </w:rPr>
        <w:t>86” Senses Interactive Intelligent Panel 4K</w:t>
      </w:r>
      <w:r w:rsidR="00C55082">
        <w:rPr>
          <w:rFonts w:ascii="Times New Roman" w:eastAsia="Times New Roman" w:hAnsi="Times New Roman" w:cs="Times New Roman"/>
          <w:b/>
          <w:sz w:val="24"/>
          <w:szCs w:val="24"/>
          <w:lang w:val="en-US" w:eastAsia="en-US"/>
        </w:rPr>
        <w:t xml:space="preserve"> </w:t>
      </w:r>
      <w:r w:rsidRPr="00E63765">
        <w:rPr>
          <w:rFonts w:ascii="Bookman Old Style" w:hAnsi="Bookman Old Style" w:cs="Times New Roman"/>
        </w:rPr>
        <w:t xml:space="preserve">to the </w:t>
      </w:r>
      <w:r>
        <w:rPr>
          <w:rFonts w:ascii="Bookman Old Style" w:hAnsi="Bookman Old Style" w:cs="Times New Roman"/>
        </w:rPr>
        <w:t xml:space="preserve">Dept. of </w:t>
      </w:r>
      <w:r w:rsidR="00D4149C">
        <w:rPr>
          <w:rFonts w:ascii="Bookman Old Style" w:hAnsi="Bookman Old Style" w:cs="Times New Roman"/>
        </w:rPr>
        <w:t>Economics</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bookmarkStart w:id="0" w:name="_GoBack"/>
      <w:bookmarkEnd w:id="0"/>
    </w:p>
    <w:p w:rsidR="000A47D4" w:rsidRDefault="000A47D4" w:rsidP="009E5721">
      <w:pPr>
        <w:spacing w:after="0" w:line="240" w:lineRule="auto"/>
        <w:ind w:right="4"/>
        <w:jc w:val="both"/>
        <w:rPr>
          <w:rFonts w:ascii="Bookman Old Style" w:hAnsi="Bookman Old Style" w:cs="Times New Roman"/>
          <w:sz w:val="8"/>
        </w:rPr>
      </w:pPr>
    </w:p>
    <w:p w:rsidR="000A47D4" w:rsidRDefault="000A47D4" w:rsidP="00004C83">
      <w:pPr>
        <w:spacing w:after="0" w:line="360" w:lineRule="auto"/>
        <w:jc w:val="both"/>
        <w:rPr>
          <w:rFonts w:ascii="Bookman Old Style" w:hAnsi="Bookman Old Style" w:cs="Times New Roman"/>
        </w:rPr>
      </w:pPr>
      <w:r>
        <w:rPr>
          <w:rFonts w:ascii="Bookman Old Style" w:hAnsi="Bookman Old Style" w:cs="Times New Roman"/>
        </w:rPr>
        <w:tab/>
        <w:t xml:space="preserve">Tender documents can be downloaded </w:t>
      </w:r>
      <w:r w:rsidR="004F52D2">
        <w:rPr>
          <w:rFonts w:ascii="Bookman Old Style" w:hAnsi="Bookman Old Style" w:cs="Times New Roman"/>
          <w:b/>
        </w:rPr>
        <w:t xml:space="preserve">from </w:t>
      </w:r>
      <w:r w:rsidR="00004C83">
        <w:rPr>
          <w:rFonts w:ascii="Bookman Old Style" w:hAnsi="Bookman Old Style" w:cs="Times New Roman"/>
          <w:b/>
        </w:rPr>
        <w:t>25.05.2</w:t>
      </w:r>
      <w:r w:rsidR="004F52D2" w:rsidRPr="00D4149C">
        <w:rPr>
          <w:rFonts w:ascii="Bookman Old Style" w:hAnsi="Bookman Old Style" w:cs="Times New Roman"/>
          <w:b/>
        </w:rPr>
        <w:t>022</w:t>
      </w:r>
      <w:r w:rsidR="004F52D2">
        <w:rPr>
          <w:rFonts w:ascii="Bookman Old Style" w:hAnsi="Bookman Old Style" w:cs="Times New Roman"/>
          <w:b/>
        </w:rPr>
        <w:t xml:space="preserve"> to </w:t>
      </w:r>
      <w:r w:rsidR="00004C83">
        <w:rPr>
          <w:rFonts w:ascii="Bookman Old Style" w:hAnsi="Bookman Old Style" w:cs="Times New Roman"/>
          <w:b/>
        </w:rPr>
        <w:t>10.06.</w:t>
      </w:r>
      <w:r w:rsidR="004F52D2">
        <w:rPr>
          <w:rFonts w:ascii="Bookman Old Style" w:hAnsi="Bookman Old Style" w:cs="Times New Roman"/>
          <w:b/>
        </w:rPr>
        <w:t xml:space="preserve">2022 </w:t>
      </w:r>
      <w:r w:rsidR="004F52D2" w:rsidRPr="004F52D2">
        <w:rPr>
          <w:rFonts w:ascii="Bookman Old Style" w:hAnsi="Bookman Old Style" w:cs="Times New Roman"/>
        </w:rPr>
        <w:t>in</w:t>
      </w:r>
      <w:r>
        <w:rPr>
          <w:rFonts w:ascii="Bookman Old Style" w:hAnsi="Bookman Old Style" w:cs="Times New Roman"/>
        </w:rPr>
        <w:t xml:space="preserve"> our website </w:t>
      </w:r>
      <w:hyperlink r:id="rId5" w:history="1">
        <w:r>
          <w:rPr>
            <w:rStyle w:val="Hyperlink"/>
            <w:rFonts w:ascii="Bookman Old Style" w:hAnsi="Bookman Old Style" w:cs="Times New Roman"/>
          </w:rPr>
          <w:t>www.b-u.ac.in</w:t>
        </w:r>
      </w:hyperlink>
      <w:r w:rsidR="009E5721">
        <w:rPr>
          <w:rFonts w:ascii="Bookman Old Style" w:hAnsi="Bookman Old Style" w:cs="Times New Roman"/>
        </w:rPr>
        <w:t xml:space="preserve">and Government Website </w:t>
      </w:r>
      <w:hyperlink r:id="rId6" w:history="1">
        <w:r w:rsidR="009E5721" w:rsidRPr="00250D30">
          <w:rPr>
            <w:rStyle w:val="Hyperlink"/>
            <w:rFonts w:ascii="Bookman Old Style" w:hAnsi="Bookman Old Style" w:cs="Times New Roman"/>
          </w:rPr>
          <w:t>www.teners.tn.gov.in</w:t>
        </w:r>
      </w:hyperlink>
      <w:r>
        <w:rPr>
          <w:rFonts w:ascii="Bookman Old Style" w:hAnsi="Bookman Old Style" w:cs="Times New Roman"/>
        </w:rPr>
        <w:t xml:space="preserve">The cost of the tender document </w:t>
      </w:r>
      <w:r>
        <w:rPr>
          <w:rFonts w:ascii="Bookman Old Style" w:hAnsi="Bookman Old Style" w:cs="Times New Roman"/>
          <w:b/>
        </w:rPr>
        <w:t>Rs.7</w:t>
      </w:r>
      <w:r w:rsidR="005C7264">
        <w:rPr>
          <w:rFonts w:ascii="Bookman Old Style" w:hAnsi="Bookman Old Style" w:cs="Times New Roman"/>
          <w:b/>
        </w:rPr>
        <w:t>50 + 18% GST</w:t>
      </w:r>
      <w:r>
        <w:rPr>
          <w:rFonts w:ascii="Bookman Old Style" w:hAnsi="Bookman Old Style" w:cs="Times New Roman"/>
        </w:rPr>
        <w:t xml:space="preserve">and </w:t>
      </w:r>
      <w:r>
        <w:rPr>
          <w:rFonts w:ascii="Bookman Old Style" w:hAnsi="Bookman Old Style" w:cs="Times New Roman"/>
          <w:b/>
        </w:rPr>
        <w:t xml:space="preserve"> EMD Rs.</w:t>
      </w:r>
      <w:r w:rsidR="004F52D2">
        <w:rPr>
          <w:rFonts w:ascii="Bookman Old Style" w:hAnsi="Bookman Old Style" w:cs="Times New Roman"/>
          <w:b/>
        </w:rPr>
        <w:t>9,000</w:t>
      </w:r>
      <w:r>
        <w:rPr>
          <w:rFonts w:ascii="Bookman Old Style" w:hAnsi="Bookman Old Style" w:cs="Times New Roman"/>
          <w:b/>
        </w:rPr>
        <w:t>/-</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0A47D4" w:rsidRDefault="000A47D4" w:rsidP="000A47D4">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r w:rsidR="00004C83">
        <w:rPr>
          <w:rFonts w:ascii="Bookman Old Style" w:hAnsi="Bookman Old Style" w:cs="Times New Roman"/>
        </w:rPr>
        <w:t>10</w:t>
      </w:r>
      <w:r w:rsidR="005C7264" w:rsidRPr="005C7264">
        <w:rPr>
          <w:rFonts w:ascii="Bookman Old Style" w:hAnsi="Bookman Old Style" w:cs="Times New Roman"/>
        </w:rPr>
        <w:t>.06.2022</w:t>
      </w:r>
      <w:proofErr w:type="gramEnd"/>
      <w:r w:rsidR="005C7264" w:rsidRPr="005C7264">
        <w:rPr>
          <w:rFonts w:ascii="Bookman Old Style" w:hAnsi="Bookman Old Style" w:cs="Times New Roman"/>
        </w:rPr>
        <w:t xml:space="preserve"> </w:t>
      </w:r>
      <w:r>
        <w:rPr>
          <w:rFonts w:ascii="Bookman Old Style" w:hAnsi="Bookman Old Style" w:cs="Times New Roman"/>
        </w:rPr>
        <w:t xml:space="preserve"> UPTO 3.00 PM   </w:t>
      </w:r>
    </w:p>
    <w:p w:rsidR="000A47D4" w:rsidRDefault="000A47D4" w:rsidP="000A47D4">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00004C83">
        <w:rPr>
          <w:rFonts w:ascii="Bookman Old Style" w:hAnsi="Bookman Old Style" w:cs="Times New Roman"/>
        </w:rPr>
        <w:t>10</w:t>
      </w:r>
      <w:r w:rsidR="005C7264" w:rsidRPr="005C7264">
        <w:rPr>
          <w:rFonts w:ascii="Bookman Old Style" w:hAnsi="Bookman Old Style" w:cs="Times New Roman"/>
        </w:rPr>
        <w:t xml:space="preserve">.06.2022 </w:t>
      </w:r>
      <w:r>
        <w:rPr>
          <w:rFonts w:ascii="Bookman Old Style" w:hAnsi="Bookman Old Style" w:cs="Times New Roman"/>
        </w:rPr>
        <w:t xml:space="preserve"> AT 4.00 PM</w:t>
      </w:r>
    </w:p>
    <w:p w:rsidR="000A47D4" w:rsidRDefault="000A47D4" w:rsidP="000A47D4">
      <w:pPr>
        <w:spacing w:after="0" w:line="240" w:lineRule="auto"/>
        <w:ind w:left="5040"/>
        <w:rPr>
          <w:rFonts w:ascii="Bookman Old Style" w:hAnsi="Bookman Old Style" w:cs="Times New Roman"/>
        </w:rPr>
      </w:pPr>
    </w:p>
    <w:p w:rsidR="000A47D4" w:rsidRDefault="000A47D4" w:rsidP="000A47D4">
      <w:pPr>
        <w:spacing w:after="0" w:line="240" w:lineRule="auto"/>
        <w:ind w:left="5040"/>
        <w:rPr>
          <w:rFonts w:ascii="Bookman Old Style" w:hAnsi="Bookman Old Style" w:cs="Times New Roman"/>
        </w:rPr>
      </w:pPr>
    </w:p>
    <w:p w:rsidR="000A47D4" w:rsidRDefault="000A47D4" w:rsidP="000A47D4">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rsidR="000A47D4" w:rsidRDefault="000A47D4" w:rsidP="000A47D4">
      <w:pPr>
        <w:spacing w:after="0" w:line="240" w:lineRule="auto"/>
        <w:ind w:left="5040"/>
        <w:rPr>
          <w:rFonts w:ascii="Bookman Old Style" w:hAnsi="Bookman Old Style" w:cs="Times New Roman"/>
        </w:rPr>
      </w:pPr>
      <w:r>
        <w:rPr>
          <w:rFonts w:ascii="Bookman Old Style" w:hAnsi="Bookman Old Style" w:cs="Times New Roman"/>
          <w:b/>
        </w:rPr>
        <w:tab/>
        <w:t>BHARATHIAR UNIVERSITY</w:t>
      </w:r>
    </w:p>
    <w:p w:rsidR="000A47D4" w:rsidRPr="000A1315" w:rsidRDefault="000A47D4" w:rsidP="000A47D4">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ab/>
      </w:r>
    </w:p>
    <w:p w:rsidR="000A47D4" w:rsidRPr="00D539E4" w:rsidRDefault="000A47D4" w:rsidP="000A47D4">
      <w:pPr>
        <w:pStyle w:val="ListParagraph"/>
        <w:numPr>
          <w:ilvl w:val="0"/>
          <w:numId w:val="2"/>
        </w:numPr>
        <w:ind w:left="426" w:right="-188"/>
        <w:jc w:val="both"/>
        <w:rPr>
          <w:rFonts w:ascii="Bookman Old Style" w:hAnsi="Bookman Old Style"/>
          <w:sz w:val="22"/>
          <w:szCs w:val="22"/>
        </w:rPr>
      </w:pPr>
      <w:r w:rsidRPr="00D539E4">
        <w:rPr>
          <w:rFonts w:ascii="Bookman Old Style" w:hAnsi="Bookman Old Style"/>
          <w:sz w:val="22"/>
          <w:szCs w:val="22"/>
        </w:rPr>
        <w:t xml:space="preserve">Separate covers should be submitted for </w:t>
      </w:r>
      <w:r w:rsidRPr="00D539E4">
        <w:rPr>
          <w:rFonts w:ascii="Bookman Old Style" w:hAnsi="Bookman Old Style"/>
          <w:b/>
          <w:sz w:val="22"/>
          <w:szCs w:val="22"/>
        </w:rPr>
        <w:t xml:space="preserve">Technical Bid </w:t>
      </w:r>
      <w:r w:rsidRPr="00D539E4">
        <w:rPr>
          <w:rFonts w:ascii="Bookman Old Style" w:hAnsi="Bookman Old Style"/>
          <w:sz w:val="22"/>
          <w:szCs w:val="22"/>
        </w:rPr>
        <w:t>and</w:t>
      </w:r>
      <w:r w:rsidRPr="00D539E4">
        <w:rPr>
          <w:rFonts w:ascii="Bookman Old Style" w:hAnsi="Bookman Old Style"/>
          <w:b/>
          <w:sz w:val="22"/>
          <w:szCs w:val="22"/>
        </w:rPr>
        <w:t xml:space="preserve"> Commercial Bid.</w:t>
      </w:r>
      <w:r w:rsidRPr="00D539E4">
        <w:rPr>
          <w:rFonts w:ascii="Bookman Old Style" w:hAnsi="Bookman Old Style"/>
          <w:sz w:val="22"/>
          <w:szCs w:val="22"/>
        </w:rPr>
        <w:t xml:space="preserve"> Otherwise the Tenders will not be considered.</w:t>
      </w:r>
    </w:p>
    <w:p w:rsidR="000A47D4" w:rsidRPr="00D539E4" w:rsidRDefault="000A47D4" w:rsidP="000A47D4">
      <w:pPr>
        <w:pStyle w:val="ListParagraph"/>
        <w:numPr>
          <w:ilvl w:val="0"/>
          <w:numId w:val="2"/>
        </w:numPr>
        <w:ind w:left="426" w:right="-46"/>
        <w:jc w:val="both"/>
        <w:rPr>
          <w:rFonts w:ascii="Bookman Old Style" w:hAnsi="Bookman Old Style"/>
          <w:sz w:val="22"/>
          <w:szCs w:val="22"/>
        </w:rPr>
      </w:pPr>
      <w:r w:rsidRPr="00D539E4">
        <w:rPr>
          <w:rFonts w:ascii="Bookman Old Style" w:hAnsi="Bookman Old Style"/>
          <w:sz w:val="22"/>
          <w:szCs w:val="22"/>
        </w:rPr>
        <w:t xml:space="preserve">The </w:t>
      </w:r>
      <w:r w:rsidRPr="00616BC7">
        <w:rPr>
          <w:rFonts w:ascii="Bookman Old Style" w:hAnsi="Bookman Old Style"/>
          <w:b/>
          <w:sz w:val="22"/>
          <w:szCs w:val="22"/>
        </w:rPr>
        <w:t>Tender Cost</w:t>
      </w:r>
      <w:r w:rsidRPr="00D539E4">
        <w:rPr>
          <w:rFonts w:ascii="Bookman Old Style" w:hAnsi="Bookman Old Style"/>
          <w:sz w:val="22"/>
          <w:szCs w:val="22"/>
        </w:rPr>
        <w:t xml:space="preserve"> and </w:t>
      </w:r>
      <w:r w:rsidRPr="00D539E4">
        <w:rPr>
          <w:rFonts w:ascii="Bookman Old Style" w:hAnsi="Bookman Old Style"/>
          <w:b/>
          <w:sz w:val="22"/>
          <w:szCs w:val="22"/>
        </w:rPr>
        <w:t>EMD amount</w:t>
      </w:r>
      <w:r w:rsidRPr="00D539E4">
        <w:rPr>
          <w:rFonts w:ascii="Bookman Old Style" w:hAnsi="Bookman Old Style"/>
          <w:sz w:val="22"/>
          <w:szCs w:val="22"/>
        </w:rPr>
        <w:t xml:space="preserve"> should be enclosed </w:t>
      </w:r>
      <w:r w:rsidRPr="00D539E4">
        <w:rPr>
          <w:rFonts w:ascii="Bookman Old Style" w:hAnsi="Bookman Old Style"/>
          <w:b/>
          <w:sz w:val="22"/>
          <w:szCs w:val="22"/>
        </w:rPr>
        <w:t>in the Technical Bid</w:t>
      </w:r>
      <w:r w:rsidRPr="00D539E4">
        <w:rPr>
          <w:rFonts w:ascii="Bookman Old Style" w:hAnsi="Bookman Old Style"/>
          <w:sz w:val="22"/>
          <w:szCs w:val="22"/>
        </w:rPr>
        <w:t xml:space="preserve"> Cover in the form of DD drawn in </w:t>
      </w:r>
      <w:proofErr w:type="spellStart"/>
      <w:r w:rsidRPr="00D539E4">
        <w:rPr>
          <w:rFonts w:ascii="Bookman Old Style" w:hAnsi="Bookman Old Style"/>
          <w:sz w:val="22"/>
          <w:szCs w:val="22"/>
        </w:rPr>
        <w:t>favour</w:t>
      </w:r>
      <w:proofErr w:type="spellEnd"/>
      <w:r w:rsidRPr="00D539E4">
        <w:rPr>
          <w:rFonts w:ascii="Bookman Old Style" w:hAnsi="Bookman Old Style"/>
          <w:sz w:val="22"/>
          <w:szCs w:val="22"/>
        </w:rPr>
        <w:t xml:space="preserve"> of the Registrar, </w:t>
      </w:r>
      <w:proofErr w:type="spellStart"/>
      <w:r w:rsidRPr="00D539E4">
        <w:rPr>
          <w:rFonts w:ascii="Bookman Old Style" w:hAnsi="Bookman Old Style"/>
          <w:sz w:val="22"/>
          <w:szCs w:val="22"/>
        </w:rPr>
        <w:t>Bharathiar</w:t>
      </w:r>
      <w:proofErr w:type="spellEnd"/>
      <w:r w:rsidRPr="00D539E4">
        <w:rPr>
          <w:rFonts w:ascii="Bookman Old Style" w:hAnsi="Bookman Old Style"/>
          <w:sz w:val="22"/>
          <w:szCs w:val="22"/>
        </w:rPr>
        <w:t xml:space="preserve"> University, </w:t>
      </w:r>
      <w:proofErr w:type="gramStart"/>
      <w:r w:rsidRPr="00D539E4">
        <w:rPr>
          <w:rFonts w:ascii="Bookman Old Style" w:hAnsi="Bookman Old Style"/>
          <w:sz w:val="22"/>
          <w:szCs w:val="22"/>
        </w:rPr>
        <w:t>Coimbatore</w:t>
      </w:r>
      <w:proofErr w:type="gramEnd"/>
      <w:r w:rsidRPr="00D539E4">
        <w:rPr>
          <w:rFonts w:ascii="Bookman Old Style" w:hAnsi="Bookman Old Style"/>
          <w:sz w:val="22"/>
          <w:szCs w:val="22"/>
        </w:rPr>
        <w:t xml:space="preserve">. </w:t>
      </w:r>
    </w:p>
    <w:p w:rsidR="000A47D4" w:rsidRPr="00EA4201" w:rsidRDefault="000A47D4" w:rsidP="000A47D4">
      <w:pPr>
        <w:pStyle w:val="ListParagraph"/>
        <w:numPr>
          <w:ilvl w:val="0"/>
          <w:numId w:val="2"/>
        </w:numPr>
        <w:ind w:left="426" w:right="-46"/>
        <w:jc w:val="both"/>
        <w:rPr>
          <w:rFonts w:ascii="Bookman Old Style" w:hAnsi="Bookman Old Style"/>
        </w:rPr>
      </w:pPr>
      <w:r w:rsidRPr="00ED4FB9">
        <w:rPr>
          <w:rFonts w:ascii="Bookman Old Style" w:hAnsi="Bookman Old Style"/>
          <w:sz w:val="22"/>
          <w:szCs w:val="22"/>
        </w:rPr>
        <w:t xml:space="preserve">The tender cover should be </w:t>
      </w:r>
      <w:proofErr w:type="spellStart"/>
      <w:r w:rsidRPr="00ED4FB9">
        <w:rPr>
          <w:rFonts w:ascii="Bookman Old Style" w:hAnsi="Bookman Old Style"/>
          <w:sz w:val="22"/>
          <w:szCs w:val="22"/>
        </w:rPr>
        <w:t>superscribed</w:t>
      </w:r>
      <w:proofErr w:type="spellEnd"/>
      <w:r w:rsidRPr="00ED4FB9">
        <w:rPr>
          <w:rFonts w:ascii="Bookman Old Style" w:hAnsi="Bookman Old Style"/>
          <w:sz w:val="22"/>
          <w:szCs w:val="22"/>
        </w:rPr>
        <w:t xml:space="preserve"> as “Tender for supply of </w:t>
      </w:r>
      <w:r w:rsidR="005C7264" w:rsidRPr="00D4149C">
        <w:rPr>
          <w:b/>
        </w:rPr>
        <w:t>86” Senses Interactive Intelligent Panel 4K</w:t>
      </w:r>
      <w:r w:rsidRPr="00ED4FB9">
        <w:rPr>
          <w:rFonts w:ascii="Bookman Old Style" w:hAnsi="Bookman Old Style"/>
          <w:sz w:val="22"/>
          <w:szCs w:val="22"/>
        </w:rPr>
        <w:t xml:space="preserve">to the Dept. of </w:t>
      </w:r>
      <w:r w:rsidR="005C7264">
        <w:rPr>
          <w:rFonts w:ascii="Bookman Old Style" w:hAnsi="Bookman Old Style"/>
          <w:sz w:val="22"/>
          <w:szCs w:val="22"/>
        </w:rPr>
        <w:t>Economics</w:t>
      </w:r>
      <w:r w:rsidRPr="00ED4FB9">
        <w:rPr>
          <w:rFonts w:ascii="Bookman Old Style" w:hAnsi="Bookman Old Style"/>
          <w:sz w:val="22"/>
          <w:szCs w:val="22"/>
        </w:rPr>
        <w:t xml:space="preserve">, </w:t>
      </w:r>
      <w:proofErr w:type="spellStart"/>
      <w:r w:rsidRPr="00ED4FB9">
        <w:rPr>
          <w:rFonts w:ascii="Bookman Old Style" w:hAnsi="Bookman Old Style"/>
          <w:sz w:val="22"/>
          <w:szCs w:val="22"/>
        </w:rPr>
        <w:t>Bharathiar</w:t>
      </w:r>
      <w:proofErr w:type="spellEnd"/>
      <w:r w:rsidRPr="00EA4201">
        <w:rPr>
          <w:rFonts w:ascii="Bookman Old Style" w:hAnsi="Bookman Old Style"/>
          <w:sz w:val="22"/>
          <w:szCs w:val="22"/>
        </w:rPr>
        <w:t xml:space="preserve"> University, Coimbatore.</w:t>
      </w:r>
      <w:r w:rsidRPr="00EA4201">
        <w:rPr>
          <w:rFonts w:ascii="Bookman Old Style" w:hAnsi="Bookman Old Style"/>
          <w:sz w:val="22"/>
          <w:szCs w:val="22"/>
        </w:rPr>
        <w:tab/>
      </w:r>
    </w:p>
    <w:p w:rsidR="000A47D4" w:rsidRPr="00D539E4" w:rsidRDefault="000A47D4" w:rsidP="000A47D4">
      <w:pPr>
        <w:pStyle w:val="ListParagraph"/>
        <w:ind w:left="426" w:right="-46"/>
        <w:jc w:val="both"/>
        <w:rPr>
          <w:rFonts w:ascii="Bookman Old Style" w:hAnsi="Bookman Old Style"/>
        </w:rPr>
      </w:pPr>
      <w:r w:rsidRPr="00EA4201">
        <w:rPr>
          <w:rFonts w:ascii="Bookman Old Style" w:hAnsi="Bookman Old Style"/>
          <w:sz w:val="22"/>
          <w:szCs w:val="22"/>
        </w:rPr>
        <w:tab/>
      </w:r>
    </w:p>
    <w:p w:rsidR="000A47D4" w:rsidRPr="000A1315" w:rsidRDefault="000A47D4" w:rsidP="000A47D4">
      <w:pPr>
        <w:spacing w:after="0" w:line="240" w:lineRule="auto"/>
        <w:ind w:right="-46"/>
        <w:jc w:val="both"/>
        <w:rPr>
          <w:rFonts w:ascii="Bookman Old Style" w:hAnsi="Bookman Old Style" w:cs="Times New Roman"/>
        </w:rPr>
      </w:pPr>
      <w:r>
        <w:rPr>
          <w:rFonts w:ascii="Bookman Old Style" w:hAnsi="Bookman Old Style"/>
        </w:rPr>
        <w:t>Copy to</w:t>
      </w:r>
      <w:r w:rsidRPr="000A1315">
        <w:rPr>
          <w:rFonts w:ascii="Bookman Old Style" w:hAnsi="Bookman Old Style" w:cs="Times New Roman"/>
        </w:rPr>
        <w:t xml:space="preserve">: </w:t>
      </w:r>
    </w:p>
    <w:p w:rsidR="000A47D4" w:rsidRPr="009C528E" w:rsidRDefault="000A47D4" w:rsidP="000A47D4">
      <w:pPr>
        <w:pStyle w:val="NoSpacing"/>
        <w:numPr>
          <w:ilvl w:val="0"/>
          <w:numId w:val="3"/>
        </w:numPr>
        <w:spacing w:line="276" w:lineRule="auto"/>
        <w:rPr>
          <w:rFonts w:ascii="Bookman Old Style" w:hAnsi="Bookman Old Style" w:cs="Times New Roman"/>
        </w:rPr>
      </w:pPr>
      <w:r w:rsidRPr="009C528E">
        <w:rPr>
          <w:rFonts w:ascii="Bookman Old Style" w:hAnsi="Bookman Old Style" w:cs="Times New Roman"/>
        </w:rPr>
        <w:t>P.</w:t>
      </w:r>
      <w:r>
        <w:rPr>
          <w:rFonts w:ascii="Bookman Old Style" w:hAnsi="Bookman Old Style" w:cs="Times New Roman"/>
        </w:rPr>
        <w:t>S</w:t>
      </w:r>
      <w:r w:rsidRPr="009C528E">
        <w:rPr>
          <w:rFonts w:ascii="Bookman Old Style" w:hAnsi="Bookman Old Style" w:cs="Times New Roman"/>
        </w:rPr>
        <w:t>. to The Vice-Chancellor</w:t>
      </w:r>
    </w:p>
    <w:p w:rsidR="000A47D4" w:rsidRPr="009C528E" w:rsidRDefault="000A47D4" w:rsidP="000A47D4">
      <w:pPr>
        <w:pStyle w:val="NoSpacing"/>
        <w:numPr>
          <w:ilvl w:val="0"/>
          <w:numId w:val="3"/>
        </w:numPr>
        <w:spacing w:line="276" w:lineRule="auto"/>
        <w:rPr>
          <w:rFonts w:ascii="Bookman Old Style" w:hAnsi="Bookman Old Style" w:cs="Times New Roman"/>
        </w:rPr>
      </w:pPr>
      <w:r w:rsidRPr="009C528E">
        <w:rPr>
          <w:rFonts w:ascii="Bookman Old Style" w:hAnsi="Bookman Old Style" w:cs="Times New Roman"/>
        </w:rPr>
        <w:t>P.A. to The Registrar i/c</w:t>
      </w:r>
    </w:p>
    <w:p w:rsidR="000A47D4" w:rsidRPr="009C528E" w:rsidRDefault="000A47D4" w:rsidP="000A47D4">
      <w:pPr>
        <w:pStyle w:val="NoSpacing"/>
        <w:numPr>
          <w:ilvl w:val="0"/>
          <w:numId w:val="3"/>
        </w:numPr>
        <w:spacing w:line="276" w:lineRule="auto"/>
        <w:rPr>
          <w:rFonts w:ascii="Bookman Old Style" w:hAnsi="Bookman Old Style" w:cs="Times New Roman"/>
        </w:rPr>
      </w:pPr>
      <w:r w:rsidRPr="009C528E">
        <w:rPr>
          <w:rFonts w:ascii="Bookman Old Style" w:hAnsi="Bookman Old Style" w:cs="Times New Roman"/>
        </w:rPr>
        <w:t>The Finance Officer, BU,</w:t>
      </w:r>
    </w:p>
    <w:p w:rsidR="000A47D4" w:rsidRPr="009C528E" w:rsidRDefault="000A47D4" w:rsidP="000A47D4">
      <w:pPr>
        <w:pStyle w:val="ListParagraph"/>
        <w:numPr>
          <w:ilvl w:val="0"/>
          <w:numId w:val="3"/>
        </w:numPr>
        <w:ind w:right="-46"/>
        <w:jc w:val="both"/>
        <w:rPr>
          <w:rFonts w:ascii="Bookman Old Style" w:hAnsi="Bookman Old Style"/>
          <w:sz w:val="22"/>
          <w:szCs w:val="22"/>
        </w:rPr>
      </w:pPr>
      <w:r>
        <w:rPr>
          <w:rFonts w:ascii="Bookman Old Style" w:hAnsi="Bookman Old Style"/>
          <w:sz w:val="22"/>
          <w:szCs w:val="22"/>
        </w:rPr>
        <w:t>The</w:t>
      </w:r>
      <w:r w:rsidRPr="009C528E">
        <w:rPr>
          <w:rFonts w:ascii="Bookman Old Style" w:hAnsi="Bookman Old Style"/>
          <w:sz w:val="22"/>
          <w:szCs w:val="22"/>
        </w:rPr>
        <w:t xml:space="preserve"> Prof. &amp; Head, Dept. of </w:t>
      </w:r>
      <w:r w:rsidR="004F52D2">
        <w:rPr>
          <w:rFonts w:ascii="Bookman Old Style" w:hAnsi="Bookman Old Style"/>
          <w:sz w:val="22"/>
          <w:szCs w:val="22"/>
        </w:rPr>
        <w:t>Economics</w:t>
      </w:r>
      <w:r w:rsidRPr="009C528E">
        <w:rPr>
          <w:rFonts w:ascii="Bookman Old Style" w:hAnsi="Bookman Old Style"/>
          <w:sz w:val="22"/>
          <w:szCs w:val="22"/>
        </w:rPr>
        <w:t>, BU.</w:t>
      </w:r>
    </w:p>
    <w:p w:rsidR="000A47D4" w:rsidRPr="009C528E" w:rsidRDefault="000A47D4" w:rsidP="000A47D4">
      <w:pPr>
        <w:pStyle w:val="ListParagraph"/>
        <w:numPr>
          <w:ilvl w:val="0"/>
          <w:numId w:val="3"/>
        </w:numPr>
        <w:ind w:right="-46"/>
        <w:jc w:val="both"/>
        <w:rPr>
          <w:rFonts w:ascii="Bookman Old Style" w:hAnsi="Bookman Old Style"/>
          <w:sz w:val="22"/>
          <w:szCs w:val="22"/>
        </w:rPr>
      </w:pPr>
      <w:r w:rsidRPr="009C528E">
        <w:rPr>
          <w:rFonts w:ascii="Bookman Old Style" w:hAnsi="Bookman Old Style"/>
          <w:sz w:val="22"/>
          <w:szCs w:val="22"/>
        </w:rPr>
        <w:t>The Co-</w:t>
      </w:r>
      <w:proofErr w:type="spellStart"/>
      <w:r w:rsidRPr="009C528E">
        <w:rPr>
          <w:rFonts w:ascii="Bookman Old Style" w:hAnsi="Bookman Old Style"/>
          <w:sz w:val="22"/>
          <w:szCs w:val="22"/>
        </w:rPr>
        <w:t>ordinator</w:t>
      </w:r>
      <w:proofErr w:type="spellEnd"/>
      <w:r w:rsidRPr="009C528E">
        <w:rPr>
          <w:rFonts w:ascii="Bookman Old Style" w:hAnsi="Bookman Old Style"/>
          <w:sz w:val="22"/>
          <w:szCs w:val="22"/>
        </w:rPr>
        <w:t xml:space="preserve">, Data Center &amp; Internet, BU – with a request to host the above in the University website. </w:t>
      </w:r>
    </w:p>
    <w:p w:rsidR="000A47D4" w:rsidRDefault="000A47D4" w:rsidP="000A47D4">
      <w:pPr>
        <w:pStyle w:val="NoSpacing"/>
        <w:spacing w:line="276" w:lineRule="auto"/>
        <w:ind w:left="720"/>
        <w:rPr>
          <w:rFonts w:ascii="Bookman Old Style" w:hAnsi="Bookman Old Style" w:cs="Times New Roman"/>
        </w:rPr>
      </w:pPr>
    </w:p>
    <w:p w:rsidR="000A47D4" w:rsidRDefault="000A47D4" w:rsidP="000A47D4">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0A47D4" w:rsidRDefault="000A47D4" w:rsidP="000A47D4">
      <w:pPr>
        <w:pStyle w:val="Title"/>
        <w:rPr>
          <w:rFonts w:ascii="Bookman Old Style" w:hAnsi="Bookman Old Style"/>
          <w:sz w:val="20"/>
          <w:szCs w:val="20"/>
        </w:rPr>
      </w:pPr>
    </w:p>
    <w:p w:rsidR="000A47D4" w:rsidRPr="004D4CE0" w:rsidRDefault="000A47D4" w:rsidP="000A47D4">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616BC7">
        <w:rPr>
          <w:rFonts w:ascii="Bookman Old Style" w:hAnsi="Bookman Old Style"/>
          <w:sz w:val="20"/>
          <w:szCs w:val="20"/>
        </w:rPr>
        <w:t>OF</w:t>
      </w:r>
      <w:r w:rsidR="005C7264" w:rsidRPr="00D4149C">
        <w:t>86” Senses Interactive Intellig</w:t>
      </w:r>
      <w:r w:rsidR="005C7264" w:rsidRPr="00D4149C">
        <w:rPr>
          <w:b w:val="0"/>
        </w:rPr>
        <w:t>e</w:t>
      </w:r>
      <w:r w:rsidR="005C7264" w:rsidRPr="00D4149C">
        <w:t>nt Panel 4K</w:t>
      </w:r>
      <w:r w:rsidRPr="00616BC7">
        <w:rPr>
          <w:rFonts w:ascii="Bookman Old Style" w:hAnsi="Bookman Old Style"/>
          <w:sz w:val="20"/>
          <w:szCs w:val="20"/>
        </w:rPr>
        <w:t xml:space="preserve">TO THE DEPT. OF </w:t>
      </w:r>
      <w:r w:rsidR="005C7264">
        <w:rPr>
          <w:rFonts w:ascii="Bookman Old Style" w:hAnsi="Bookman Old Style"/>
          <w:sz w:val="20"/>
          <w:szCs w:val="20"/>
        </w:rPr>
        <w:t>ECONOMICS</w:t>
      </w:r>
      <w:r>
        <w:rPr>
          <w:rFonts w:ascii="Bookman Old Style" w:hAnsi="Bookman Old Style"/>
          <w:sz w:val="20"/>
          <w:szCs w:val="20"/>
        </w:rPr>
        <w:t>, B</w:t>
      </w:r>
      <w:r w:rsidRPr="004D4CE0">
        <w:rPr>
          <w:rFonts w:ascii="Bookman Old Style" w:hAnsi="Bookman Old Style"/>
          <w:sz w:val="20"/>
          <w:szCs w:val="20"/>
        </w:rPr>
        <w:t>HARATHIAR UNIVERSITY</w:t>
      </w:r>
      <w:proofErr w:type="gramStart"/>
      <w:r>
        <w:rPr>
          <w:rFonts w:ascii="Bookman Old Style" w:hAnsi="Bookman Old Style"/>
          <w:sz w:val="20"/>
          <w:szCs w:val="20"/>
        </w:rPr>
        <w:t>,COIMBATORE</w:t>
      </w:r>
      <w:proofErr w:type="gramEnd"/>
      <w:r w:rsidRPr="004D4CE0">
        <w:rPr>
          <w:rFonts w:ascii="Bookman Old Style" w:hAnsi="Bookman Old Style"/>
          <w:sz w:val="20"/>
          <w:szCs w:val="20"/>
        </w:rPr>
        <w:t>.</w:t>
      </w:r>
    </w:p>
    <w:p w:rsidR="000A47D4" w:rsidRDefault="000A47D4" w:rsidP="000A47D4">
      <w:pPr>
        <w:pStyle w:val="ListParagraph"/>
        <w:ind w:left="284" w:right="4"/>
        <w:jc w:val="center"/>
        <w:rPr>
          <w:rFonts w:ascii="Bookman Old Style" w:hAnsi="Bookman Old Style"/>
          <w:sz w:val="20"/>
          <w:szCs w:val="20"/>
        </w:rPr>
      </w:pPr>
    </w:p>
    <w:p w:rsidR="000A47D4" w:rsidRPr="003634DE" w:rsidRDefault="000A47D4" w:rsidP="000A47D4">
      <w:pPr>
        <w:pStyle w:val="ListParagraph"/>
        <w:numPr>
          <w:ilvl w:val="0"/>
          <w:numId w:val="4"/>
        </w:numPr>
        <w:ind w:right="6"/>
        <w:jc w:val="both"/>
        <w:rPr>
          <w:rFonts w:ascii="Bookman Old Style" w:hAnsi="Bookman Old Style"/>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w:t>
      </w:r>
      <w:proofErr w:type="gramStart"/>
      <w:r w:rsidRPr="003634DE">
        <w:rPr>
          <w:rFonts w:ascii="Bookman Old Style" w:hAnsi="Bookman Old Style"/>
          <w:sz w:val="20"/>
          <w:szCs w:val="20"/>
        </w:rPr>
        <w:t xml:space="preserve">,  </w:t>
      </w:r>
      <w:proofErr w:type="spellStart"/>
      <w:r w:rsidRPr="003634DE">
        <w:rPr>
          <w:rFonts w:ascii="Bookman Old Style" w:hAnsi="Bookman Old Style"/>
          <w:b/>
          <w:sz w:val="20"/>
          <w:szCs w:val="20"/>
        </w:rPr>
        <w:t>upto</w:t>
      </w:r>
      <w:proofErr w:type="spellEnd"/>
      <w:proofErr w:type="gramEnd"/>
      <w:r w:rsidRPr="003634DE">
        <w:rPr>
          <w:rFonts w:ascii="Bookman Old Style" w:hAnsi="Bookman Old Style"/>
          <w:b/>
          <w:sz w:val="20"/>
          <w:szCs w:val="20"/>
        </w:rPr>
        <w:t xml:space="preserve"> 3.00 p.m. on </w:t>
      </w:r>
      <w:r w:rsidR="005C7264">
        <w:rPr>
          <w:rFonts w:ascii="Bookman Old Style" w:hAnsi="Bookman Old Style"/>
          <w:b/>
          <w:sz w:val="20"/>
          <w:szCs w:val="20"/>
        </w:rPr>
        <w:t>.06.</w:t>
      </w:r>
      <w:r w:rsidRPr="003634DE">
        <w:rPr>
          <w:rFonts w:ascii="Bookman Old Style" w:hAnsi="Bookman Old Style"/>
          <w:b/>
          <w:sz w:val="20"/>
          <w:szCs w:val="20"/>
        </w:rPr>
        <w:t>202</w:t>
      </w:r>
      <w:r>
        <w:rPr>
          <w:rFonts w:ascii="Bookman Old Style" w:hAnsi="Bookman Old Style"/>
          <w:b/>
          <w:sz w:val="20"/>
          <w:szCs w:val="20"/>
        </w:rPr>
        <w:t>2</w:t>
      </w:r>
      <w:r w:rsidRPr="00616BC7">
        <w:rPr>
          <w:rFonts w:ascii="Bookman Old Style" w:hAnsi="Bookman Old Style"/>
          <w:sz w:val="20"/>
          <w:szCs w:val="20"/>
        </w:rPr>
        <w:t>for supply of</w:t>
      </w:r>
      <w:r w:rsidR="005C7264" w:rsidRPr="00D4149C">
        <w:rPr>
          <w:b/>
        </w:rPr>
        <w:t>86” Senses Interactive Intelligent Panel 4K</w:t>
      </w:r>
      <w:r w:rsidRPr="00616BC7">
        <w:rPr>
          <w:rFonts w:ascii="Bookman Old Style" w:hAnsi="Bookman Old Style"/>
          <w:b/>
          <w:sz w:val="20"/>
          <w:szCs w:val="20"/>
        </w:rPr>
        <w:t xml:space="preserve"> to the Dept. of </w:t>
      </w:r>
      <w:r w:rsidR="005C7264">
        <w:rPr>
          <w:rFonts w:ascii="Bookman Old Style" w:hAnsi="Bookman Old Style"/>
          <w:b/>
          <w:sz w:val="20"/>
          <w:szCs w:val="20"/>
        </w:rPr>
        <w:t xml:space="preserve"> Economics</w:t>
      </w:r>
      <w:r w:rsidRPr="003634DE">
        <w:rPr>
          <w:rFonts w:ascii="Bookman Old Style" w:hAnsi="Bookman Old Style"/>
          <w:b/>
          <w:sz w:val="20"/>
          <w:szCs w:val="20"/>
        </w:rPr>
        <w:t xml:space="preserve">,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Coimbatore. </w:t>
      </w:r>
    </w:p>
    <w:p w:rsidR="000A47D4" w:rsidRDefault="000A47D4" w:rsidP="000A47D4">
      <w:pPr>
        <w:pStyle w:val="ListParagraph"/>
        <w:ind w:right="6"/>
        <w:jc w:val="both"/>
        <w:rPr>
          <w:rFonts w:ascii="Bookman Old Style" w:hAnsi="Bookman Old Style"/>
          <w:sz w:val="20"/>
          <w:szCs w:val="20"/>
        </w:rPr>
      </w:pPr>
    </w:p>
    <w:p w:rsidR="000A47D4" w:rsidRPr="003634DE" w:rsidRDefault="000A47D4" w:rsidP="000A47D4">
      <w:pPr>
        <w:pStyle w:val="ListParagraph"/>
        <w:numPr>
          <w:ilvl w:val="0"/>
          <w:numId w:val="4"/>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0A47D4" w:rsidRDefault="000A47D4" w:rsidP="000A47D4">
      <w:pPr>
        <w:pStyle w:val="ListParagraph"/>
        <w:rPr>
          <w:rFonts w:ascii="Bookman Old Style" w:hAnsi="Bookman Old Style"/>
          <w:sz w:val="20"/>
          <w:szCs w:val="20"/>
        </w:rPr>
      </w:pPr>
    </w:p>
    <w:p w:rsidR="000A47D4" w:rsidRPr="00616BC7" w:rsidRDefault="000A47D4" w:rsidP="000A47D4">
      <w:pPr>
        <w:pStyle w:val="ListParagraph"/>
        <w:numPr>
          <w:ilvl w:val="0"/>
          <w:numId w:val="4"/>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 xml:space="preserve">for supply of </w:t>
      </w:r>
      <w:r w:rsidR="005C7264" w:rsidRPr="00D4149C">
        <w:rPr>
          <w:b/>
        </w:rPr>
        <w:t>86” Senses Interactive Intelligent Panel 4K</w:t>
      </w:r>
      <w:r w:rsidRPr="00616BC7">
        <w:rPr>
          <w:rFonts w:ascii="Bookman Old Style" w:hAnsi="Bookman Old Style"/>
          <w:b/>
          <w:sz w:val="20"/>
          <w:szCs w:val="20"/>
        </w:rPr>
        <w:t xml:space="preserve">to the Dept. of </w:t>
      </w:r>
      <w:r w:rsidR="005C7264">
        <w:rPr>
          <w:rFonts w:ascii="Bookman Old Style" w:hAnsi="Bookman Old Style"/>
          <w:b/>
          <w:sz w:val="20"/>
          <w:szCs w:val="20"/>
        </w:rPr>
        <w:t>Economics</w:t>
      </w:r>
      <w:r w:rsidRPr="00616BC7">
        <w:rPr>
          <w:rFonts w:ascii="Bookman Old Style" w:hAnsi="Bookman Old Style"/>
          <w:b/>
          <w:sz w:val="20"/>
          <w:szCs w:val="20"/>
        </w:rPr>
        <w:t xml:space="preserve">, </w:t>
      </w:r>
      <w:proofErr w:type="spellStart"/>
      <w:r w:rsidRPr="00616BC7">
        <w:rPr>
          <w:rFonts w:ascii="Bookman Old Style" w:hAnsi="Bookman Old Style"/>
          <w:b/>
          <w:sz w:val="20"/>
          <w:szCs w:val="20"/>
        </w:rPr>
        <w:t>Bharathiar</w:t>
      </w:r>
      <w:proofErr w:type="spellEnd"/>
      <w:r w:rsidRPr="00616BC7">
        <w:rPr>
          <w:rFonts w:ascii="Bookman Old Style" w:hAnsi="Bookman Old Style"/>
          <w:b/>
          <w:sz w:val="20"/>
          <w:szCs w:val="20"/>
        </w:rPr>
        <w:t xml:space="preserve"> University, Coimbatore. Due on </w:t>
      </w:r>
      <w:r w:rsidR="005C7264">
        <w:rPr>
          <w:rFonts w:ascii="Bookman Old Style" w:hAnsi="Bookman Old Style"/>
          <w:b/>
          <w:sz w:val="20"/>
          <w:szCs w:val="20"/>
        </w:rPr>
        <w:t>.06.</w:t>
      </w:r>
      <w:r w:rsidRPr="00616BC7">
        <w:rPr>
          <w:rFonts w:ascii="Bookman Old Style" w:hAnsi="Bookman Old Style"/>
          <w:b/>
          <w:sz w:val="20"/>
          <w:szCs w:val="20"/>
        </w:rPr>
        <w:t xml:space="preserve">2022. </w:t>
      </w:r>
    </w:p>
    <w:p w:rsidR="000A47D4" w:rsidRDefault="000A47D4" w:rsidP="000A47D4">
      <w:pPr>
        <w:pStyle w:val="ListParagraph"/>
        <w:rPr>
          <w:rFonts w:ascii="Bookman Old Style" w:hAnsi="Bookman Old Style"/>
          <w:sz w:val="20"/>
          <w:szCs w:val="20"/>
        </w:rPr>
      </w:pPr>
    </w:p>
    <w:p w:rsidR="000A47D4" w:rsidRPr="003634DE" w:rsidRDefault="000A47D4" w:rsidP="000A47D4">
      <w:pPr>
        <w:pStyle w:val="ListParagraph"/>
        <w:numPr>
          <w:ilvl w:val="0"/>
          <w:numId w:val="4"/>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005C7264" w:rsidRPr="005C7264">
        <w:rPr>
          <w:rFonts w:ascii="Bookman Old Style" w:hAnsi="Bookman Old Style"/>
          <w:b/>
          <w:sz w:val="20"/>
          <w:szCs w:val="20"/>
        </w:rPr>
        <w:t>.06.</w:t>
      </w:r>
      <w:r w:rsidRPr="00EA4201">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rsidR="000A47D4" w:rsidRDefault="000A47D4" w:rsidP="000A47D4">
      <w:pPr>
        <w:pStyle w:val="ListParagraph"/>
        <w:rPr>
          <w:rFonts w:ascii="Bookman Old Style" w:hAnsi="Bookman Old Style"/>
          <w:sz w:val="20"/>
          <w:szCs w:val="20"/>
        </w:rPr>
      </w:pPr>
    </w:p>
    <w:p w:rsidR="000A47D4" w:rsidRPr="003634DE" w:rsidRDefault="000A47D4" w:rsidP="000A47D4">
      <w:pPr>
        <w:pStyle w:val="ListParagraph"/>
        <w:numPr>
          <w:ilvl w:val="0"/>
          <w:numId w:val="4"/>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670837">
        <w:rPr>
          <w:rFonts w:ascii="Bookman Old Style" w:hAnsi="Bookman Old Style"/>
          <w:b/>
          <w:sz w:val="20"/>
          <w:szCs w:val="20"/>
        </w:rPr>
        <w:t>9,000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0A47D4" w:rsidRPr="003603E4" w:rsidRDefault="000A47D4" w:rsidP="000A47D4">
      <w:pPr>
        <w:pStyle w:val="ListParagraph"/>
        <w:rPr>
          <w:rFonts w:ascii="Bookman Old Style" w:hAnsi="Bookman Old Style"/>
          <w:sz w:val="12"/>
          <w:szCs w:val="20"/>
        </w:rPr>
      </w:pPr>
    </w:p>
    <w:p w:rsidR="000A47D4" w:rsidRPr="003634DE" w:rsidRDefault="000A47D4" w:rsidP="000A47D4">
      <w:pPr>
        <w:pStyle w:val="ListParagraph"/>
        <w:numPr>
          <w:ilvl w:val="0"/>
          <w:numId w:val="4"/>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rsidR="000A47D4" w:rsidRPr="003603E4" w:rsidRDefault="000A47D4" w:rsidP="000A47D4">
      <w:pPr>
        <w:pStyle w:val="ListParagraph"/>
        <w:rPr>
          <w:rFonts w:ascii="Bookman Old Style" w:hAnsi="Bookman Old Style"/>
          <w:sz w:val="10"/>
          <w:szCs w:val="20"/>
        </w:rPr>
      </w:pPr>
    </w:p>
    <w:p w:rsidR="000A47D4" w:rsidRPr="001A55F2" w:rsidRDefault="000A47D4" w:rsidP="00AA7CAA">
      <w:pPr>
        <w:pStyle w:val="ListParagraph"/>
        <w:jc w:val="both"/>
        <w:rPr>
          <w:rFonts w:ascii="Bookman Old Style" w:hAnsi="Bookman Old Style"/>
          <w:sz w:val="20"/>
          <w:szCs w:val="20"/>
        </w:rPr>
      </w:pPr>
      <w:r w:rsidRPr="001A55F2">
        <w:rPr>
          <w:rFonts w:ascii="Bookman Old Style" w:hAnsi="Bookman Old Style"/>
          <w:sz w:val="20"/>
          <w:szCs w:val="20"/>
        </w:rPr>
        <w:t xml:space="preserve">a) The tender should contain particulars like the name and addresses of the Tenderers,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0A47D4" w:rsidRPr="009D2870" w:rsidRDefault="000A47D4" w:rsidP="000A47D4">
      <w:pPr>
        <w:spacing w:after="0" w:line="240" w:lineRule="auto"/>
        <w:ind w:left="720"/>
        <w:jc w:val="both"/>
        <w:rPr>
          <w:rFonts w:ascii="Bookman Old Style" w:hAnsi="Bookman Old Style" w:cs="Times New Roman"/>
          <w:sz w:val="8"/>
          <w:szCs w:val="20"/>
        </w:rPr>
      </w:pPr>
    </w:p>
    <w:p w:rsidR="000A47D4" w:rsidRPr="00297739" w:rsidRDefault="000A47D4" w:rsidP="000A47D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rsidR="000A47D4" w:rsidRPr="009D2870" w:rsidRDefault="000A47D4" w:rsidP="000A47D4">
      <w:pPr>
        <w:spacing w:after="0" w:line="240" w:lineRule="auto"/>
        <w:ind w:left="720"/>
        <w:jc w:val="both"/>
        <w:rPr>
          <w:rFonts w:ascii="Bookman Old Style" w:hAnsi="Bookman Old Style" w:cs="Times New Roman"/>
          <w:sz w:val="6"/>
          <w:szCs w:val="20"/>
        </w:rPr>
      </w:pPr>
    </w:p>
    <w:p w:rsidR="000A47D4" w:rsidRPr="00297739" w:rsidRDefault="000A47D4" w:rsidP="000A47D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0A47D4" w:rsidRPr="009D2870" w:rsidRDefault="000A47D4" w:rsidP="000A47D4">
      <w:pPr>
        <w:spacing w:after="0" w:line="240" w:lineRule="auto"/>
        <w:ind w:left="720"/>
        <w:jc w:val="both"/>
        <w:rPr>
          <w:rFonts w:ascii="Bookman Old Style" w:hAnsi="Bookman Old Style" w:cs="Times New Roman"/>
          <w:sz w:val="6"/>
          <w:szCs w:val="20"/>
        </w:rPr>
      </w:pPr>
    </w:p>
    <w:p w:rsidR="000A47D4" w:rsidRPr="00297739" w:rsidRDefault="000A47D4" w:rsidP="000A47D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d) US Dollar/EURO/Yen/CHF Swiss Franc billing can also be quoted for the required Equipments.</w:t>
      </w:r>
    </w:p>
    <w:p w:rsidR="000A47D4" w:rsidRPr="009D2870" w:rsidRDefault="000A47D4" w:rsidP="000A47D4">
      <w:pPr>
        <w:spacing w:after="0" w:line="240" w:lineRule="auto"/>
        <w:jc w:val="center"/>
        <w:rPr>
          <w:rFonts w:ascii="Bookman Old Style" w:hAnsi="Bookman Old Style" w:cs="Times New Roman"/>
          <w:sz w:val="8"/>
          <w:szCs w:val="20"/>
        </w:rPr>
      </w:pPr>
    </w:p>
    <w:p w:rsidR="000A47D4" w:rsidRPr="00297739" w:rsidRDefault="000A47D4" w:rsidP="000A47D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e) University shall not pay increase in duties, taxes and surcharges on account of any revision by the Government at the time of supply and installation.</w:t>
      </w:r>
    </w:p>
    <w:p w:rsidR="000A47D4" w:rsidRPr="009D2870" w:rsidRDefault="000A47D4" w:rsidP="000A47D4">
      <w:pPr>
        <w:spacing w:after="0" w:line="240" w:lineRule="auto"/>
        <w:ind w:left="720"/>
        <w:jc w:val="both"/>
        <w:rPr>
          <w:rFonts w:ascii="Bookman Old Style" w:hAnsi="Bookman Old Style" w:cs="Times New Roman"/>
          <w:sz w:val="6"/>
          <w:szCs w:val="20"/>
        </w:rPr>
      </w:pPr>
    </w:p>
    <w:p w:rsidR="000A47D4" w:rsidRPr="00297739" w:rsidRDefault="000A47D4" w:rsidP="000A47D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rsidR="000A47D4" w:rsidRPr="009D2870" w:rsidRDefault="000A47D4" w:rsidP="000A47D4">
      <w:pPr>
        <w:spacing w:after="0" w:line="240" w:lineRule="auto"/>
        <w:ind w:left="720"/>
        <w:jc w:val="both"/>
        <w:rPr>
          <w:rFonts w:ascii="Bookman Old Style" w:hAnsi="Bookman Old Style" w:cs="Times New Roman"/>
          <w:sz w:val="4"/>
          <w:szCs w:val="20"/>
        </w:rPr>
      </w:pPr>
    </w:p>
    <w:p w:rsidR="000A47D4" w:rsidRPr="00297739" w:rsidRDefault="000A47D4" w:rsidP="000A47D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rsidR="000A47D4" w:rsidRPr="009D2870" w:rsidRDefault="000A47D4" w:rsidP="000A47D4">
      <w:pPr>
        <w:spacing w:after="0" w:line="240" w:lineRule="auto"/>
        <w:ind w:left="720"/>
        <w:jc w:val="both"/>
        <w:rPr>
          <w:rFonts w:ascii="Bookman Old Style" w:hAnsi="Bookman Old Style" w:cs="Times New Roman"/>
          <w:sz w:val="6"/>
          <w:szCs w:val="20"/>
        </w:rPr>
      </w:pPr>
    </w:p>
    <w:p w:rsidR="000A47D4" w:rsidRPr="00297739" w:rsidRDefault="000A47D4" w:rsidP="000A47D4">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0A47D4" w:rsidRPr="009D2870" w:rsidRDefault="000A47D4" w:rsidP="000A47D4">
      <w:pPr>
        <w:spacing w:after="0" w:line="240" w:lineRule="auto"/>
        <w:ind w:left="720"/>
        <w:jc w:val="both"/>
        <w:rPr>
          <w:rFonts w:ascii="Bookman Old Style" w:hAnsi="Bookman Old Style" w:cs="Times New Roman"/>
          <w:sz w:val="6"/>
          <w:szCs w:val="20"/>
        </w:rPr>
      </w:pPr>
    </w:p>
    <w:p w:rsidR="000A47D4" w:rsidRPr="00297739" w:rsidRDefault="000A47D4" w:rsidP="000A47D4">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lastRenderedPageBreak/>
        <w:t>i</w:t>
      </w:r>
      <w:proofErr w:type="spellEnd"/>
      <w:r w:rsidRPr="00297739">
        <w:rPr>
          <w:rFonts w:ascii="Bookman Old Style" w:hAnsi="Bookman Old Style" w:cs="Times New Roman"/>
          <w:sz w:val="20"/>
          <w:szCs w:val="20"/>
        </w:rPr>
        <w:t>) If the given space is in sufficient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rsidR="000A47D4" w:rsidRPr="009D2870" w:rsidRDefault="000A47D4" w:rsidP="000A47D4">
      <w:pPr>
        <w:pStyle w:val="ListParagraph"/>
        <w:numPr>
          <w:ilvl w:val="0"/>
          <w:numId w:val="4"/>
        </w:numPr>
        <w:jc w:val="both"/>
        <w:rPr>
          <w:rFonts w:ascii="Bookman Old Style" w:hAnsi="Bookman Old Style"/>
          <w:sz w:val="4"/>
          <w:szCs w:val="20"/>
        </w:rPr>
      </w:pPr>
    </w:p>
    <w:p w:rsidR="000A47D4" w:rsidRPr="000A47D4" w:rsidRDefault="000A47D4" w:rsidP="000A47D4">
      <w:pPr>
        <w:jc w:val="center"/>
        <w:rPr>
          <w:rFonts w:ascii="Bookman Old Style" w:hAnsi="Bookman Old Style"/>
          <w:sz w:val="2"/>
          <w:szCs w:val="20"/>
          <w:u w:val="single"/>
        </w:rPr>
      </w:pPr>
    </w:p>
    <w:p w:rsidR="000A47D4" w:rsidRDefault="000A47D4" w:rsidP="000A47D4">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0A47D4" w:rsidRPr="00AA7CAA" w:rsidRDefault="00AA7CAA" w:rsidP="00AA7CAA">
      <w:pPr>
        <w:pStyle w:val="ListParagraph"/>
        <w:numPr>
          <w:ilvl w:val="0"/>
          <w:numId w:val="12"/>
        </w:numPr>
        <w:tabs>
          <w:tab w:val="left" w:pos="270"/>
          <w:tab w:val="left" w:pos="360"/>
        </w:tabs>
        <w:jc w:val="center"/>
        <w:rPr>
          <w:rFonts w:ascii="Bookman Old Style" w:hAnsi="Bookman Old Style"/>
          <w:sz w:val="20"/>
          <w:szCs w:val="20"/>
        </w:rPr>
      </w:pPr>
      <w:r w:rsidRPr="00AA7CAA">
        <w:rPr>
          <w:rFonts w:ascii="Bookman Old Style" w:hAnsi="Bookman Old Style"/>
          <w:sz w:val="20"/>
          <w:szCs w:val="20"/>
        </w:rPr>
        <w:t>T</w:t>
      </w:r>
      <w:r w:rsidR="000A47D4" w:rsidRPr="00AA7CAA">
        <w:rPr>
          <w:rFonts w:ascii="Bookman Old Style" w:hAnsi="Bookman Old Style"/>
          <w:sz w:val="20"/>
          <w:szCs w:val="20"/>
        </w:rPr>
        <w:t>enders will be opened by the Registrar or his nominee in the presence of Tenderers or</w:t>
      </w:r>
    </w:p>
    <w:p w:rsidR="000A47D4" w:rsidRPr="000A47D4" w:rsidRDefault="000A47D4" w:rsidP="000A47D4">
      <w:pPr>
        <w:tabs>
          <w:tab w:val="left" w:pos="360"/>
        </w:tabs>
        <w:spacing w:after="0"/>
        <w:jc w:val="center"/>
        <w:rPr>
          <w:rFonts w:ascii="Bookman Old Style" w:hAnsi="Bookman Old Style"/>
          <w:sz w:val="20"/>
          <w:szCs w:val="20"/>
        </w:rPr>
      </w:pPr>
      <w:proofErr w:type="gramStart"/>
      <w:r w:rsidRPr="000A47D4">
        <w:rPr>
          <w:rFonts w:ascii="Bookman Old Style" w:hAnsi="Bookman Old Style"/>
          <w:sz w:val="20"/>
          <w:szCs w:val="20"/>
        </w:rPr>
        <w:t>their</w:t>
      </w:r>
      <w:proofErr w:type="gramEnd"/>
      <w:r w:rsidRPr="000A47D4">
        <w:rPr>
          <w:rFonts w:ascii="Bookman Old Style" w:hAnsi="Bookman Old Style"/>
          <w:sz w:val="20"/>
          <w:szCs w:val="20"/>
        </w:rPr>
        <w:t xml:space="preserve">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rsidR="000A47D4" w:rsidRPr="009D2870" w:rsidRDefault="000A47D4" w:rsidP="000A47D4">
      <w:pPr>
        <w:spacing w:after="0" w:line="240" w:lineRule="auto"/>
        <w:ind w:left="720"/>
        <w:jc w:val="both"/>
        <w:rPr>
          <w:rFonts w:ascii="Bookman Old Style" w:hAnsi="Bookman Old Style" w:cs="Times New Roman"/>
          <w:sz w:val="10"/>
          <w:szCs w:val="20"/>
        </w:rPr>
      </w:pPr>
    </w:p>
    <w:p w:rsidR="000A47D4" w:rsidRPr="00AA7CAA" w:rsidRDefault="000A47D4" w:rsidP="00AA7CAA">
      <w:pPr>
        <w:pStyle w:val="ListParagraph"/>
        <w:numPr>
          <w:ilvl w:val="0"/>
          <w:numId w:val="4"/>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rsidR="000A47D4" w:rsidRPr="009D2870" w:rsidRDefault="000A47D4" w:rsidP="000A47D4">
      <w:pPr>
        <w:spacing w:after="0" w:line="240" w:lineRule="auto"/>
        <w:jc w:val="both"/>
        <w:rPr>
          <w:rFonts w:ascii="Bookman Old Style" w:hAnsi="Bookman Old Style" w:cs="Times New Roman"/>
          <w:sz w:val="10"/>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0A47D4" w:rsidRPr="009D2870" w:rsidRDefault="000A47D4" w:rsidP="000A47D4">
      <w:pPr>
        <w:spacing w:after="0" w:line="240" w:lineRule="auto"/>
        <w:jc w:val="both"/>
        <w:rPr>
          <w:rFonts w:ascii="Bookman Old Style" w:hAnsi="Bookman Old Style" w:cs="Times New Roman"/>
          <w:sz w:val="10"/>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0A47D4" w:rsidRPr="009D2870" w:rsidRDefault="000A47D4" w:rsidP="000A47D4">
      <w:pPr>
        <w:spacing w:after="0" w:line="240" w:lineRule="auto"/>
        <w:jc w:val="both"/>
        <w:rPr>
          <w:rFonts w:ascii="Bookman Old Style" w:hAnsi="Bookman Old Style" w:cs="Times New Roman"/>
          <w:sz w:val="10"/>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0A47D4" w:rsidRPr="009D2870" w:rsidRDefault="000A47D4" w:rsidP="000A47D4">
      <w:pPr>
        <w:spacing w:after="0" w:line="240" w:lineRule="auto"/>
        <w:jc w:val="both"/>
        <w:rPr>
          <w:rFonts w:ascii="Bookman Old Style" w:hAnsi="Bookman Old Style" w:cs="Times New Roman"/>
          <w:sz w:val="8"/>
          <w:szCs w:val="20"/>
        </w:rPr>
      </w:pPr>
    </w:p>
    <w:p w:rsidR="000A47D4"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0A47D4" w:rsidRDefault="000A47D4" w:rsidP="000A47D4">
      <w:pPr>
        <w:pStyle w:val="ListParagraph"/>
        <w:rPr>
          <w:rFonts w:ascii="Bookman Old Style" w:hAnsi="Bookman Old Style"/>
          <w:sz w:val="20"/>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0A47D4" w:rsidRPr="009D2870" w:rsidRDefault="000A47D4" w:rsidP="000A47D4">
      <w:pPr>
        <w:spacing w:after="0" w:line="240" w:lineRule="auto"/>
        <w:ind w:left="720" w:firstLine="690"/>
        <w:jc w:val="both"/>
        <w:rPr>
          <w:rFonts w:ascii="Bookman Old Style" w:hAnsi="Bookman Old Style" w:cs="Times New Roman"/>
          <w:sz w:val="4"/>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0A47D4" w:rsidRPr="009D2870" w:rsidRDefault="000A47D4" w:rsidP="000A47D4">
      <w:pPr>
        <w:spacing w:after="0" w:line="240" w:lineRule="auto"/>
        <w:ind w:left="720"/>
        <w:jc w:val="both"/>
        <w:rPr>
          <w:rFonts w:ascii="Bookman Old Style" w:hAnsi="Bookman Old Style" w:cs="Times New Roman"/>
          <w:sz w:val="4"/>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0A47D4" w:rsidRPr="009D2870" w:rsidRDefault="000A47D4" w:rsidP="000A47D4">
      <w:pPr>
        <w:spacing w:after="0" w:line="240" w:lineRule="auto"/>
        <w:ind w:firstLine="60"/>
        <w:jc w:val="both"/>
        <w:rPr>
          <w:rFonts w:ascii="Bookman Old Style" w:hAnsi="Bookman Old Style" w:cs="Times New Roman"/>
          <w:sz w:val="10"/>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rsidR="000A47D4" w:rsidRPr="009D2870" w:rsidRDefault="000A47D4" w:rsidP="000A47D4">
      <w:pPr>
        <w:spacing w:after="0" w:line="240" w:lineRule="auto"/>
        <w:jc w:val="both"/>
        <w:rPr>
          <w:rFonts w:ascii="Bookman Old Style" w:hAnsi="Bookman Old Style" w:cs="Times New Roman"/>
          <w:sz w:val="12"/>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0A47D4" w:rsidRPr="009D2870" w:rsidRDefault="000A47D4" w:rsidP="000A47D4">
      <w:pPr>
        <w:spacing w:after="0" w:line="240" w:lineRule="auto"/>
        <w:jc w:val="both"/>
        <w:rPr>
          <w:rFonts w:ascii="Bookman Old Style" w:hAnsi="Bookman Old Style" w:cs="Times New Roman"/>
          <w:sz w:val="12"/>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0A47D4" w:rsidRPr="00800CC7" w:rsidRDefault="000A47D4" w:rsidP="000A47D4">
      <w:pPr>
        <w:spacing w:after="0" w:line="240" w:lineRule="auto"/>
        <w:jc w:val="both"/>
        <w:rPr>
          <w:rFonts w:ascii="Bookman Old Style" w:hAnsi="Bookman Old Style" w:cs="Times New Roman"/>
          <w:sz w:val="6"/>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Regarding the acceptance of supply with reference to the specification and quality of materials supplied, the decision of Registrar shall be final.</w:t>
      </w:r>
    </w:p>
    <w:p w:rsidR="000A47D4" w:rsidRPr="00800CC7" w:rsidRDefault="000A47D4" w:rsidP="000A47D4">
      <w:pPr>
        <w:spacing w:after="0" w:line="240" w:lineRule="auto"/>
        <w:jc w:val="both"/>
        <w:rPr>
          <w:rFonts w:ascii="Bookman Old Style" w:hAnsi="Bookman Old Style" w:cs="Times New Roman"/>
          <w:sz w:val="6"/>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0A47D4" w:rsidRPr="00800CC7" w:rsidRDefault="000A47D4" w:rsidP="000A47D4">
      <w:pPr>
        <w:spacing w:after="0" w:line="240" w:lineRule="auto"/>
        <w:jc w:val="both"/>
        <w:rPr>
          <w:rFonts w:ascii="Bookman Old Style" w:hAnsi="Bookman Old Style" w:cs="Times New Roman"/>
          <w:sz w:val="8"/>
          <w:szCs w:val="20"/>
        </w:rPr>
      </w:pPr>
    </w:p>
    <w:p w:rsidR="000A47D4" w:rsidRDefault="000A47D4" w:rsidP="00AA7CAA">
      <w:pPr>
        <w:pStyle w:val="ListParagraph"/>
        <w:numPr>
          <w:ilvl w:val="0"/>
          <w:numId w:val="4"/>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rsidR="000A47D4" w:rsidRPr="009D2870" w:rsidRDefault="000A47D4" w:rsidP="000A47D4">
      <w:pPr>
        <w:pStyle w:val="ListParagraph"/>
        <w:ind w:left="709"/>
        <w:jc w:val="both"/>
        <w:rPr>
          <w:rFonts w:ascii="Bookman Old Style" w:hAnsi="Bookman Old Style"/>
          <w:sz w:val="10"/>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0A47D4" w:rsidRPr="00800CC7" w:rsidRDefault="000A47D4" w:rsidP="000A47D4">
      <w:pPr>
        <w:spacing w:after="0" w:line="240" w:lineRule="auto"/>
        <w:ind w:left="720"/>
        <w:jc w:val="both"/>
        <w:rPr>
          <w:rFonts w:ascii="Bookman Old Style" w:hAnsi="Bookman Old Style" w:cs="Times New Roman"/>
          <w:sz w:val="8"/>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0A47D4" w:rsidRPr="00800CC7" w:rsidRDefault="000A47D4" w:rsidP="000A47D4">
      <w:pPr>
        <w:spacing w:after="0" w:line="240" w:lineRule="auto"/>
        <w:jc w:val="both"/>
        <w:rPr>
          <w:rFonts w:ascii="Bookman Old Style" w:hAnsi="Bookman Old Style" w:cs="Times New Roman"/>
          <w:sz w:val="4"/>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30.06.2017, &amp;</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14.11.2017 &amp;</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25.01.2018. The University will be given necessary exemption certificates. </w:t>
      </w:r>
    </w:p>
    <w:p w:rsidR="000A47D4" w:rsidRPr="00800CC7" w:rsidRDefault="000A47D4" w:rsidP="000A47D4">
      <w:pPr>
        <w:spacing w:after="0" w:line="240" w:lineRule="auto"/>
        <w:jc w:val="both"/>
        <w:rPr>
          <w:rFonts w:ascii="Bookman Old Style" w:hAnsi="Bookman Old Style" w:cs="Times New Roman"/>
          <w:sz w:val="10"/>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0A47D4" w:rsidRPr="00800CC7" w:rsidRDefault="000A47D4" w:rsidP="000A47D4">
      <w:pPr>
        <w:spacing w:after="0" w:line="240" w:lineRule="auto"/>
        <w:jc w:val="center"/>
        <w:rPr>
          <w:rFonts w:ascii="Bookman Old Style" w:eastAsia="Times New Roman" w:hAnsi="Bookman Old Style" w:cs="Times New Roman"/>
          <w:sz w:val="6"/>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0A47D4" w:rsidRPr="00800CC7" w:rsidRDefault="000A47D4" w:rsidP="000A47D4">
      <w:pPr>
        <w:spacing w:after="0" w:line="240" w:lineRule="auto"/>
        <w:jc w:val="both"/>
        <w:rPr>
          <w:rFonts w:ascii="Bookman Old Style" w:hAnsi="Bookman Old Style" w:cs="Times New Roman"/>
          <w:sz w:val="10"/>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0A47D4" w:rsidRPr="00800CC7" w:rsidRDefault="000A47D4" w:rsidP="000A47D4">
      <w:pPr>
        <w:spacing w:after="0" w:line="240" w:lineRule="auto"/>
        <w:jc w:val="both"/>
        <w:rPr>
          <w:rFonts w:ascii="Bookman Old Style" w:eastAsia="Times New Roman" w:hAnsi="Bookman Old Style" w:cs="Times New Roman"/>
          <w:sz w:val="6"/>
          <w:szCs w:val="20"/>
        </w:rPr>
      </w:pPr>
    </w:p>
    <w:p w:rsidR="000A47D4" w:rsidRPr="00EA2662" w:rsidRDefault="000A47D4" w:rsidP="00AA7CAA">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0A47D4" w:rsidRPr="009D2870" w:rsidRDefault="000A47D4" w:rsidP="000A47D4">
      <w:pPr>
        <w:spacing w:after="0" w:line="240" w:lineRule="auto"/>
        <w:jc w:val="both"/>
        <w:rPr>
          <w:rFonts w:ascii="Bookman Old Style" w:hAnsi="Bookman Old Style" w:cs="Times New Roman"/>
          <w:sz w:val="8"/>
          <w:szCs w:val="20"/>
        </w:rPr>
      </w:pPr>
    </w:p>
    <w:p w:rsidR="000A47D4" w:rsidRPr="001A55F2" w:rsidRDefault="000A47D4" w:rsidP="00AA7CAA">
      <w:pPr>
        <w:pStyle w:val="ListParagraph"/>
        <w:numPr>
          <w:ilvl w:val="0"/>
          <w:numId w:val="4"/>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0A47D4" w:rsidRPr="009D2870" w:rsidRDefault="000A47D4" w:rsidP="000A47D4">
      <w:pPr>
        <w:spacing w:after="0" w:line="240" w:lineRule="auto"/>
        <w:jc w:val="both"/>
        <w:rPr>
          <w:rFonts w:ascii="Bookman Old Style" w:hAnsi="Bookman Old Style" w:cs="Times New Roman"/>
          <w:sz w:val="2"/>
          <w:szCs w:val="20"/>
        </w:rPr>
      </w:pPr>
    </w:p>
    <w:p w:rsidR="000A47D4" w:rsidRPr="00EA2662" w:rsidRDefault="000A47D4" w:rsidP="000A47D4">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0A47D4" w:rsidRDefault="000A47D4" w:rsidP="000A47D4">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0A47D4" w:rsidRPr="00800CC7" w:rsidRDefault="000A47D4" w:rsidP="000A47D4">
      <w:pPr>
        <w:spacing w:after="0" w:line="240" w:lineRule="auto"/>
        <w:ind w:left="720"/>
        <w:jc w:val="both"/>
        <w:rPr>
          <w:rFonts w:ascii="Bookman Old Style" w:hAnsi="Bookman Old Style" w:cs="Times New Roman"/>
          <w:sz w:val="10"/>
          <w:szCs w:val="20"/>
        </w:rPr>
      </w:pPr>
    </w:p>
    <w:p w:rsidR="000A47D4" w:rsidRPr="00297739" w:rsidRDefault="000A47D4" w:rsidP="00AA7CAA">
      <w:pPr>
        <w:pStyle w:val="ListParagraph"/>
        <w:numPr>
          <w:ilvl w:val="0"/>
          <w:numId w:val="4"/>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0A47D4" w:rsidRPr="00297739" w:rsidRDefault="000A47D4" w:rsidP="000A47D4">
      <w:pPr>
        <w:numPr>
          <w:ilvl w:val="1"/>
          <w:numId w:val="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0A47D4" w:rsidRPr="00297739" w:rsidRDefault="000A47D4" w:rsidP="000A47D4">
      <w:pPr>
        <w:numPr>
          <w:ilvl w:val="1"/>
          <w:numId w:val="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lastRenderedPageBreak/>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0A47D4" w:rsidRPr="00297739" w:rsidRDefault="000A47D4" w:rsidP="000A47D4">
      <w:pPr>
        <w:numPr>
          <w:ilvl w:val="1"/>
          <w:numId w:val="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0A47D4" w:rsidRPr="00297739" w:rsidRDefault="000A47D4" w:rsidP="000A47D4">
      <w:pPr>
        <w:numPr>
          <w:ilvl w:val="1"/>
          <w:numId w:val="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0A47D4" w:rsidRPr="00297739" w:rsidRDefault="000A47D4" w:rsidP="000A47D4">
      <w:pPr>
        <w:numPr>
          <w:ilvl w:val="1"/>
          <w:numId w:val="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0A47D4" w:rsidRPr="00297739" w:rsidRDefault="000A47D4" w:rsidP="000A47D4">
      <w:pPr>
        <w:numPr>
          <w:ilvl w:val="1"/>
          <w:numId w:val="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0A47D4" w:rsidRPr="00297739" w:rsidRDefault="000A47D4" w:rsidP="000A47D4">
      <w:pPr>
        <w:numPr>
          <w:ilvl w:val="1"/>
          <w:numId w:val="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0A47D4" w:rsidRPr="00297739" w:rsidRDefault="000A47D4" w:rsidP="000A47D4">
      <w:pPr>
        <w:numPr>
          <w:ilvl w:val="1"/>
          <w:numId w:val="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0A47D4" w:rsidRPr="00297739" w:rsidRDefault="000A47D4" w:rsidP="000A47D4">
      <w:pPr>
        <w:numPr>
          <w:ilvl w:val="1"/>
          <w:numId w:val="6"/>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0A47D4" w:rsidRPr="00800CC7" w:rsidRDefault="000A47D4" w:rsidP="00AA7CAA">
      <w:pPr>
        <w:pStyle w:val="ListParagraph"/>
        <w:rPr>
          <w:rFonts w:ascii="Bookman Old Style" w:hAnsi="Bookman Old Style"/>
          <w:sz w:val="6"/>
          <w:szCs w:val="20"/>
        </w:rPr>
      </w:pPr>
    </w:p>
    <w:p w:rsidR="000A47D4" w:rsidRPr="00887610" w:rsidRDefault="000A47D4" w:rsidP="000A47D4">
      <w:pPr>
        <w:pStyle w:val="ListParagraph"/>
        <w:numPr>
          <w:ilvl w:val="0"/>
          <w:numId w:val="7"/>
        </w:numPr>
        <w:ind w:right="4"/>
        <w:jc w:val="both"/>
        <w:rPr>
          <w:rFonts w:ascii="Bookman Old Style" w:hAnsi="Bookman Old Style"/>
          <w:sz w:val="20"/>
          <w:szCs w:val="20"/>
        </w:rPr>
      </w:pPr>
      <w:r w:rsidRPr="00887610">
        <w:rPr>
          <w:rFonts w:ascii="Bookman Old Style" w:hAnsi="Bookman Old Style"/>
          <w:sz w:val="20"/>
          <w:szCs w:val="20"/>
        </w:rPr>
        <w:t>Other Enclosures:</w:t>
      </w:r>
    </w:p>
    <w:p w:rsidR="000A47D4" w:rsidRDefault="000A47D4" w:rsidP="000A47D4">
      <w:pPr>
        <w:pStyle w:val="ListParagraph"/>
        <w:rPr>
          <w:rFonts w:ascii="Bookman Old Style" w:hAnsi="Bookman Old Style"/>
          <w:sz w:val="6"/>
          <w:szCs w:val="20"/>
        </w:rPr>
      </w:pPr>
    </w:p>
    <w:p w:rsidR="000A47D4" w:rsidRDefault="000A47D4" w:rsidP="000A47D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0A47D4" w:rsidRDefault="000A47D4" w:rsidP="000A47D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0A47D4" w:rsidRDefault="000A47D4" w:rsidP="000A47D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0A47D4" w:rsidRDefault="000A47D4" w:rsidP="000A47D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0A47D4" w:rsidRDefault="000A47D4" w:rsidP="000A47D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0A47D4" w:rsidRDefault="000A47D4" w:rsidP="000A47D4">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rsidR="000A47D4" w:rsidRPr="009D2870" w:rsidRDefault="000A47D4" w:rsidP="000A47D4">
      <w:pPr>
        <w:pStyle w:val="ListParagraph"/>
        <w:ind w:right="4"/>
        <w:jc w:val="both"/>
        <w:rPr>
          <w:rFonts w:ascii="Bookman Old Style" w:hAnsi="Bookman Old Style"/>
          <w:sz w:val="8"/>
          <w:szCs w:val="20"/>
        </w:rPr>
      </w:pPr>
    </w:p>
    <w:p w:rsidR="000A47D4" w:rsidRPr="00800CC7" w:rsidRDefault="000A47D4" w:rsidP="00E04A91">
      <w:pPr>
        <w:numPr>
          <w:ilvl w:val="0"/>
          <w:numId w:val="7"/>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rsidR="000A47D4" w:rsidRPr="00EA2662" w:rsidRDefault="000A47D4" w:rsidP="00800CC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rsidR="000A47D4" w:rsidRPr="00EA2662" w:rsidRDefault="000A47D4" w:rsidP="00800CC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0A47D4" w:rsidRPr="00800CC7" w:rsidRDefault="000A47D4" w:rsidP="00800CC7">
      <w:pPr>
        <w:spacing w:after="0" w:line="240" w:lineRule="auto"/>
        <w:jc w:val="both"/>
        <w:rPr>
          <w:rFonts w:ascii="Bookman Old Style" w:hAnsi="Bookman Old Style" w:cs="Times New Roman"/>
          <w:sz w:val="6"/>
          <w:szCs w:val="20"/>
        </w:rPr>
      </w:pPr>
    </w:p>
    <w:p w:rsidR="000A47D4" w:rsidRPr="00EA2662" w:rsidRDefault="000A47D4" w:rsidP="00800CC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0A47D4" w:rsidRPr="00800CC7" w:rsidRDefault="000A47D4" w:rsidP="00800CC7">
      <w:pPr>
        <w:spacing w:after="0" w:line="240" w:lineRule="auto"/>
        <w:jc w:val="both"/>
        <w:rPr>
          <w:rFonts w:ascii="Bookman Old Style" w:hAnsi="Bookman Old Style" w:cs="Times New Roman"/>
          <w:sz w:val="10"/>
          <w:szCs w:val="20"/>
        </w:rPr>
      </w:pPr>
    </w:p>
    <w:p w:rsidR="000A47D4" w:rsidRPr="00EA2662" w:rsidRDefault="000A47D4" w:rsidP="00800CC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0A47D4" w:rsidRPr="00800CC7" w:rsidRDefault="000A47D4" w:rsidP="00800CC7">
      <w:pPr>
        <w:spacing w:after="0" w:line="240" w:lineRule="auto"/>
        <w:jc w:val="both"/>
        <w:rPr>
          <w:rFonts w:ascii="Bookman Old Style" w:hAnsi="Bookman Old Style" w:cs="Times New Roman"/>
          <w:sz w:val="6"/>
          <w:szCs w:val="20"/>
        </w:rPr>
      </w:pPr>
    </w:p>
    <w:p w:rsidR="000A47D4" w:rsidRPr="00EA2662" w:rsidRDefault="000A47D4" w:rsidP="00800CC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0A47D4" w:rsidRPr="00800CC7" w:rsidRDefault="000A47D4" w:rsidP="00800CC7">
      <w:pPr>
        <w:spacing w:after="0" w:line="240" w:lineRule="auto"/>
        <w:ind w:left="720"/>
        <w:jc w:val="both"/>
        <w:rPr>
          <w:rFonts w:ascii="Bookman Old Style" w:hAnsi="Bookman Old Style" w:cs="Times New Roman"/>
          <w:sz w:val="10"/>
          <w:szCs w:val="20"/>
        </w:rPr>
      </w:pPr>
    </w:p>
    <w:p w:rsidR="000A47D4" w:rsidRPr="00EA2662" w:rsidRDefault="000A47D4" w:rsidP="00800CC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rsidR="000A47D4" w:rsidRPr="00800CC7" w:rsidRDefault="000A47D4" w:rsidP="00800CC7">
      <w:pPr>
        <w:spacing w:after="0" w:line="240" w:lineRule="auto"/>
        <w:ind w:left="720"/>
        <w:jc w:val="both"/>
        <w:rPr>
          <w:rFonts w:ascii="Bookman Old Style" w:hAnsi="Bookman Old Style" w:cs="Times New Roman"/>
          <w:sz w:val="10"/>
          <w:szCs w:val="20"/>
        </w:rPr>
      </w:pPr>
    </w:p>
    <w:p w:rsidR="000A47D4" w:rsidRPr="00EA2662" w:rsidRDefault="000A47D4" w:rsidP="00800CC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0A47D4" w:rsidRPr="00800CC7" w:rsidRDefault="000A47D4" w:rsidP="00800CC7">
      <w:pPr>
        <w:spacing w:after="0" w:line="240" w:lineRule="auto"/>
        <w:ind w:left="720"/>
        <w:rPr>
          <w:rFonts w:ascii="Bookman Old Style" w:hAnsi="Bookman Old Style" w:cs="Times New Roman"/>
          <w:bCs/>
          <w:sz w:val="12"/>
          <w:szCs w:val="20"/>
        </w:rPr>
      </w:pPr>
    </w:p>
    <w:p w:rsidR="000A47D4" w:rsidRPr="00EA2662" w:rsidRDefault="000A47D4" w:rsidP="00800CC7">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0A47D4" w:rsidRDefault="000A47D4" w:rsidP="000A47D4">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0A47D4" w:rsidTr="00E04A91">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0A47D4" w:rsidRDefault="000A47D4" w:rsidP="00E04A91">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0A47D4" w:rsidRDefault="000A47D4" w:rsidP="00E04A91">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Rs.788/-</w:t>
            </w:r>
          </w:p>
          <w:p w:rsidR="000A47D4" w:rsidRDefault="000A47D4" w:rsidP="00E04A91">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0A47D4" w:rsidRDefault="000A47D4" w:rsidP="00E04A91">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b/>
                <w:sz w:val="20"/>
                <w:szCs w:val="20"/>
              </w:rPr>
              <w:t>Rs.</w:t>
            </w:r>
            <w:r w:rsidR="005049E8">
              <w:rPr>
                <w:rFonts w:ascii="Bookman Old Style" w:hAnsi="Bookman Old Style"/>
                <w:b/>
                <w:sz w:val="20"/>
                <w:szCs w:val="20"/>
              </w:rPr>
              <w:t>9,000</w:t>
            </w:r>
            <w:r>
              <w:rPr>
                <w:rFonts w:ascii="Bookman Old Style" w:hAnsi="Bookman Old Style"/>
                <w:b/>
                <w:sz w:val="20"/>
                <w:szCs w:val="20"/>
              </w:rPr>
              <w:t>/-</w:t>
            </w:r>
          </w:p>
          <w:p w:rsidR="000A47D4" w:rsidRDefault="000A47D4" w:rsidP="00E04A91">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r>
      <w:tr w:rsidR="000A47D4" w:rsidTr="00800CC7">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rsidR="000A47D4" w:rsidRDefault="000A47D4" w:rsidP="00E04A91">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0A47D4" w:rsidRDefault="000A47D4" w:rsidP="00E04A91">
            <w:pPr>
              <w:pStyle w:val="NoSpacing"/>
              <w:spacing w:line="276" w:lineRule="auto"/>
              <w:jc w:val="center"/>
              <w:rPr>
                <w:rFonts w:ascii="Bookman Old Style" w:hAnsi="Bookman Old Style" w:cs="Times New Roman"/>
                <w:sz w:val="20"/>
                <w:szCs w:val="20"/>
              </w:rPr>
            </w:pPr>
          </w:p>
          <w:p w:rsidR="000A47D4" w:rsidRDefault="000A47D4" w:rsidP="00E04A91">
            <w:pPr>
              <w:pStyle w:val="NoSpacing"/>
              <w:spacing w:line="276" w:lineRule="auto"/>
              <w:jc w:val="center"/>
              <w:rPr>
                <w:rFonts w:ascii="Bookman Old Style" w:hAnsi="Bookman Old Style" w:cs="Times New Roman"/>
                <w:sz w:val="20"/>
                <w:szCs w:val="20"/>
              </w:rPr>
            </w:pPr>
          </w:p>
          <w:p w:rsidR="000A47D4" w:rsidRDefault="000A47D4" w:rsidP="00E04A91">
            <w:pPr>
              <w:pStyle w:val="NoSpacing"/>
              <w:spacing w:line="276" w:lineRule="auto"/>
              <w:jc w:val="center"/>
              <w:rPr>
                <w:rFonts w:ascii="Bookman Old Style" w:hAnsi="Bookman Old Style" w:cs="Times New Roman"/>
                <w:sz w:val="20"/>
                <w:szCs w:val="20"/>
              </w:rPr>
            </w:pPr>
          </w:p>
          <w:p w:rsidR="000A47D4" w:rsidRDefault="000A47D4" w:rsidP="00E04A91">
            <w:pPr>
              <w:pStyle w:val="NoSpacing"/>
              <w:spacing w:line="276" w:lineRule="auto"/>
              <w:jc w:val="center"/>
              <w:rPr>
                <w:rFonts w:ascii="Bookman Old Style" w:hAnsi="Bookman Old Style" w:cs="Times New Roman"/>
                <w:sz w:val="20"/>
                <w:szCs w:val="20"/>
              </w:rPr>
            </w:pPr>
          </w:p>
          <w:p w:rsidR="000A47D4" w:rsidRDefault="000A47D4" w:rsidP="00E04A91">
            <w:pPr>
              <w:pStyle w:val="NoSpacing"/>
              <w:spacing w:line="276" w:lineRule="auto"/>
              <w:jc w:val="center"/>
              <w:rPr>
                <w:rFonts w:ascii="Bookman Old Style" w:hAnsi="Bookman Old Style" w:cs="Times New Roman"/>
                <w:sz w:val="20"/>
                <w:szCs w:val="20"/>
              </w:rPr>
            </w:pPr>
          </w:p>
          <w:p w:rsidR="000A47D4" w:rsidRDefault="000A47D4" w:rsidP="00E04A91">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0A47D4" w:rsidRDefault="000A47D4" w:rsidP="00E04A91">
            <w:pPr>
              <w:pStyle w:val="NoSpacing"/>
              <w:spacing w:line="276" w:lineRule="auto"/>
              <w:jc w:val="center"/>
              <w:rPr>
                <w:rFonts w:ascii="Bookman Old Style" w:hAnsi="Bookman Old Style" w:cs="Times New Roman"/>
                <w:sz w:val="20"/>
                <w:szCs w:val="20"/>
              </w:rPr>
            </w:pPr>
          </w:p>
        </w:tc>
      </w:tr>
    </w:tbl>
    <w:p w:rsidR="000A47D4" w:rsidRDefault="000A47D4" w:rsidP="000A47D4">
      <w:pPr>
        <w:spacing w:after="0" w:line="240" w:lineRule="auto"/>
        <w:ind w:left="360" w:right="-360"/>
        <w:jc w:val="center"/>
        <w:rPr>
          <w:rFonts w:ascii="Bookman Old Style" w:hAnsi="Bookman Old Style"/>
          <w:b/>
          <w:sz w:val="20"/>
          <w:szCs w:val="20"/>
        </w:rPr>
      </w:pPr>
    </w:p>
    <w:p w:rsidR="000A47D4" w:rsidRDefault="000A47D4" w:rsidP="000A47D4">
      <w:pPr>
        <w:spacing w:after="0" w:line="240" w:lineRule="auto"/>
        <w:ind w:left="360" w:right="-360"/>
        <w:jc w:val="center"/>
        <w:rPr>
          <w:rFonts w:ascii="Bookman Old Style" w:hAnsi="Bookman Old Style"/>
          <w:b/>
          <w:sz w:val="20"/>
          <w:szCs w:val="20"/>
        </w:rPr>
      </w:pPr>
    </w:p>
    <w:p w:rsidR="000A47D4" w:rsidRDefault="000A47D4" w:rsidP="000A47D4">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0A47D4" w:rsidRDefault="000A47D4" w:rsidP="000A47D4">
      <w:pPr>
        <w:spacing w:after="0" w:line="240" w:lineRule="auto"/>
        <w:ind w:left="360" w:right="-360"/>
        <w:jc w:val="center"/>
        <w:rPr>
          <w:rFonts w:ascii="Bookman Old Style" w:hAnsi="Bookman Old Style"/>
          <w:b/>
          <w:sz w:val="20"/>
          <w:szCs w:val="20"/>
        </w:rPr>
      </w:pPr>
    </w:p>
    <w:p w:rsidR="000A47D4" w:rsidRDefault="000A47D4" w:rsidP="00A820BA">
      <w:pPr>
        <w:ind w:left="-180"/>
      </w:pPr>
    </w:p>
    <w:p w:rsidR="000A47D4" w:rsidRPr="0039399A" w:rsidRDefault="000A47D4" w:rsidP="000A47D4">
      <w:pPr>
        <w:pStyle w:val="Title"/>
        <w:rPr>
          <w:rFonts w:ascii="Bookman Old Style" w:hAnsi="Bookman Old Style"/>
          <w:sz w:val="20"/>
          <w:szCs w:val="20"/>
        </w:rPr>
      </w:pPr>
      <w:r w:rsidRPr="0039399A">
        <w:rPr>
          <w:rFonts w:ascii="Bookman Old Style" w:hAnsi="Bookman Old Style"/>
          <w:sz w:val="20"/>
          <w:szCs w:val="20"/>
        </w:rPr>
        <w:t xml:space="preserve">BHARATHIAR UNIVERSITY: COIMBATORE – 641 046   </w:t>
      </w:r>
    </w:p>
    <w:p w:rsidR="000A47D4" w:rsidRPr="00310920" w:rsidRDefault="000A47D4" w:rsidP="000A47D4">
      <w:pPr>
        <w:pStyle w:val="Title"/>
        <w:rPr>
          <w:rFonts w:ascii="Bookman Old Style" w:hAnsi="Bookman Old Style"/>
          <w:sz w:val="4"/>
          <w:szCs w:val="20"/>
        </w:rPr>
      </w:pPr>
    </w:p>
    <w:p w:rsidR="000A47D4" w:rsidRPr="004D4CE0" w:rsidRDefault="000A47D4" w:rsidP="000A47D4">
      <w:pPr>
        <w:pStyle w:val="Title"/>
        <w:spacing w:line="276" w:lineRule="auto"/>
        <w:ind w:right="-46"/>
        <w:rPr>
          <w:rFonts w:ascii="Bookman Old Style" w:hAnsi="Bookman Old Style"/>
          <w:sz w:val="20"/>
          <w:szCs w:val="20"/>
        </w:rPr>
      </w:pPr>
      <w:r w:rsidRPr="0039399A">
        <w:rPr>
          <w:rFonts w:ascii="Bookman Old Style" w:hAnsi="Bookman Old Style"/>
          <w:sz w:val="20"/>
          <w:szCs w:val="20"/>
        </w:rPr>
        <w:t xml:space="preserve">TENDER CONDITIONS AND INSTRUCTIONS FOR </w:t>
      </w:r>
      <w:r>
        <w:rPr>
          <w:rFonts w:ascii="Bookman Old Style" w:hAnsi="Bookman Old Style"/>
          <w:sz w:val="20"/>
          <w:szCs w:val="20"/>
        </w:rPr>
        <w:t xml:space="preserve">SUPPLY </w:t>
      </w:r>
      <w:r w:rsidRPr="00616BC7">
        <w:rPr>
          <w:rFonts w:ascii="Bookman Old Style" w:hAnsi="Bookman Old Style"/>
          <w:sz w:val="20"/>
          <w:szCs w:val="20"/>
        </w:rPr>
        <w:t>OF</w:t>
      </w:r>
      <w:r w:rsidR="00D74562" w:rsidRPr="00D4149C">
        <w:t>86” Senses Interactive Intellig</w:t>
      </w:r>
      <w:r w:rsidR="00D74562" w:rsidRPr="00D4149C">
        <w:rPr>
          <w:b w:val="0"/>
        </w:rPr>
        <w:t>e</w:t>
      </w:r>
      <w:r w:rsidR="00D74562" w:rsidRPr="00D4149C">
        <w:t>nt Panel 4K</w:t>
      </w:r>
      <w:r w:rsidRPr="00616BC7">
        <w:rPr>
          <w:rFonts w:ascii="Bookman Old Style" w:hAnsi="Bookman Old Style"/>
          <w:sz w:val="20"/>
          <w:szCs w:val="20"/>
        </w:rPr>
        <w:t xml:space="preserve"> TO THE DEPT. OF </w:t>
      </w:r>
      <w:r w:rsidR="00D74562">
        <w:rPr>
          <w:rFonts w:ascii="Bookman Old Style" w:hAnsi="Bookman Old Style"/>
          <w:sz w:val="20"/>
          <w:szCs w:val="20"/>
        </w:rPr>
        <w:t>ECONOMICS</w:t>
      </w:r>
      <w:r>
        <w:rPr>
          <w:rFonts w:ascii="Bookman Old Style" w:hAnsi="Bookman Old Style"/>
          <w:sz w:val="20"/>
          <w:szCs w:val="20"/>
        </w:rPr>
        <w:t>, B</w:t>
      </w:r>
      <w:r w:rsidRPr="004D4CE0">
        <w:rPr>
          <w:rFonts w:ascii="Bookman Old Style" w:hAnsi="Bookman Old Style"/>
          <w:sz w:val="20"/>
          <w:szCs w:val="20"/>
        </w:rPr>
        <w:t>HARATHIAR UNIVERSITY</w:t>
      </w:r>
      <w:proofErr w:type="gramStart"/>
      <w:r>
        <w:rPr>
          <w:rFonts w:ascii="Bookman Old Style" w:hAnsi="Bookman Old Style"/>
          <w:sz w:val="20"/>
          <w:szCs w:val="20"/>
        </w:rPr>
        <w:t>,COIMBATORE</w:t>
      </w:r>
      <w:proofErr w:type="gramEnd"/>
      <w:r w:rsidRPr="004D4CE0">
        <w:rPr>
          <w:rFonts w:ascii="Bookman Old Style" w:hAnsi="Bookman Old Style"/>
          <w:sz w:val="20"/>
          <w:szCs w:val="20"/>
        </w:rPr>
        <w:t>.</w:t>
      </w:r>
    </w:p>
    <w:tbl>
      <w:tblPr>
        <w:tblStyle w:val="TableGrid"/>
        <w:tblW w:w="8006" w:type="dxa"/>
        <w:tblLook w:val="04A0" w:firstRow="1" w:lastRow="0" w:firstColumn="1" w:lastColumn="0" w:noHBand="0" w:noVBand="1"/>
      </w:tblPr>
      <w:tblGrid>
        <w:gridCol w:w="1255"/>
        <w:gridCol w:w="2371"/>
        <w:gridCol w:w="4380"/>
      </w:tblGrid>
      <w:tr w:rsidR="00E04A91" w:rsidRPr="008D7CD6" w:rsidTr="00E04A91">
        <w:trPr>
          <w:trHeight w:val="427"/>
        </w:trPr>
        <w:tc>
          <w:tcPr>
            <w:tcW w:w="743" w:type="dxa"/>
          </w:tcPr>
          <w:p w:rsidR="00E04A91" w:rsidRPr="00DF45FD" w:rsidRDefault="00E04A91" w:rsidP="00E04A91">
            <w:pPr>
              <w:spacing w:after="0"/>
              <w:jc w:val="center"/>
              <w:rPr>
                <w:sz w:val="20"/>
                <w:szCs w:val="20"/>
              </w:rPr>
            </w:pPr>
            <w:r w:rsidRPr="00DF45FD">
              <w:rPr>
                <w:sz w:val="20"/>
                <w:szCs w:val="20"/>
              </w:rPr>
              <w:t>SL NO</w:t>
            </w:r>
          </w:p>
        </w:tc>
        <w:tc>
          <w:tcPr>
            <w:tcW w:w="2515" w:type="dxa"/>
            <w:tcBorders>
              <w:right w:val="nil"/>
            </w:tcBorders>
          </w:tcPr>
          <w:p w:rsidR="00E04A91" w:rsidRPr="00606854" w:rsidRDefault="00E04A91" w:rsidP="00E04A91">
            <w:pPr>
              <w:widowControl w:val="0"/>
              <w:autoSpaceDE w:val="0"/>
              <w:autoSpaceDN w:val="0"/>
              <w:adjustRightInd w:val="0"/>
              <w:spacing w:after="0"/>
              <w:ind w:right="-108"/>
              <w:jc w:val="right"/>
              <w:rPr>
                <w:rFonts w:cs="Times"/>
                <w:color w:val="000000"/>
                <w:sz w:val="20"/>
                <w:szCs w:val="20"/>
              </w:rPr>
            </w:pPr>
            <w:r w:rsidRPr="00606854">
              <w:rPr>
                <w:rFonts w:cs="Times"/>
                <w:color w:val="000000"/>
                <w:sz w:val="20"/>
                <w:szCs w:val="20"/>
              </w:rPr>
              <w:t>Specification</w:t>
            </w:r>
          </w:p>
        </w:tc>
        <w:tc>
          <w:tcPr>
            <w:tcW w:w="4748" w:type="dxa"/>
            <w:tcBorders>
              <w:left w:val="nil"/>
            </w:tcBorders>
          </w:tcPr>
          <w:p w:rsidR="00E04A91" w:rsidRPr="008D7CD6" w:rsidRDefault="00E04A91" w:rsidP="00E04A91">
            <w:pPr>
              <w:widowControl w:val="0"/>
              <w:autoSpaceDE w:val="0"/>
              <w:autoSpaceDN w:val="0"/>
              <w:adjustRightInd w:val="0"/>
              <w:spacing w:after="0"/>
              <w:jc w:val="center"/>
              <w:rPr>
                <w:rFonts w:cs="Times"/>
                <w:color w:val="000000"/>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widowControl w:val="0"/>
              <w:tabs>
                <w:tab w:val="left" w:pos="220"/>
                <w:tab w:val="left" w:pos="720"/>
              </w:tabs>
              <w:autoSpaceDE w:val="0"/>
              <w:autoSpaceDN w:val="0"/>
              <w:adjustRightInd w:val="0"/>
              <w:spacing w:after="0"/>
              <w:jc w:val="both"/>
              <w:rPr>
                <w:rFonts w:cs="Times"/>
                <w:color w:val="000000"/>
                <w:sz w:val="20"/>
                <w:szCs w:val="20"/>
              </w:rPr>
            </w:pPr>
            <w:r w:rsidRPr="00DF45FD">
              <w:rPr>
                <w:rFonts w:cs="Arial"/>
                <w:color w:val="000000"/>
                <w:sz w:val="20"/>
                <w:szCs w:val="20"/>
              </w:rPr>
              <w:t>Interactive panel (Countr</w:t>
            </w:r>
            <w:r>
              <w:rPr>
                <w:rFonts w:cs="Arial"/>
                <w:color w:val="000000"/>
                <w:sz w:val="20"/>
                <w:szCs w:val="20"/>
              </w:rPr>
              <w:t>y of origin)</w:t>
            </w:r>
          </w:p>
        </w:tc>
        <w:tc>
          <w:tcPr>
            <w:tcW w:w="4748" w:type="dxa"/>
          </w:tcPr>
          <w:p w:rsidR="00E04A91" w:rsidRPr="00DF45FD" w:rsidRDefault="00E04A91" w:rsidP="00E04A91">
            <w:pPr>
              <w:widowControl w:val="0"/>
              <w:autoSpaceDE w:val="0"/>
              <w:autoSpaceDN w:val="0"/>
              <w:adjustRightInd w:val="0"/>
              <w:spacing w:after="0"/>
              <w:rPr>
                <w:rFonts w:cs="Times"/>
                <w:color w:val="000000"/>
                <w:sz w:val="20"/>
                <w:szCs w:val="20"/>
              </w:rPr>
            </w:pPr>
            <w:r>
              <w:rPr>
                <w:rFonts w:cs="Arial"/>
                <w:color w:val="000000"/>
                <w:sz w:val="20"/>
                <w:szCs w:val="20"/>
              </w:rPr>
              <w:t>Indian Make</w:t>
            </w:r>
          </w:p>
          <w:p w:rsidR="00E04A91" w:rsidRPr="00DF45FD" w:rsidRDefault="00E04A91" w:rsidP="00E04A91">
            <w:pPr>
              <w:spacing w:after="0"/>
              <w:rPr>
                <w:sz w:val="20"/>
                <w:szCs w:val="20"/>
              </w:rPr>
            </w:pPr>
          </w:p>
        </w:tc>
      </w:tr>
      <w:tr w:rsidR="00E04A91" w:rsidRPr="00DF45FD" w:rsidTr="00E04A91">
        <w:trPr>
          <w:trHeight w:val="527"/>
        </w:trPr>
        <w:tc>
          <w:tcPr>
            <w:tcW w:w="743" w:type="dxa"/>
          </w:tcPr>
          <w:p w:rsidR="00E04A91" w:rsidRPr="00DF45FD" w:rsidRDefault="00E04A91" w:rsidP="00E04A91">
            <w:pPr>
              <w:spacing w:after="0"/>
              <w:rPr>
                <w:sz w:val="20"/>
                <w:szCs w:val="20"/>
              </w:rPr>
            </w:pPr>
          </w:p>
        </w:tc>
        <w:tc>
          <w:tcPr>
            <w:tcW w:w="2515" w:type="dxa"/>
          </w:tcPr>
          <w:p w:rsidR="00E04A91" w:rsidRPr="004E73F3" w:rsidRDefault="00E04A91" w:rsidP="00E04A91">
            <w:pPr>
              <w:spacing w:after="0"/>
              <w:rPr>
                <w:rFonts w:eastAsia="Times New Roman" w:cs="Arial"/>
                <w:color w:val="000000"/>
                <w:sz w:val="20"/>
                <w:szCs w:val="20"/>
              </w:rPr>
            </w:pPr>
            <w:r w:rsidRPr="00945A52">
              <w:rPr>
                <w:rFonts w:eastAsia="Times New Roman" w:cs="Arial"/>
                <w:color w:val="000000"/>
                <w:sz w:val="20"/>
                <w:szCs w:val="20"/>
              </w:rPr>
              <w:t>Screen Size</w:t>
            </w:r>
          </w:p>
        </w:tc>
        <w:tc>
          <w:tcPr>
            <w:tcW w:w="4748" w:type="dxa"/>
          </w:tcPr>
          <w:p w:rsidR="00E04A91" w:rsidRPr="00DF45FD" w:rsidRDefault="00E04A91" w:rsidP="00E04A91">
            <w:pPr>
              <w:spacing w:after="0"/>
              <w:rPr>
                <w:rFonts w:eastAsia="Times New Roman" w:cs="Arial"/>
                <w:color w:val="000000"/>
                <w:sz w:val="20"/>
                <w:szCs w:val="20"/>
              </w:rPr>
            </w:pPr>
            <w:r>
              <w:rPr>
                <w:rFonts w:eastAsia="Times New Roman" w:cs="Arial"/>
                <w:color w:val="000000"/>
                <w:sz w:val="20"/>
                <w:szCs w:val="20"/>
              </w:rPr>
              <w:t>86</w:t>
            </w:r>
            <w:r w:rsidRPr="00945A52">
              <w:rPr>
                <w:rFonts w:eastAsia="Times New Roman" w:cs="Arial"/>
                <w:color w:val="000000"/>
                <w:sz w:val="20"/>
                <w:szCs w:val="20"/>
              </w:rPr>
              <w:t>inches</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 xml:space="preserve">Screen Type </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 xml:space="preserve">LED with super bright backlit display </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Panel Type</w:t>
            </w:r>
          </w:p>
          <w:p w:rsidR="00E04A91" w:rsidRPr="00DF45FD" w:rsidRDefault="00E04A91" w:rsidP="00E04A91">
            <w:pPr>
              <w:spacing w:after="0"/>
              <w:rPr>
                <w:rFonts w:eastAsia="Times New Roman" w:cs="Arial"/>
                <w:color w:val="000000"/>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Com</w:t>
            </w:r>
            <w:r>
              <w:rPr>
                <w:rFonts w:eastAsia="Times New Roman" w:cs="Arial"/>
                <w:color w:val="000000"/>
                <w:sz w:val="20"/>
                <w:szCs w:val="20"/>
              </w:rPr>
              <w:t>m</w:t>
            </w:r>
            <w:r w:rsidRPr="00945A52">
              <w:rPr>
                <w:rFonts w:eastAsia="Times New Roman" w:cs="Arial"/>
                <w:color w:val="000000"/>
                <w:sz w:val="20"/>
                <w:szCs w:val="20"/>
              </w:rPr>
              <w:t xml:space="preserve">ercial </w:t>
            </w:r>
            <w:proofErr w:type="spellStart"/>
            <w:r>
              <w:rPr>
                <w:rFonts w:eastAsia="Times New Roman" w:cs="Arial"/>
                <w:color w:val="000000"/>
                <w:sz w:val="20"/>
                <w:szCs w:val="20"/>
              </w:rPr>
              <w:t>A+</w:t>
            </w:r>
            <w:r w:rsidRPr="00945A52">
              <w:rPr>
                <w:rFonts w:eastAsia="Times New Roman" w:cs="Arial"/>
                <w:color w:val="000000"/>
                <w:sz w:val="20"/>
                <w:szCs w:val="20"/>
              </w:rPr>
              <w:t>Grade</w:t>
            </w:r>
            <w:proofErr w:type="spellEnd"/>
          </w:p>
          <w:p w:rsidR="00E04A91" w:rsidRPr="00DF45FD" w:rsidRDefault="00E04A91" w:rsidP="00E04A91">
            <w:pPr>
              <w:spacing w:after="0"/>
              <w:rPr>
                <w:rFonts w:eastAsia="Times New Roman" w:cs="Arial"/>
                <w:color w:val="000000"/>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Backlight Type</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DLED</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Glass bonding</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ZERO bonding Tec</w:t>
            </w:r>
            <w:r>
              <w:rPr>
                <w:rFonts w:eastAsia="Times New Roman" w:cs="Arial"/>
                <w:color w:val="000000"/>
                <w:sz w:val="20"/>
                <w:szCs w:val="20"/>
              </w:rPr>
              <w:t>h</w:t>
            </w:r>
            <w:r w:rsidRPr="00DF45FD">
              <w:rPr>
                <w:rFonts w:eastAsia="Times New Roman" w:cs="Arial"/>
                <w:color w:val="000000"/>
                <w:sz w:val="20"/>
                <w:szCs w:val="20"/>
              </w:rPr>
              <w:t>nology</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Aspect Ratio</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16:9</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 xml:space="preserve">Resolution </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 xml:space="preserve">3840X2160, 4K </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 xml:space="preserve">Number of </w:t>
            </w:r>
            <w:proofErr w:type="spellStart"/>
            <w:r w:rsidRPr="00945A52">
              <w:rPr>
                <w:rFonts w:eastAsia="Times New Roman" w:cs="Arial"/>
                <w:color w:val="000000"/>
                <w:sz w:val="20"/>
                <w:szCs w:val="20"/>
              </w:rPr>
              <w:t>Colors</w:t>
            </w:r>
            <w:proofErr w:type="spellEnd"/>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1.07B (10-bit)</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Refreshing frequency</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Pr>
                <w:rFonts w:eastAsia="Times New Roman" w:cs="Arial"/>
                <w:color w:val="000000"/>
                <w:sz w:val="20"/>
                <w:szCs w:val="20"/>
              </w:rPr>
              <w:t>12</w:t>
            </w:r>
            <w:r w:rsidRPr="00DF45FD">
              <w:rPr>
                <w:rFonts w:eastAsia="Times New Roman" w:cs="Arial"/>
                <w:color w:val="000000"/>
                <w:sz w:val="20"/>
                <w:szCs w:val="20"/>
              </w:rPr>
              <w:t>0 Hz</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 xml:space="preserve">Response Time </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Pr>
                <w:rFonts w:eastAsia="Times New Roman" w:cs="Arial"/>
                <w:color w:val="000000"/>
                <w:sz w:val="20"/>
                <w:szCs w:val="20"/>
              </w:rPr>
              <w:t>&lt; 3</w:t>
            </w:r>
            <w:r w:rsidRPr="00DF45FD">
              <w:rPr>
                <w:rFonts w:eastAsia="Times New Roman" w:cs="Arial"/>
                <w:color w:val="000000"/>
                <w:sz w:val="20"/>
                <w:szCs w:val="20"/>
              </w:rPr>
              <w:t>ms</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Contrast ratio</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Pr>
                <w:rFonts w:eastAsia="Times New Roman" w:cs="Arial"/>
                <w:color w:val="000000"/>
                <w:sz w:val="20"/>
                <w:szCs w:val="20"/>
              </w:rPr>
              <w:t>3</w:t>
            </w:r>
            <w:r w:rsidRPr="00DF45FD">
              <w:rPr>
                <w:rFonts w:eastAsia="Times New Roman" w:cs="Arial"/>
                <w:color w:val="000000"/>
                <w:sz w:val="20"/>
                <w:szCs w:val="20"/>
              </w:rPr>
              <w:t>5000:1</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Brightness</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5</w:t>
            </w:r>
            <w:r>
              <w:rPr>
                <w:rFonts w:eastAsia="Times New Roman" w:cs="Arial"/>
                <w:color w:val="000000"/>
                <w:sz w:val="20"/>
                <w:szCs w:val="20"/>
              </w:rPr>
              <w:t>6</w:t>
            </w:r>
            <w:r w:rsidRPr="00DF45FD">
              <w:rPr>
                <w:rFonts w:eastAsia="Times New Roman" w:cs="Arial"/>
                <w:color w:val="000000"/>
                <w:sz w:val="20"/>
                <w:szCs w:val="20"/>
              </w:rPr>
              <w:t>0 cd/m2</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 xml:space="preserve">Viewing Angle </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178(H)/178(V)</w:t>
            </w:r>
          </w:p>
          <w:p w:rsidR="00E04A91" w:rsidRPr="00DF45FD" w:rsidRDefault="00E04A91" w:rsidP="00E04A91">
            <w:pPr>
              <w:spacing w:after="0"/>
              <w:rPr>
                <w:sz w:val="20"/>
                <w:szCs w:val="20"/>
              </w:rPr>
            </w:pPr>
          </w:p>
        </w:tc>
      </w:tr>
      <w:tr w:rsidR="00E04A91" w:rsidRPr="00DF45FD" w:rsidTr="00E04A91">
        <w:trPr>
          <w:trHeight w:val="458"/>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Anti-Glare</w:t>
            </w: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Yes</w:t>
            </w: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Life</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Pr>
                <w:rFonts w:eastAsia="Times New Roman" w:cs="Arial"/>
                <w:color w:val="000000"/>
                <w:sz w:val="20"/>
                <w:szCs w:val="20"/>
              </w:rPr>
              <w:t>5</w:t>
            </w:r>
            <w:r w:rsidRPr="00DF45FD">
              <w:rPr>
                <w:rFonts w:eastAsia="Times New Roman" w:cs="Arial"/>
                <w:color w:val="000000"/>
                <w:sz w:val="20"/>
                <w:szCs w:val="20"/>
              </w:rPr>
              <w:t>0,000 hrs</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Audio Amplifier</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In-built, TI Based Amplifier 2 channel output</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Audio Speaker</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Pr>
                <w:rFonts w:eastAsia="Times New Roman" w:cs="Arial"/>
                <w:color w:val="000000"/>
                <w:sz w:val="20"/>
                <w:szCs w:val="20"/>
              </w:rPr>
              <w:t>2 X 20W, Bose speakers</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 xml:space="preserve">Sensing Type </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Infrared 10 points writing and 20-point touch</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 xml:space="preserve">Touch Response Time </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Pr>
                <w:rFonts w:eastAsia="Times New Roman" w:cs="Arial"/>
                <w:color w:val="000000"/>
                <w:sz w:val="20"/>
                <w:szCs w:val="20"/>
              </w:rPr>
              <w:t>&lt;3</w:t>
            </w:r>
            <w:r w:rsidRPr="00945A52">
              <w:rPr>
                <w:rFonts w:eastAsia="Times New Roman" w:cs="Arial"/>
                <w:color w:val="000000"/>
                <w:sz w:val="20"/>
                <w:szCs w:val="20"/>
              </w:rPr>
              <w:t>ms (</w:t>
            </w:r>
            <w:proofErr w:type="spellStart"/>
            <w:r w:rsidRPr="00945A52">
              <w:rPr>
                <w:rFonts w:eastAsia="Times New Roman" w:cs="Arial"/>
                <w:color w:val="000000"/>
                <w:sz w:val="20"/>
                <w:szCs w:val="20"/>
              </w:rPr>
              <w:t>typ</w:t>
            </w:r>
            <w:proofErr w:type="spellEnd"/>
            <w:r w:rsidRPr="00945A52">
              <w:rPr>
                <w:rFonts w:eastAsia="Times New Roman" w:cs="Arial"/>
                <w:color w:val="000000"/>
                <w:sz w:val="20"/>
                <w:szCs w:val="20"/>
              </w:rPr>
              <w:t xml:space="preserve">) </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Touch Accuracy</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Pr>
                <w:rFonts w:eastAsia="Times New Roman" w:cs="Arial"/>
                <w:color w:val="000000"/>
                <w:sz w:val="20"/>
                <w:szCs w:val="20"/>
              </w:rPr>
              <w:t>0.3</w:t>
            </w:r>
            <w:r w:rsidRPr="00945A52">
              <w:rPr>
                <w:rFonts w:eastAsia="Times New Roman" w:cs="Arial"/>
                <w:color w:val="000000"/>
                <w:sz w:val="20"/>
                <w:szCs w:val="20"/>
              </w:rPr>
              <w:t>mm</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 xml:space="preserve">Surface Protection  </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945A52">
              <w:rPr>
                <w:rFonts w:eastAsia="Times New Roman" w:cs="Arial"/>
                <w:color w:val="000000"/>
                <w:sz w:val="20"/>
                <w:szCs w:val="20"/>
              </w:rPr>
              <w:t xml:space="preserve">Toughened glass Level 7 MOHS Std. </w:t>
            </w:r>
          </w:p>
          <w:p w:rsidR="00E04A91" w:rsidRPr="00DF45FD" w:rsidRDefault="00E04A91" w:rsidP="00E04A91">
            <w:pPr>
              <w:spacing w:after="0"/>
              <w:rPr>
                <w:sz w:val="20"/>
                <w:szCs w:val="20"/>
              </w:rPr>
            </w:pPr>
          </w:p>
        </w:tc>
      </w:tr>
      <w:tr w:rsidR="00E04A91" w:rsidRPr="008D7CD6" w:rsidTr="00E04A91">
        <w:trPr>
          <w:trHeight w:val="150"/>
        </w:trPr>
        <w:tc>
          <w:tcPr>
            <w:tcW w:w="8006" w:type="dxa"/>
            <w:gridSpan w:val="3"/>
          </w:tcPr>
          <w:p w:rsidR="00E04A91" w:rsidRPr="008D7CD6" w:rsidRDefault="00E04A91" w:rsidP="00E04A91">
            <w:pPr>
              <w:spacing w:after="0"/>
              <w:rPr>
                <w:rFonts w:eastAsia="Times New Roman" w:cs="Arial"/>
                <w:b/>
                <w:bCs/>
                <w:color w:val="000000"/>
                <w:sz w:val="20"/>
                <w:szCs w:val="20"/>
              </w:rPr>
            </w:pPr>
            <w:r w:rsidRPr="00DF45FD">
              <w:rPr>
                <w:rFonts w:eastAsia="Times New Roman" w:cs="Arial"/>
                <w:b/>
                <w:bCs/>
                <w:color w:val="000000"/>
                <w:sz w:val="20"/>
                <w:szCs w:val="20"/>
              </w:rPr>
              <w:t>Android CPU module</w:t>
            </w: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Pre-loaded OS</w:t>
            </w:r>
          </w:p>
          <w:p w:rsidR="00E04A91" w:rsidRPr="00DF45FD" w:rsidRDefault="00E04A91" w:rsidP="00E04A91">
            <w:pPr>
              <w:spacing w:after="0"/>
              <w:rPr>
                <w:rFonts w:eastAsia="Times New Roman" w:cs="Arial"/>
                <w:color w:val="000000"/>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 xml:space="preserve">Android 8.0 </w:t>
            </w:r>
          </w:p>
          <w:p w:rsidR="00E04A91" w:rsidRPr="00DF45FD" w:rsidRDefault="00E04A91" w:rsidP="00E04A91">
            <w:pPr>
              <w:spacing w:after="0"/>
              <w:rPr>
                <w:rFonts w:eastAsia="Times New Roman" w:cs="Arial"/>
                <w:color w:val="000000"/>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Processor</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Pr>
                <w:rFonts w:eastAsia="Times New Roman" w:cs="Arial"/>
                <w:color w:val="000000"/>
                <w:sz w:val="20"/>
                <w:szCs w:val="20"/>
              </w:rPr>
              <w:t xml:space="preserve">ARM  cortex A73+A73  </w:t>
            </w:r>
            <w:proofErr w:type="spellStart"/>
            <w:r>
              <w:rPr>
                <w:rFonts w:eastAsia="Times New Roman" w:cs="Arial"/>
                <w:color w:val="000000"/>
                <w:sz w:val="20"/>
                <w:szCs w:val="20"/>
              </w:rPr>
              <w:t>Dual</w:t>
            </w:r>
            <w:r w:rsidRPr="00DF45FD">
              <w:rPr>
                <w:rFonts w:eastAsia="Times New Roman" w:cs="Arial"/>
                <w:color w:val="000000"/>
                <w:sz w:val="20"/>
                <w:szCs w:val="20"/>
              </w:rPr>
              <w:t>core</w:t>
            </w:r>
            <w:proofErr w:type="spellEnd"/>
            <w:r w:rsidRPr="00DF45FD">
              <w:rPr>
                <w:rFonts w:eastAsia="Times New Roman" w:cs="Arial"/>
                <w:color w:val="000000"/>
                <w:sz w:val="20"/>
                <w:szCs w:val="20"/>
              </w:rPr>
              <w:t xml:space="preserve"> CPU and GPU Mali 450</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Memory</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3G RAM</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Flash drive</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16 GB</w:t>
            </w:r>
          </w:p>
          <w:p w:rsidR="00E04A91" w:rsidRPr="00DF45FD" w:rsidRDefault="00E04A91" w:rsidP="00E04A91">
            <w:pPr>
              <w:spacing w:after="0"/>
              <w:rPr>
                <w:sz w:val="20"/>
                <w:szCs w:val="20"/>
              </w:rPr>
            </w:pPr>
          </w:p>
        </w:tc>
      </w:tr>
      <w:tr w:rsidR="00E04A91" w:rsidRPr="00DF45FD" w:rsidTr="00E04A91">
        <w:trPr>
          <w:trHeight w:val="150"/>
        </w:trPr>
        <w:tc>
          <w:tcPr>
            <w:tcW w:w="743" w:type="dxa"/>
          </w:tcPr>
          <w:p w:rsidR="00E04A91" w:rsidRPr="00DF45FD" w:rsidRDefault="00E04A91" w:rsidP="00E04A91">
            <w:pPr>
              <w:spacing w:after="0"/>
              <w:rPr>
                <w:sz w:val="20"/>
                <w:szCs w:val="20"/>
              </w:rPr>
            </w:pPr>
          </w:p>
        </w:tc>
        <w:tc>
          <w:tcPr>
            <w:tcW w:w="2515"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Network type</w:t>
            </w:r>
          </w:p>
          <w:p w:rsidR="00E04A91" w:rsidRPr="00DF45FD" w:rsidRDefault="00E04A91" w:rsidP="00E04A91">
            <w:pPr>
              <w:spacing w:after="0"/>
              <w:rPr>
                <w:sz w:val="20"/>
                <w:szCs w:val="20"/>
              </w:rPr>
            </w:pPr>
          </w:p>
        </w:tc>
        <w:tc>
          <w:tcPr>
            <w:tcW w:w="4748" w:type="dxa"/>
          </w:tcPr>
          <w:p w:rsidR="00E04A91" w:rsidRPr="00DF45FD" w:rsidRDefault="00E04A91" w:rsidP="00E04A91">
            <w:pPr>
              <w:spacing w:after="0"/>
              <w:rPr>
                <w:rFonts w:eastAsia="Times New Roman" w:cs="Arial"/>
                <w:color w:val="000000"/>
                <w:sz w:val="20"/>
                <w:szCs w:val="20"/>
              </w:rPr>
            </w:pPr>
            <w:r w:rsidRPr="00DF45FD">
              <w:rPr>
                <w:rFonts w:eastAsia="Times New Roman" w:cs="Arial"/>
                <w:color w:val="000000"/>
                <w:sz w:val="20"/>
                <w:szCs w:val="20"/>
              </w:rPr>
              <w:t>Integrated Intel 10/100/1000 Adaption</w:t>
            </w: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Wi-Fi</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Intel IEEE 802.11 a/g/n 2.4G and 5.0G</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Bluetooth</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Bluetooth 4.2 with all profiles</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8D7CD6" w:rsidRDefault="00E66FE2" w:rsidP="00E66FE2">
            <w:pPr>
              <w:spacing w:after="0"/>
              <w:jc w:val="center"/>
              <w:rPr>
                <w:rFonts w:eastAsia="Times New Roman" w:cs="Arial"/>
                <w:b/>
                <w:bCs/>
                <w:color w:val="000000"/>
                <w:sz w:val="20"/>
                <w:szCs w:val="20"/>
              </w:rPr>
            </w:pPr>
            <w:r w:rsidRPr="00DF45FD">
              <w:rPr>
                <w:rFonts w:eastAsia="Times New Roman" w:cs="Arial"/>
                <w:b/>
                <w:bCs/>
                <w:color w:val="000000"/>
                <w:sz w:val="20"/>
                <w:szCs w:val="20"/>
              </w:rPr>
              <w:t>Connectivity</w:t>
            </w:r>
          </w:p>
        </w:tc>
        <w:tc>
          <w:tcPr>
            <w:tcW w:w="2515" w:type="dxa"/>
          </w:tcPr>
          <w:p w:rsidR="00E66FE2" w:rsidRPr="00DF45FD" w:rsidRDefault="00E66FE2" w:rsidP="00E66FE2">
            <w:pPr>
              <w:spacing w:after="0"/>
              <w:rPr>
                <w:rFonts w:eastAsia="Times New Roman" w:cs="Arial"/>
                <w:color w:val="000000"/>
                <w:sz w:val="20"/>
                <w:szCs w:val="20"/>
              </w:rPr>
            </w:pPr>
          </w:p>
        </w:tc>
        <w:tc>
          <w:tcPr>
            <w:tcW w:w="4748" w:type="dxa"/>
          </w:tcPr>
          <w:p w:rsidR="00E66FE2" w:rsidRPr="00DF45FD" w:rsidRDefault="00E66FE2" w:rsidP="00E66FE2">
            <w:pPr>
              <w:spacing w:after="0"/>
              <w:rPr>
                <w:rFonts w:eastAsia="Times New Roman" w:cs="Arial"/>
                <w:color w:val="000000"/>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Camera connectivity</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Yes</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LAN RJ45</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1</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USB 2.0 /3.0</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2/2</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Mini Display Port</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1</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Mic and earphone port</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1</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CVBS</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1</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VGA Input</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1</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HDMI 1080p Input</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3</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HDMI 4K2K</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1</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PC audio</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1</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SPDIF (</w:t>
            </w:r>
            <w:proofErr w:type="spellStart"/>
            <w:r w:rsidRPr="00DF45FD">
              <w:rPr>
                <w:rFonts w:eastAsia="Times New Roman" w:cs="Arial"/>
                <w:color w:val="000000"/>
                <w:sz w:val="20"/>
                <w:szCs w:val="20"/>
              </w:rPr>
              <w:t>Fiber</w:t>
            </w:r>
            <w:proofErr w:type="spellEnd"/>
            <w:r w:rsidRPr="00DF45FD">
              <w:rPr>
                <w:rFonts w:eastAsia="Times New Roman" w:cs="Arial"/>
                <w:color w:val="000000"/>
                <w:sz w:val="20"/>
                <w:szCs w:val="20"/>
              </w:rPr>
              <w:t xml:space="preserve"> optical Out)</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1</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Smart remote (pointer, mic)</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sz w:val="20"/>
                <w:szCs w:val="20"/>
              </w:rPr>
            </w:pPr>
            <w:r w:rsidRPr="00DF45FD">
              <w:rPr>
                <w:sz w:val="20"/>
                <w:szCs w:val="20"/>
              </w:rPr>
              <w:t>Yes</w:t>
            </w: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 xml:space="preserve">Power Requirement  </w:t>
            </w:r>
          </w:p>
          <w:p w:rsidR="00E66FE2" w:rsidRPr="00DF45FD" w:rsidRDefault="00E66FE2" w:rsidP="00E66FE2">
            <w:pPr>
              <w:spacing w:after="0"/>
              <w:rPr>
                <w:rFonts w:eastAsia="Times New Roman" w:cs="Arial"/>
                <w:b/>
                <w:bCs/>
                <w:color w:val="000000"/>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 xml:space="preserve">100V-240V AC 50/60HZ </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 xml:space="preserve">Power Consumption </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&lt;300W</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 xml:space="preserve">Dimensions L*H*W </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1521X915X98mm</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Operating Voltage</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 xml:space="preserve">90V-300V AC 50/60HZ </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Operating Temperature</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 xml:space="preserve">-10 to 70 degrees </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operational humidity</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 xml:space="preserve">10% to 90 % </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8D7CD6" w:rsidRDefault="00E66FE2" w:rsidP="00E66FE2">
            <w:pPr>
              <w:spacing w:after="0"/>
              <w:jc w:val="center"/>
              <w:rPr>
                <w:rFonts w:eastAsia="Times New Roman" w:cs="Arial"/>
                <w:b/>
                <w:bCs/>
                <w:color w:val="000000"/>
                <w:sz w:val="20"/>
                <w:szCs w:val="20"/>
              </w:rPr>
            </w:pPr>
            <w:r w:rsidRPr="00DF45FD">
              <w:rPr>
                <w:rFonts w:eastAsia="Times New Roman" w:cs="Arial"/>
                <w:b/>
                <w:bCs/>
                <w:color w:val="000000"/>
                <w:sz w:val="20"/>
                <w:szCs w:val="20"/>
              </w:rPr>
              <w:t>CPU Parameters</w:t>
            </w:r>
          </w:p>
        </w:tc>
        <w:tc>
          <w:tcPr>
            <w:tcW w:w="2515" w:type="dxa"/>
          </w:tcPr>
          <w:p w:rsidR="00E66FE2" w:rsidRPr="00DF45FD" w:rsidRDefault="00E66FE2" w:rsidP="00E66FE2">
            <w:pPr>
              <w:spacing w:after="0"/>
              <w:rPr>
                <w:rFonts w:eastAsia="Times New Roman" w:cs="Arial"/>
                <w:color w:val="000000"/>
                <w:sz w:val="20"/>
                <w:szCs w:val="20"/>
              </w:rPr>
            </w:pPr>
          </w:p>
        </w:tc>
        <w:tc>
          <w:tcPr>
            <w:tcW w:w="4748" w:type="dxa"/>
          </w:tcPr>
          <w:p w:rsidR="00E66FE2" w:rsidRPr="00DF45FD" w:rsidRDefault="00E66FE2" w:rsidP="00E66FE2">
            <w:pPr>
              <w:spacing w:after="0"/>
              <w:rPr>
                <w:rFonts w:eastAsia="Times New Roman" w:cs="Arial"/>
                <w:color w:val="000000"/>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CPU Type</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Detachable Industrial grade SBC</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Processor</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i5 8th generation</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RAM</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8GB DDR4, (expandable up to 16GB)</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HDD</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SATA 1T</w:t>
            </w:r>
            <w:r>
              <w:rPr>
                <w:rFonts w:eastAsia="Times New Roman" w:cs="Arial"/>
                <w:color w:val="000000"/>
                <w:sz w:val="20"/>
                <w:szCs w:val="20"/>
              </w:rPr>
              <w:t>B</w:t>
            </w:r>
            <w:r w:rsidRPr="00DF45FD">
              <w:rPr>
                <w:rFonts w:eastAsia="Times New Roman" w:cs="Arial"/>
                <w:color w:val="000000"/>
                <w:sz w:val="20"/>
                <w:szCs w:val="20"/>
              </w:rPr>
              <w:t>, (expandable up to 2TB)</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SSD</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128GB, 256GB optional</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 xml:space="preserve">Chipset </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 xml:space="preserve">Update </w:t>
            </w:r>
            <w:proofErr w:type="spellStart"/>
            <w:r w:rsidRPr="00DF45FD">
              <w:rPr>
                <w:rFonts w:eastAsia="Times New Roman" w:cs="Arial"/>
                <w:color w:val="000000"/>
                <w:sz w:val="20"/>
                <w:szCs w:val="20"/>
              </w:rPr>
              <w:t>Kaby</w:t>
            </w:r>
            <w:proofErr w:type="spellEnd"/>
            <w:r w:rsidRPr="00DF45FD">
              <w:rPr>
                <w:rFonts w:eastAsia="Times New Roman" w:cs="Arial"/>
                <w:color w:val="000000"/>
                <w:sz w:val="20"/>
                <w:szCs w:val="20"/>
              </w:rPr>
              <w:t xml:space="preserve"> Lake-U platform</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Graphics</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 xml:space="preserve">Intel UHD graphics 620 </w:t>
            </w:r>
          </w:p>
          <w:p w:rsidR="00E66FE2" w:rsidRPr="00DF45FD" w:rsidRDefault="00E66FE2" w:rsidP="00E66FE2">
            <w:pPr>
              <w:spacing w:after="0"/>
              <w:rPr>
                <w:sz w:val="20"/>
                <w:szCs w:val="20"/>
              </w:rPr>
            </w:pPr>
          </w:p>
        </w:tc>
      </w:tr>
      <w:tr w:rsidR="00E66FE2" w:rsidRPr="00DF45FD" w:rsidTr="00E04A91">
        <w:trPr>
          <w:trHeight w:val="150"/>
        </w:trPr>
        <w:tc>
          <w:tcPr>
            <w:tcW w:w="743" w:type="dxa"/>
          </w:tcPr>
          <w:p w:rsidR="00E66FE2" w:rsidRPr="00DF45FD" w:rsidRDefault="00E66FE2" w:rsidP="00E66FE2">
            <w:pPr>
              <w:spacing w:after="0"/>
              <w:rPr>
                <w:sz w:val="20"/>
                <w:szCs w:val="20"/>
              </w:rPr>
            </w:pPr>
          </w:p>
        </w:tc>
        <w:tc>
          <w:tcPr>
            <w:tcW w:w="2515" w:type="dxa"/>
          </w:tcPr>
          <w:p w:rsidR="00E66FE2" w:rsidRPr="00DF45FD" w:rsidRDefault="00E66FE2" w:rsidP="00E66FE2">
            <w:pPr>
              <w:spacing w:after="0"/>
              <w:rPr>
                <w:rFonts w:eastAsia="Times New Roman" w:cs="Arial"/>
                <w:color w:val="000000"/>
                <w:sz w:val="20"/>
                <w:szCs w:val="20"/>
              </w:rPr>
            </w:pPr>
            <w:r w:rsidRPr="00DF45FD">
              <w:rPr>
                <w:rFonts w:eastAsia="Times New Roman" w:cs="Arial"/>
                <w:color w:val="000000"/>
                <w:sz w:val="20"/>
                <w:szCs w:val="20"/>
              </w:rPr>
              <w:t>Audio</w:t>
            </w:r>
          </w:p>
          <w:p w:rsidR="00E66FE2" w:rsidRPr="00DF45FD" w:rsidRDefault="00E66FE2" w:rsidP="00E66FE2">
            <w:pPr>
              <w:spacing w:after="0"/>
              <w:rPr>
                <w:sz w:val="20"/>
                <w:szCs w:val="20"/>
              </w:rPr>
            </w:pPr>
          </w:p>
        </w:tc>
        <w:tc>
          <w:tcPr>
            <w:tcW w:w="4748" w:type="dxa"/>
          </w:tcPr>
          <w:p w:rsidR="00E66FE2" w:rsidRPr="00DF45FD" w:rsidRDefault="00E66FE2" w:rsidP="00E66FE2">
            <w:pPr>
              <w:spacing w:after="0"/>
              <w:rPr>
                <w:rFonts w:eastAsia="Times New Roman" w:cs="Arial"/>
                <w:color w:val="000000"/>
                <w:sz w:val="20"/>
                <w:szCs w:val="20"/>
              </w:rPr>
            </w:pPr>
            <w:proofErr w:type="spellStart"/>
            <w:r w:rsidRPr="00DF45FD">
              <w:rPr>
                <w:rFonts w:eastAsia="Times New Roman" w:cs="Arial"/>
                <w:color w:val="000000"/>
                <w:sz w:val="20"/>
                <w:szCs w:val="20"/>
              </w:rPr>
              <w:t>Realtek</w:t>
            </w:r>
            <w:proofErr w:type="spellEnd"/>
            <w:r w:rsidRPr="00DF45FD">
              <w:rPr>
                <w:rFonts w:eastAsia="Times New Roman" w:cs="Arial"/>
                <w:color w:val="000000"/>
                <w:sz w:val="20"/>
                <w:szCs w:val="20"/>
              </w:rPr>
              <w:t xml:space="preserve"> ALC662 HD Audio IC</w:t>
            </w:r>
          </w:p>
          <w:p w:rsidR="00E66FE2" w:rsidRPr="00DF45FD" w:rsidRDefault="00E66FE2" w:rsidP="00E66FE2">
            <w:pPr>
              <w:spacing w:after="0"/>
              <w:rPr>
                <w:sz w:val="20"/>
                <w:szCs w:val="20"/>
              </w:rPr>
            </w:pPr>
          </w:p>
        </w:tc>
      </w:tr>
    </w:tbl>
    <w:p w:rsidR="000A47D4" w:rsidRDefault="000A47D4" w:rsidP="00E66FE2">
      <w:pPr>
        <w:tabs>
          <w:tab w:val="left" w:pos="0"/>
        </w:tabs>
        <w:spacing w:after="0" w:line="240" w:lineRule="auto"/>
        <w:ind w:right="-547"/>
        <w:jc w:val="both"/>
        <w:rPr>
          <w:rFonts w:ascii="Times New Roman" w:hAnsi="Times New Roman" w:cs="Times New Roman"/>
          <w:b/>
          <w:sz w:val="2"/>
        </w:rPr>
      </w:pPr>
    </w:p>
    <w:p w:rsidR="00E04A91" w:rsidRDefault="00E04A91" w:rsidP="00E66FE2">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tbl>
      <w:tblPr>
        <w:tblStyle w:val="TableGrid"/>
        <w:tblW w:w="8006" w:type="dxa"/>
        <w:tblLook w:val="04A0" w:firstRow="1" w:lastRow="0" w:firstColumn="1" w:lastColumn="0" w:noHBand="0" w:noVBand="1"/>
      </w:tblPr>
      <w:tblGrid>
        <w:gridCol w:w="743"/>
        <w:gridCol w:w="2515"/>
        <w:gridCol w:w="4748"/>
      </w:tblGrid>
      <w:tr w:rsidR="00E04A91" w:rsidRPr="00DF45FD" w:rsidTr="0035119B">
        <w:trPr>
          <w:trHeight w:val="150"/>
        </w:trPr>
        <w:tc>
          <w:tcPr>
            <w:tcW w:w="743" w:type="dxa"/>
          </w:tcPr>
          <w:p w:rsidR="00E04A91" w:rsidRPr="00DF45FD" w:rsidRDefault="00E04A91" w:rsidP="00E66FE2">
            <w:pPr>
              <w:spacing w:after="0" w:line="259" w:lineRule="auto"/>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Bluetooth</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Bluetooth 4.2 with all profiles</w:t>
            </w:r>
          </w:p>
          <w:p w:rsidR="00E04A91" w:rsidRPr="00DF45FD" w:rsidRDefault="00E04A91" w:rsidP="00E66FE2">
            <w:pPr>
              <w:spacing w:after="0"/>
              <w:rPr>
                <w:sz w:val="20"/>
                <w:szCs w:val="20"/>
              </w:rPr>
            </w:pPr>
          </w:p>
        </w:tc>
      </w:tr>
      <w:tr w:rsidR="00E04A91" w:rsidRPr="008D7CD6" w:rsidTr="0035119B">
        <w:trPr>
          <w:trHeight w:val="150"/>
        </w:trPr>
        <w:tc>
          <w:tcPr>
            <w:tcW w:w="8006" w:type="dxa"/>
            <w:gridSpan w:val="3"/>
          </w:tcPr>
          <w:p w:rsidR="00E04A91" w:rsidRPr="008D7CD6" w:rsidRDefault="00E04A91" w:rsidP="00E66FE2">
            <w:pPr>
              <w:spacing w:after="0"/>
              <w:jc w:val="center"/>
              <w:rPr>
                <w:rFonts w:eastAsia="Times New Roman" w:cs="Arial"/>
                <w:b/>
                <w:bCs/>
                <w:color w:val="000000"/>
                <w:sz w:val="20"/>
                <w:szCs w:val="20"/>
              </w:rPr>
            </w:pPr>
            <w:r w:rsidRPr="00DF45FD">
              <w:rPr>
                <w:rFonts w:eastAsia="Times New Roman" w:cs="Arial"/>
                <w:b/>
                <w:bCs/>
                <w:color w:val="000000"/>
                <w:sz w:val="20"/>
                <w:szCs w:val="20"/>
              </w:rPr>
              <w:t>Connectivity</w:t>
            </w: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Camera connectivity</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Yes</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LAN RJ45</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1</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USB 2.0 /3.0</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2/2</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Mini Display Port</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lastRenderedPageBreak/>
              <w:t>1</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Mic and earphone port</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1</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CVBS</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1</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VGA Input</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1</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HDMI 1080p Input</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3</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HDMI 4K2K</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1</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PC audio</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1</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SPDIF (</w:t>
            </w:r>
            <w:proofErr w:type="spellStart"/>
            <w:r w:rsidRPr="00DF45FD">
              <w:rPr>
                <w:rFonts w:eastAsia="Times New Roman" w:cs="Arial"/>
                <w:color w:val="000000"/>
                <w:sz w:val="20"/>
                <w:szCs w:val="20"/>
              </w:rPr>
              <w:t>Fiber</w:t>
            </w:r>
            <w:proofErr w:type="spellEnd"/>
            <w:r w:rsidRPr="00DF45FD">
              <w:rPr>
                <w:rFonts w:eastAsia="Times New Roman" w:cs="Arial"/>
                <w:color w:val="000000"/>
                <w:sz w:val="20"/>
                <w:szCs w:val="20"/>
              </w:rPr>
              <w:t xml:space="preserve"> optical Out)</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1</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Smart remote (pointer, mic)</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sz w:val="20"/>
                <w:szCs w:val="20"/>
              </w:rPr>
            </w:pPr>
            <w:r w:rsidRPr="00DF45FD">
              <w:rPr>
                <w:sz w:val="20"/>
                <w:szCs w:val="20"/>
              </w:rPr>
              <w:t>Yes</w:t>
            </w: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 xml:space="preserve">Power Requirement  </w:t>
            </w:r>
          </w:p>
          <w:p w:rsidR="00E04A91" w:rsidRPr="00DF45FD" w:rsidRDefault="00E04A91" w:rsidP="00E66FE2">
            <w:pPr>
              <w:spacing w:after="0"/>
              <w:rPr>
                <w:rFonts w:eastAsia="Times New Roman" w:cs="Arial"/>
                <w:b/>
                <w:bCs/>
                <w:color w:val="000000"/>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 xml:space="preserve">100V-240V AC 50/60HZ </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 xml:space="preserve">Power Consumption </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&lt;300W</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 xml:space="preserve">Dimensions L*H*W </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1521X915X98mm</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Operating Voltage</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 xml:space="preserve">90V-300V AC 50/60HZ </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Operating Temperature</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 xml:space="preserve">-10 to 70 degrees </w:t>
            </w:r>
          </w:p>
          <w:p w:rsidR="00E04A91" w:rsidRPr="00DF45FD" w:rsidRDefault="00E04A91" w:rsidP="00E66FE2">
            <w:pPr>
              <w:spacing w:after="0"/>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operational humidity</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 xml:space="preserve">10% to 90 % </w:t>
            </w:r>
          </w:p>
          <w:p w:rsidR="00E04A91" w:rsidRPr="00DF45FD" w:rsidRDefault="00E04A91" w:rsidP="00E66FE2">
            <w:pPr>
              <w:spacing w:after="0"/>
              <w:rPr>
                <w:sz w:val="20"/>
                <w:szCs w:val="20"/>
              </w:rPr>
            </w:pPr>
          </w:p>
        </w:tc>
      </w:tr>
      <w:tr w:rsidR="00E04A91" w:rsidRPr="008D7CD6" w:rsidTr="0035119B">
        <w:trPr>
          <w:trHeight w:val="150"/>
        </w:trPr>
        <w:tc>
          <w:tcPr>
            <w:tcW w:w="8006" w:type="dxa"/>
            <w:gridSpan w:val="3"/>
          </w:tcPr>
          <w:p w:rsidR="00E04A91" w:rsidRPr="008D7CD6" w:rsidRDefault="00E04A91" w:rsidP="00E66FE2">
            <w:pPr>
              <w:spacing w:after="0"/>
              <w:jc w:val="center"/>
              <w:rPr>
                <w:rFonts w:eastAsia="Times New Roman" w:cs="Arial"/>
                <w:b/>
                <w:bCs/>
                <w:color w:val="000000"/>
                <w:sz w:val="20"/>
                <w:szCs w:val="20"/>
              </w:rPr>
            </w:pPr>
            <w:r w:rsidRPr="00DF45FD">
              <w:rPr>
                <w:rFonts w:eastAsia="Times New Roman" w:cs="Arial"/>
                <w:b/>
                <w:bCs/>
                <w:color w:val="000000"/>
                <w:sz w:val="20"/>
                <w:szCs w:val="20"/>
              </w:rPr>
              <w:t>CPU Parameters</w:t>
            </w: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CPU Type</w:t>
            </w:r>
          </w:p>
          <w:p w:rsidR="00E04A91" w:rsidRPr="00DF45FD" w:rsidRDefault="00E04A91" w:rsidP="001F37B6">
            <w:pPr>
              <w:spacing w:after="0" w:line="240" w:lineRule="auto"/>
              <w:rPr>
                <w:sz w:val="20"/>
                <w:szCs w:val="20"/>
              </w:rPr>
            </w:pPr>
          </w:p>
        </w:tc>
        <w:tc>
          <w:tcPr>
            <w:tcW w:w="4748"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Detachable Industrial grade SBC</w:t>
            </w:r>
          </w:p>
          <w:p w:rsidR="00E04A91" w:rsidRPr="00DF45FD" w:rsidRDefault="00E04A91" w:rsidP="001F37B6">
            <w:pPr>
              <w:spacing w:after="0" w:line="240" w:lineRule="auto"/>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Processor</w:t>
            </w:r>
          </w:p>
          <w:p w:rsidR="00E04A91" w:rsidRPr="00DF45FD" w:rsidRDefault="00E04A91" w:rsidP="001F37B6">
            <w:pPr>
              <w:spacing w:after="0" w:line="240" w:lineRule="auto"/>
              <w:rPr>
                <w:sz w:val="20"/>
                <w:szCs w:val="20"/>
              </w:rPr>
            </w:pPr>
          </w:p>
        </w:tc>
        <w:tc>
          <w:tcPr>
            <w:tcW w:w="4748"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i5 8th generation</w:t>
            </w:r>
          </w:p>
          <w:p w:rsidR="00E04A91" w:rsidRPr="00DF45FD" w:rsidRDefault="00E04A91" w:rsidP="001F37B6">
            <w:pPr>
              <w:spacing w:after="0" w:line="240" w:lineRule="auto"/>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RAM</w:t>
            </w:r>
          </w:p>
          <w:p w:rsidR="00E04A91" w:rsidRPr="00DF45FD" w:rsidRDefault="00E04A91" w:rsidP="001F37B6">
            <w:pPr>
              <w:spacing w:after="0" w:line="240" w:lineRule="auto"/>
              <w:rPr>
                <w:sz w:val="20"/>
                <w:szCs w:val="20"/>
              </w:rPr>
            </w:pPr>
          </w:p>
        </w:tc>
        <w:tc>
          <w:tcPr>
            <w:tcW w:w="4748"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8GB DDR4, (expandable up to 16GB)</w:t>
            </w:r>
          </w:p>
          <w:p w:rsidR="00E04A91" w:rsidRPr="00DF45FD" w:rsidRDefault="00E04A91" w:rsidP="001F37B6">
            <w:pPr>
              <w:spacing w:after="0" w:line="240" w:lineRule="auto"/>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HDD</w:t>
            </w:r>
          </w:p>
          <w:p w:rsidR="00E04A91" w:rsidRPr="00DF45FD" w:rsidRDefault="00E04A91" w:rsidP="001F37B6">
            <w:pPr>
              <w:spacing w:after="0" w:line="240" w:lineRule="auto"/>
              <w:rPr>
                <w:sz w:val="20"/>
                <w:szCs w:val="20"/>
              </w:rPr>
            </w:pPr>
          </w:p>
        </w:tc>
        <w:tc>
          <w:tcPr>
            <w:tcW w:w="4748"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SATA 1T</w:t>
            </w:r>
            <w:r>
              <w:rPr>
                <w:rFonts w:eastAsia="Times New Roman" w:cs="Arial"/>
                <w:color w:val="000000"/>
                <w:sz w:val="20"/>
                <w:szCs w:val="20"/>
              </w:rPr>
              <w:t>B</w:t>
            </w:r>
            <w:r w:rsidRPr="00DF45FD">
              <w:rPr>
                <w:rFonts w:eastAsia="Times New Roman" w:cs="Arial"/>
                <w:color w:val="000000"/>
                <w:sz w:val="20"/>
                <w:szCs w:val="20"/>
              </w:rPr>
              <w:t>, (expandable up to 2TB)</w:t>
            </w:r>
          </w:p>
          <w:p w:rsidR="00E04A91" w:rsidRPr="00DF45FD" w:rsidRDefault="00E04A91" w:rsidP="001F37B6">
            <w:pPr>
              <w:spacing w:after="0" w:line="240" w:lineRule="auto"/>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SSD</w:t>
            </w:r>
          </w:p>
          <w:p w:rsidR="00E04A91" w:rsidRPr="00DF45FD" w:rsidRDefault="00E04A91" w:rsidP="001F37B6">
            <w:pPr>
              <w:spacing w:after="0" w:line="240" w:lineRule="auto"/>
              <w:rPr>
                <w:sz w:val="20"/>
                <w:szCs w:val="20"/>
              </w:rPr>
            </w:pPr>
          </w:p>
        </w:tc>
        <w:tc>
          <w:tcPr>
            <w:tcW w:w="4748"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128GB, 256GB optional</w:t>
            </w:r>
          </w:p>
          <w:p w:rsidR="00E04A91" w:rsidRPr="00DF45FD" w:rsidRDefault="00E04A91" w:rsidP="001F37B6">
            <w:pPr>
              <w:spacing w:after="0" w:line="240" w:lineRule="auto"/>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 xml:space="preserve">Chipset </w:t>
            </w:r>
          </w:p>
          <w:p w:rsidR="00E04A91" w:rsidRPr="00DF45FD" w:rsidRDefault="00E04A91" w:rsidP="001F37B6">
            <w:pPr>
              <w:spacing w:after="0" w:line="240" w:lineRule="auto"/>
              <w:rPr>
                <w:sz w:val="20"/>
                <w:szCs w:val="20"/>
              </w:rPr>
            </w:pPr>
          </w:p>
        </w:tc>
        <w:tc>
          <w:tcPr>
            <w:tcW w:w="4748"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 xml:space="preserve">Update </w:t>
            </w:r>
            <w:proofErr w:type="spellStart"/>
            <w:r w:rsidRPr="00DF45FD">
              <w:rPr>
                <w:rFonts w:eastAsia="Times New Roman" w:cs="Arial"/>
                <w:color w:val="000000"/>
                <w:sz w:val="20"/>
                <w:szCs w:val="20"/>
              </w:rPr>
              <w:t>Kaby</w:t>
            </w:r>
            <w:proofErr w:type="spellEnd"/>
            <w:r w:rsidRPr="00DF45FD">
              <w:rPr>
                <w:rFonts w:eastAsia="Times New Roman" w:cs="Arial"/>
                <w:color w:val="000000"/>
                <w:sz w:val="20"/>
                <w:szCs w:val="20"/>
              </w:rPr>
              <w:t xml:space="preserve"> Lake-U platform</w:t>
            </w:r>
          </w:p>
          <w:p w:rsidR="00E04A91" w:rsidRPr="00DF45FD" w:rsidRDefault="00E04A91" w:rsidP="001F37B6">
            <w:pPr>
              <w:spacing w:after="0" w:line="240" w:lineRule="auto"/>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Graphics</w:t>
            </w:r>
          </w:p>
          <w:p w:rsidR="00E04A91" w:rsidRPr="00DF45FD" w:rsidRDefault="00E04A91" w:rsidP="001F37B6">
            <w:pPr>
              <w:spacing w:after="0" w:line="240" w:lineRule="auto"/>
              <w:rPr>
                <w:sz w:val="20"/>
                <w:szCs w:val="20"/>
              </w:rPr>
            </w:pPr>
          </w:p>
        </w:tc>
        <w:tc>
          <w:tcPr>
            <w:tcW w:w="4748" w:type="dxa"/>
          </w:tcPr>
          <w:p w:rsidR="00E04A91" w:rsidRPr="00DF45FD" w:rsidRDefault="00E04A91" w:rsidP="001F37B6">
            <w:pPr>
              <w:spacing w:after="0" w:line="240" w:lineRule="auto"/>
              <w:rPr>
                <w:rFonts w:eastAsia="Times New Roman" w:cs="Arial"/>
                <w:color w:val="000000"/>
                <w:sz w:val="20"/>
                <w:szCs w:val="20"/>
              </w:rPr>
            </w:pPr>
            <w:r w:rsidRPr="00DF45FD">
              <w:rPr>
                <w:rFonts w:eastAsia="Times New Roman" w:cs="Arial"/>
                <w:color w:val="000000"/>
                <w:sz w:val="20"/>
                <w:szCs w:val="20"/>
              </w:rPr>
              <w:t xml:space="preserve">Intel UHD graphics 620 </w:t>
            </w:r>
          </w:p>
          <w:p w:rsidR="00E04A91" w:rsidRPr="00DF45FD" w:rsidRDefault="00E04A91" w:rsidP="001F37B6">
            <w:pPr>
              <w:spacing w:after="0" w:line="240" w:lineRule="auto"/>
              <w:rPr>
                <w:sz w:val="20"/>
                <w:szCs w:val="20"/>
              </w:rPr>
            </w:pPr>
          </w:p>
        </w:tc>
      </w:tr>
      <w:tr w:rsidR="00E04A91" w:rsidRPr="00DF45FD" w:rsidTr="0035119B">
        <w:trPr>
          <w:trHeight w:val="150"/>
        </w:trPr>
        <w:tc>
          <w:tcPr>
            <w:tcW w:w="743" w:type="dxa"/>
          </w:tcPr>
          <w:p w:rsidR="00E04A91" w:rsidRPr="00DF45FD" w:rsidRDefault="00E04A91" w:rsidP="00E66FE2">
            <w:pPr>
              <w:spacing w:after="0"/>
              <w:rPr>
                <w:sz w:val="20"/>
                <w:szCs w:val="20"/>
              </w:rPr>
            </w:pPr>
          </w:p>
        </w:tc>
        <w:tc>
          <w:tcPr>
            <w:tcW w:w="2515" w:type="dxa"/>
          </w:tcPr>
          <w:p w:rsidR="00E04A91" w:rsidRPr="00DF45FD" w:rsidRDefault="00E04A91" w:rsidP="00E66FE2">
            <w:pPr>
              <w:spacing w:after="0"/>
              <w:rPr>
                <w:rFonts w:eastAsia="Times New Roman" w:cs="Arial"/>
                <w:color w:val="000000"/>
                <w:sz w:val="20"/>
                <w:szCs w:val="20"/>
              </w:rPr>
            </w:pPr>
            <w:r w:rsidRPr="00DF45FD">
              <w:rPr>
                <w:rFonts w:eastAsia="Times New Roman" w:cs="Arial"/>
                <w:color w:val="000000"/>
                <w:sz w:val="20"/>
                <w:szCs w:val="20"/>
              </w:rPr>
              <w:t>Audio</w:t>
            </w:r>
          </w:p>
          <w:p w:rsidR="00E04A91" w:rsidRPr="00DF45FD" w:rsidRDefault="00E04A91" w:rsidP="00E66FE2">
            <w:pPr>
              <w:spacing w:after="0"/>
              <w:rPr>
                <w:sz w:val="20"/>
                <w:szCs w:val="20"/>
              </w:rPr>
            </w:pPr>
          </w:p>
        </w:tc>
        <w:tc>
          <w:tcPr>
            <w:tcW w:w="4748" w:type="dxa"/>
          </w:tcPr>
          <w:p w:rsidR="00E04A91" w:rsidRPr="00DF45FD" w:rsidRDefault="00E04A91" w:rsidP="00E66FE2">
            <w:pPr>
              <w:spacing w:after="0"/>
              <w:rPr>
                <w:rFonts w:eastAsia="Times New Roman" w:cs="Arial"/>
                <w:color w:val="000000"/>
                <w:sz w:val="20"/>
                <w:szCs w:val="20"/>
              </w:rPr>
            </w:pPr>
            <w:proofErr w:type="spellStart"/>
            <w:r w:rsidRPr="00DF45FD">
              <w:rPr>
                <w:rFonts w:eastAsia="Times New Roman" w:cs="Arial"/>
                <w:color w:val="000000"/>
                <w:sz w:val="20"/>
                <w:szCs w:val="20"/>
              </w:rPr>
              <w:t>Realtek</w:t>
            </w:r>
            <w:proofErr w:type="spellEnd"/>
            <w:r w:rsidRPr="00DF45FD">
              <w:rPr>
                <w:rFonts w:eastAsia="Times New Roman" w:cs="Arial"/>
                <w:color w:val="000000"/>
                <w:sz w:val="20"/>
                <w:szCs w:val="20"/>
              </w:rPr>
              <w:t xml:space="preserve"> ALC662 HD Audio IC</w:t>
            </w:r>
          </w:p>
          <w:p w:rsidR="00E04A91" w:rsidRPr="00DF45FD" w:rsidRDefault="00E04A91" w:rsidP="00E66FE2">
            <w:pPr>
              <w:spacing w:after="0"/>
              <w:rPr>
                <w:sz w:val="20"/>
                <w:szCs w:val="20"/>
              </w:rPr>
            </w:pPr>
          </w:p>
        </w:tc>
      </w:tr>
    </w:tbl>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p w:rsidR="00E04A91" w:rsidRDefault="00E04A91" w:rsidP="00E04A91">
      <w:pPr>
        <w:tabs>
          <w:tab w:val="left" w:pos="0"/>
        </w:tabs>
        <w:spacing w:after="0" w:line="240" w:lineRule="auto"/>
        <w:ind w:right="-547"/>
        <w:jc w:val="both"/>
        <w:rPr>
          <w:rFonts w:ascii="Times New Roman" w:hAnsi="Times New Roman" w:cs="Times New Roman"/>
          <w:b/>
          <w:sz w:val="2"/>
        </w:rPr>
      </w:pPr>
    </w:p>
    <w:tbl>
      <w:tblPr>
        <w:tblStyle w:val="TableGrid"/>
        <w:tblW w:w="8006" w:type="dxa"/>
        <w:tblLook w:val="04A0" w:firstRow="1" w:lastRow="0" w:firstColumn="1" w:lastColumn="0" w:noHBand="0" w:noVBand="1"/>
      </w:tblPr>
      <w:tblGrid>
        <w:gridCol w:w="743"/>
        <w:gridCol w:w="2515"/>
        <w:gridCol w:w="4748"/>
      </w:tblGrid>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Ethernet Network</w:t>
            </w:r>
          </w:p>
          <w:p w:rsidR="007169A8" w:rsidRPr="00DF45FD" w:rsidRDefault="007169A8" w:rsidP="001F37B6">
            <w:pPr>
              <w:spacing w:after="0" w:line="240" w:lineRule="auto"/>
              <w:rPr>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Intel 10/100/1000 mbps</w:t>
            </w:r>
          </w:p>
          <w:p w:rsidR="007169A8" w:rsidRPr="00DF45FD" w:rsidRDefault="007169A8" w:rsidP="007169A8">
            <w:pPr>
              <w:spacing w:after="0"/>
              <w:rPr>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Wi-Fi</w:t>
            </w:r>
          </w:p>
          <w:p w:rsidR="007169A8" w:rsidRPr="00DF45FD" w:rsidRDefault="007169A8" w:rsidP="001F37B6">
            <w:pPr>
              <w:spacing w:after="0" w:line="240" w:lineRule="auto"/>
              <w:rPr>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Intel IEEE 802.11 a/g/n 2.4G and 5.0G</w:t>
            </w:r>
          </w:p>
          <w:p w:rsidR="007169A8" w:rsidRPr="00DF45FD" w:rsidRDefault="007169A8" w:rsidP="007169A8">
            <w:pPr>
              <w:spacing w:after="0"/>
              <w:rPr>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Bluetooth</w:t>
            </w:r>
          </w:p>
          <w:p w:rsidR="007169A8" w:rsidRPr="00DF45FD" w:rsidRDefault="007169A8" w:rsidP="001F37B6">
            <w:pPr>
              <w:spacing w:after="0" w:line="240" w:lineRule="auto"/>
              <w:rPr>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Bluetooth 4.2 with all profiles</w:t>
            </w:r>
          </w:p>
          <w:p w:rsidR="007169A8" w:rsidRPr="00DF45FD" w:rsidRDefault="007169A8" w:rsidP="007169A8">
            <w:pPr>
              <w:spacing w:after="0"/>
              <w:rPr>
                <w:sz w:val="20"/>
                <w:szCs w:val="20"/>
              </w:rPr>
            </w:pPr>
          </w:p>
        </w:tc>
      </w:tr>
      <w:tr w:rsidR="007169A8" w:rsidRPr="00DF45FD" w:rsidTr="007169A8">
        <w:trPr>
          <w:trHeight w:val="44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OS Provided</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Windows 10 Professional</w:t>
            </w:r>
            <w:r>
              <w:rPr>
                <w:rFonts w:eastAsia="Times New Roman" w:cs="Arial"/>
                <w:color w:val="000000"/>
                <w:sz w:val="20"/>
                <w:szCs w:val="20"/>
              </w:rPr>
              <w:t xml:space="preserve"> with license</w:t>
            </w: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OS compatible</w:t>
            </w:r>
          </w:p>
          <w:p w:rsidR="007169A8" w:rsidRPr="00DF45FD" w:rsidRDefault="007169A8" w:rsidP="001F37B6">
            <w:pPr>
              <w:spacing w:after="0" w:line="240" w:lineRule="auto"/>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Pr>
                <w:rFonts w:eastAsia="Times New Roman" w:cs="Arial"/>
                <w:color w:val="000000"/>
                <w:sz w:val="20"/>
                <w:szCs w:val="20"/>
              </w:rPr>
              <w:t>Win 10</w:t>
            </w:r>
            <w:r w:rsidRPr="00DF45FD">
              <w:rPr>
                <w:rFonts w:eastAsia="Times New Roman" w:cs="Arial"/>
                <w:color w:val="000000"/>
                <w:sz w:val="20"/>
                <w:szCs w:val="20"/>
              </w:rPr>
              <w:t>, Linux 4.0 and above</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Camera connectivity</w:t>
            </w:r>
          </w:p>
          <w:p w:rsidR="007169A8" w:rsidRPr="00DF45FD" w:rsidRDefault="007169A8" w:rsidP="001F37B6">
            <w:pPr>
              <w:spacing w:after="0" w:line="240" w:lineRule="auto"/>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LAN RJ45</w:t>
            </w:r>
          </w:p>
          <w:p w:rsidR="007169A8" w:rsidRPr="00DF45FD" w:rsidRDefault="007169A8" w:rsidP="001F37B6">
            <w:pPr>
              <w:spacing w:after="0" w:line="240" w:lineRule="auto"/>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1</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USB 2.0</w:t>
            </w:r>
          </w:p>
          <w:p w:rsidR="007169A8" w:rsidRPr="00DF45FD" w:rsidRDefault="007169A8" w:rsidP="001F37B6">
            <w:pPr>
              <w:spacing w:after="0" w:line="240" w:lineRule="auto"/>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2</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USB 3.0</w:t>
            </w:r>
          </w:p>
          <w:p w:rsidR="007169A8" w:rsidRPr="00DF45FD" w:rsidRDefault="007169A8" w:rsidP="001F37B6">
            <w:pPr>
              <w:spacing w:after="0" w:line="240" w:lineRule="auto"/>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2</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USB 3.1 Type C</w:t>
            </w:r>
          </w:p>
          <w:p w:rsidR="007169A8" w:rsidRPr="00DF45FD" w:rsidRDefault="007169A8" w:rsidP="001F37B6">
            <w:pPr>
              <w:spacing w:after="0" w:line="240" w:lineRule="auto"/>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0</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Mini Display Port</w:t>
            </w:r>
          </w:p>
          <w:p w:rsidR="007169A8" w:rsidRPr="00DF45FD" w:rsidRDefault="007169A8" w:rsidP="001F37B6">
            <w:pPr>
              <w:spacing w:after="0" w:line="240" w:lineRule="auto"/>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0</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Mic and earphone port</w:t>
            </w:r>
          </w:p>
          <w:p w:rsidR="007169A8" w:rsidRPr="00DF45FD" w:rsidRDefault="007169A8" w:rsidP="001F37B6">
            <w:pPr>
              <w:spacing w:after="0" w:line="240" w:lineRule="auto"/>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1</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VGA output</w:t>
            </w:r>
          </w:p>
          <w:p w:rsidR="007169A8" w:rsidRPr="00DF45FD" w:rsidRDefault="007169A8" w:rsidP="001F37B6">
            <w:pPr>
              <w:spacing w:after="0" w:line="240" w:lineRule="auto"/>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1</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HDMI 4K2K output</w:t>
            </w:r>
          </w:p>
          <w:p w:rsidR="007169A8" w:rsidRPr="00DF45FD" w:rsidRDefault="007169A8" w:rsidP="001F37B6">
            <w:pPr>
              <w:spacing w:after="0" w:line="240" w:lineRule="auto"/>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1</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1F37B6">
            <w:pPr>
              <w:spacing w:after="0" w:line="240" w:lineRule="auto"/>
              <w:rPr>
                <w:rFonts w:eastAsia="Times New Roman" w:cs="Arial"/>
                <w:color w:val="000000"/>
                <w:sz w:val="20"/>
                <w:szCs w:val="20"/>
              </w:rPr>
            </w:pPr>
            <w:r w:rsidRPr="00DF45FD">
              <w:rPr>
                <w:rFonts w:eastAsia="Times New Roman" w:cs="Arial"/>
                <w:color w:val="000000"/>
                <w:sz w:val="20"/>
                <w:szCs w:val="20"/>
              </w:rPr>
              <w:t>Power</w:t>
            </w:r>
          </w:p>
          <w:p w:rsidR="007169A8" w:rsidRPr="00DF45FD" w:rsidRDefault="007169A8" w:rsidP="001F37B6">
            <w:pPr>
              <w:spacing w:after="0" w:line="240" w:lineRule="auto"/>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45W</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Power Stabilizer</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 xml:space="preserve">Integrated digital power stabilizer with safe shutdown. </w:t>
            </w:r>
          </w:p>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Works under extreme fluctuation and board power range 80-300V.</w:t>
            </w:r>
          </w:p>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Independently tested and proved by BIS</w:t>
            </w:r>
            <w:r>
              <w:rPr>
                <w:rFonts w:eastAsia="Times New Roman" w:cs="Arial"/>
                <w:color w:val="000000"/>
                <w:sz w:val="20"/>
                <w:szCs w:val="20"/>
              </w:rPr>
              <w:t xml:space="preserve"> as ADPM</w:t>
            </w:r>
          </w:p>
        </w:tc>
      </w:tr>
      <w:tr w:rsidR="007169A8" w:rsidRPr="008D7CD6" w:rsidTr="007169A8">
        <w:trPr>
          <w:trHeight w:val="150"/>
        </w:trPr>
        <w:tc>
          <w:tcPr>
            <w:tcW w:w="8006" w:type="dxa"/>
            <w:gridSpan w:val="3"/>
          </w:tcPr>
          <w:p w:rsidR="007169A8" w:rsidRPr="008D7CD6" w:rsidRDefault="007169A8" w:rsidP="007169A8">
            <w:pPr>
              <w:spacing w:after="0"/>
              <w:jc w:val="center"/>
              <w:rPr>
                <w:b/>
                <w:sz w:val="20"/>
                <w:szCs w:val="20"/>
              </w:rPr>
            </w:pPr>
            <w:r w:rsidRPr="008D7CD6">
              <w:rPr>
                <w:rFonts w:eastAsia="Times New Roman" w:cs="Arial"/>
                <w:b/>
                <w:color w:val="000000"/>
                <w:sz w:val="20"/>
                <w:szCs w:val="20"/>
              </w:rPr>
              <w:t>Interactive Software and Additional Features</w:t>
            </w: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Pr>
                <w:rFonts w:eastAsia="Times New Roman" w:cs="Arial"/>
                <w:color w:val="000000"/>
                <w:sz w:val="20"/>
                <w:szCs w:val="20"/>
              </w:rPr>
              <w:t>Software development team in India</w:t>
            </w:r>
          </w:p>
        </w:tc>
        <w:tc>
          <w:tcPr>
            <w:tcW w:w="4748" w:type="dxa"/>
          </w:tcPr>
          <w:p w:rsidR="007169A8" w:rsidRPr="00DF45FD" w:rsidRDefault="007169A8" w:rsidP="007169A8">
            <w:pPr>
              <w:spacing w:after="0"/>
              <w:rPr>
                <w:rFonts w:eastAsia="Times New Roman" w:cs="Arial"/>
                <w:color w:val="000000"/>
                <w:sz w:val="20"/>
                <w:szCs w:val="20"/>
              </w:rPr>
            </w:pPr>
            <w:r>
              <w:rPr>
                <w:rFonts w:eastAsia="Times New Roman" w:cs="Arial"/>
                <w:color w:val="000000"/>
                <w:sz w:val="20"/>
                <w:szCs w:val="20"/>
              </w:rPr>
              <w:t>Yes</w:t>
            </w: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Pr>
                <w:rFonts w:eastAsia="Times New Roman" w:cs="Arial"/>
                <w:color w:val="000000"/>
                <w:sz w:val="20"/>
                <w:szCs w:val="20"/>
              </w:rPr>
              <w:t>4K Whiteboard software</w:t>
            </w:r>
          </w:p>
        </w:tc>
        <w:tc>
          <w:tcPr>
            <w:tcW w:w="4748" w:type="dxa"/>
          </w:tcPr>
          <w:p w:rsidR="007169A8" w:rsidRPr="00DF45FD" w:rsidRDefault="007169A8" w:rsidP="007169A8">
            <w:pPr>
              <w:spacing w:after="0"/>
              <w:rPr>
                <w:rFonts w:eastAsia="Times New Roman" w:cs="Arial"/>
                <w:color w:val="000000"/>
                <w:sz w:val="20"/>
                <w:szCs w:val="20"/>
              </w:rPr>
            </w:pPr>
            <w:r>
              <w:rPr>
                <w:rFonts w:eastAsia="Times New Roman" w:cs="Arial"/>
                <w:color w:val="000000"/>
                <w:sz w:val="20"/>
                <w:szCs w:val="20"/>
              </w:rPr>
              <w:t>Yes</w:t>
            </w: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Pr>
                <w:rFonts w:eastAsia="Times New Roman" w:cs="Arial"/>
                <w:color w:val="000000"/>
                <w:sz w:val="20"/>
                <w:szCs w:val="20"/>
              </w:rPr>
              <w:t xml:space="preserve">Regular software upgradation and </w:t>
            </w:r>
            <w:proofErr w:type="spellStart"/>
            <w:r>
              <w:rPr>
                <w:rFonts w:eastAsia="Times New Roman" w:cs="Arial"/>
                <w:color w:val="000000"/>
                <w:sz w:val="20"/>
                <w:szCs w:val="20"/>
              </w:rPr>
              <w:t>updation</w:t>
            </w:r>
            <w:proofErr w:type="spellEnd"/>
          </w:p>
        </w:tc>
        <w:tc>
          <w:tcPr>
            <w:tcW w:w="4748" w:type="dxa"/>
          </w:tcPr>
          <w:p w:rsidR="007169A8" w:rsidRPr="00DF45FD" w:rsidRDefault="007169A8" w:rsidP="007169A8">
            <w:pPr>
              <w:spacing w:after="0"/>
              <w:rPr>
                <w:rFonts w:eastAsia="Times New Roman" w:cs="Arial"/>
                <w:color w:val="000000"/>
                <w:sz w:val="20"/>
                <w:szCs w:val="20"/>
              </w:rPr>
            </w:pPr>
            <w:r>
              <w:rPr>
                <w:rFonts w:eastAsia="Times New Roman" w:cs="Arial"/>
                <w:color w:val="000000"/>
                <w:sz w:val="20"/>
                <w:szCs w:val="20"/>
              </w:rPr>
              <w:t>Yes</w:t>
            </w: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Draw Software</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Write/Draw/Erase</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Regular annotate and also drag and drop images live from internet</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15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Gesture Control – Single/Multi finger</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26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Advance Gesture Control</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764"/>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Text recognition (Multi-language)/ Shape recognition</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512"/>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Math Recognition (Formula recognition)</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512"/>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Physics, Math &amp; Chemistry learning aid</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252"/>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Advance math tool</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512"/>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Internet Integration in WB Software</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512"/>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Mirror casting/ Screen Sharing</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294"/>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Endless Canvas/Pages</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7169A8" w:rsidRPr="00DF45FD" w:rsidTr="007169A8">
        <w:trPr>
          <w:trHeight w:val="512"/>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Lecture Capture with audio and video capabilities</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 with external camera</w:t>
            </w:r>
          </w:p>
        </w:tc>
      </w:tr>
      <w:tr w:rsidR="007169A8" w:rsidRPr="00DF45FD" w:rsidTr="007169A8">
        <w:trPr>
          <w:trHeight w:val="26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Classroom Management</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 Application is built in</w:t>
            </w:r>
          </w:p>
        </w:tc>
      </w:tr>
      <w:tr w:rsidR="007169A8" w:rsidRPr="00DF45FD" w:rsidTr="007169A8">
        <w:trPr>
          <w:trHeight w:val="252"/>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Classroom Addressing</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 Application is built in</w:t>
            </w:r>
          </w:p>
        </w:tc>
      </w:tr>
      <w:tr w:rsidR="007169A8" w:rsidRPr="00DF45FD" w:rsidTr="007169A8">
        <w:trPr>
          <w:trHeight w:val="26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Classroom Monitoring</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 Application is built in</w:t>
            </w:r>
          </w:p>
        </w:tc>
      </w:tr>
      <w:tr w:rsidR="007169A8" w:rsidRPr="00DF45FD" w:rsidTr="007169A8">
        <w:trPr>
          <w:trHeight w:val="512"/>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Classroom Centralized Control</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 Application is built in</w:t>
            </w:r>
          </w:p>
        </w:tc>
      </w:tr>
      <w:tr w:rsidR="007169A8" w:rsidRPr="00DF45FD" w:rsidTr="007169A8">
        <w:trPr>
          <w:trHeight w:val="764"/>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WBS Supporting Regional Languages like English, Hindi, Urdu, Marathi, etc.</w:t>
            </w:r>
          </w:p>
        </w:tc>
        <w:tc>
          <w:tcPr>
            <w:tcW w:w="4748" w:type="dxa"/>
          </w:tcPr>
          <w:p w:rsidR="007169A8" w:rsidRPr="00DF45FD" w:rsidRDefault="007169A8" w:rsidP="007169A8">
            <w:pPr>
              <w:spacing w:after="0"/>
              <w:rPr>
                <w:rFonts w:eastAsia="Times New Roman" w:cs="Arial"/>
                <w:color w:val="000000"/>
                <w:sz w:val="20"/>
                <w:szCs w:val="20"/>
              </w:rPr>
            </w:pPr>
            <w:r>
              <w:rPr>
                <w:rFonts w:eastAsia="Times New Roman" w:cs="Arial"/>
                <w:color w:val="000000"/>
                <w:sz w:val="20"/>
                <w:szCs w:val="20"/>
              </w:rPr>
              <w:t>Yes</w:t>
            </w:r>
          </w:p>
        </w:tc>
      </w:tr>
      <w:tr w:rsidR="007169A8" w:rsidRPr="00DF45FD" w:rsidTr="007169A8">
        <w:trPr>
          <w:trHeight w:val="309"/>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WBS supports Voice Recognition</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Required</w:t>
            </w:r>
          </w:p>
        </w:tc>
      </w:tr>
      <w:tr w:rsidR="007169A8" w:rsidRPr="00DF45FD" w:rsidTr="007169A8">
        <w:trPr>
          <w:trHeight w:val="764"/>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Onsite Comprehensive warranty including Physical Damage from OEM</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3 years</w:t>
            </w:r>
          </w:p>
        </w:tc>
      </w:tr>
      <w:tr w:rsidR="007169A8" w:rsidRPr="00DF45FD" w:rsidTr="007169A8">
        <w:trPr>
          <w:trHeight w:val="260"/>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proofErr w:type="spellStart"/>
            <w:r>
              <w:rPr>
                <w:rFonts w:eastAsia="Times New Roman" w:cs="Arial"/>
                <w:color w:val="000000"/>
                <w:sz w:val="20"/>
                <w:szCs w:val="20"/>
              </w:rPr>
              <w:t>Cpu</w:t>
            </w:r>
            <w:proofErr w:type="spellEnd"/>
            <w:r>
              <w:rPr>
                <w:rFonts w:eastAsia="Times New Roman" w:cs="Arial"/>
                <w:color w:val="000000"/>
                <w:sz w:val="20"/>
                <w:szCs w:val="20"/>
              </w:rPr>
              <w:t xml:space="preserve"> warranty</w:t>
            </w:r>
          </w:p>
        </w:tc>
        <w:tc>
          <w:tcPr>
            <w:tcW w:w="4748" w:type="dxa"/>
          </w:tcPr>
          <w:p w:rsidR="007169A8" w:rsidRPr="00DF45FD" w:rsidRDefault="007169A8" w:rsidP="007169A8">
            <w:pPr>
              <w:spacing w:after="0"/>
              <w:rPr>
                <w:rFonts w:eastAsia="Times New Roman" w:cs="Arial"/>
                <w:color w:val="000000"/>
                <w:sz w:val="20"/>
                <w:szCs w:val="20"/>
              </w:rPr>
            </w:pPr>
            <w:r>
              <w:rPr>
                <w:rFonts w:eastAsia="Times New Roman" w:cs="Arial"/>
                <w:color w:val="000000"/>
                <w:sz w:val="20"/>
                <w:szCs w:val="20"/>
              </w:rPr>
              <w:t>3 years</w:t>
            </w:r>
          </w:p>
        </w:tc>
      </w:tr>
      <w:tr w:rsidR="007169A8" w:rsidTr="007169A8">
        <w:trPr>
          <w:trHeight w:val="764"/>
        </w:trPr>
        <w:tc>
          <w:tcPr>
            <w:tcW w:w="743" w:type="dxa"/>
          </w:tcPr>
          <w:p w:rsidR="007169A8" w:rsidRPr="00DF45FD" w:rsidRDefault="007169A8" w:rsidP="007169A8">
            <w:pPr>
              <w:spacing w:after="0"/>
              <w:rPr>
                <w:sz w:val="20"/>
                <w:szCs w:val="20"/>
              </w:rPr>
            </w:pPr>
          </w:p>
        </w:tc>
        <w:tc>
          <w:tcPr>
            <w:tcW w:w="2515" w:type="dxa"/>
          </w:tcPr>
          <w:p w:rsidR="007169A8" w:rsidRDefault="007169A8" w:rsidP="007169A8">
            <w:pPr>
              <w:spacing w:after="0"/>
              <w:rPr>
                <w:rFonts w:eastAsia="Times New Roman" w:cs="Arial"/>
                <w:color w:val="000000"/>
                <w:sz w:val="20"/>
                <w:szCs w:val="20"/>
              </w:rPr>
            </w:pPr>
            <w:r>
              <w:rPr>
                <w:rFonts w:eastAsia="Times New Roman" w:cs="Arial"/>
                <w:color w:val="000000"/>
                <w:sz w:val="20"/>
                <w:szCs w:val="20"/>
              </w:rPr>
              <w:t>Warranty certificate</w:t>
            </w:r>
          </w:p>
        </w:tc>
        <w:tc>
          <w:tcPr>
            <w:tcW w:w="4748" w:type="dxa"/>
          </w:tcPr>
          <w:p w:rsidR="007169A8" w:rsidRDefault="007169A8" w:rsidP="007169A8">
            <w:pPr>
              <w:spacing w:after="0"/>
              <w:rPr>
                <w:rFonts w:eastAsia="Times New Roman" w:cs="Arial"/>
                <w:color w:val="000000"/>
                <w:sz w:val="20"/>
                <w:szCs w:val="20"/>
              </w:rPr>
            </w:pPr>
            <w:r>
              <w:rPr>
                <w:rFonts w:eastAsia="Times New Roman" w:cs="Arial"/>
                <w:color w:val="000000"/>
                <w:sz w:val="20"/>
                <w:szCs w:val="20"/>
              </w:rPr>
              <w:t>Comprehensive warranty certificate including physical damage  should be attached with each interactive panel</w:t>
            </w:r>
          </w:p>
        </w:tc>
      </w:tr>
      <w:tr w:rsidR="007169A8" w:rsidRPr="00DF45FD" w:rsidTr="007169A8">
        <w:trPr>
          <w:trHeight w:val="512"/>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Training sessions for faculties when required</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r>
              <w:rPr>
                <w:rFonts w:eastAsia="Times New Roman" w:cs="Arial"/>
                <w:color w:val="000000"/>
                <w:sz w:val="20"/>
                <w:szCs w:val="20"/>
              </w:rPr>
              <w:t>, unlimited trainings</w:t>
            </w:r>
          </w:p>
        </w:tc>
      </w:tr>
      <w:tr w:rsidR="007169A8" w:rsidRPr="00DF45FD" w:rsidTr="007169A8">
        <w:trPr>
          <w:trHeight w:val="413"/>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Supply WBS both in windows and android</w:t>
            </w: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Yes</w:t>
            </w:r>
          </w:p>
        </w:tc>
      </w:tr>
      <w:tr w:rsidR="001F37B6" w:rsidRPr="00DF45FD" w:rsidTr="007169A8">
        <w:trPr>
          <w:trHeight w:val="413"/>
        </w:trPr>
        <w:tc>
          <w:tcPr>
            <w:tcW w:w="743" w:type="dxa"/>
          </w:tcPr>
          <w:p w:rsidR="001F37B6" w:rsidRPr="00DF45FD" w:rsidRDefault="001F37B6" w:rsidP="007169A8">
            <w:pPr>
              <w:spacing w:after="0"/>
              <w:rPr>
                <w:sz w:val="20"/>
                <w:szCs w:val="20"/>
              </w:rPr>
            </w:pPr>
          </w:p>
        </w:tc>
        <w:tc>
          <w:tcPr>
            <w:tcW w:w="2515" w:type="dxa"/>
          </w:tcPr>
          <w:p w:rsidR="001F37B6" w:rsidRPr="00DF45FD" w:rsidRDefault="001F37B6" w:rsidP="007169A8">
            <w:pPr>
              <w:spacing w:after="0"/>
              <w:rPr>
                <w:rFonts w:eastAsia="Times New Roman" w:cs="Arial"/>
                <w:color w:val="000000"/>
                <w:sz w:val="20"/>
                <w:szCs w:val="20"/>
              </w:rPr>
            </w:pPr>
          </w:p>
        </w:tc>
        <w:tc>
          <w:tcPr>
            <w:tcW w:w="4748" w:type="dxa"/>
          </w:tcPr>
          <w:p w:rsidR="001F37B6" w:rsidRPr="00DF45FD" w:rsidRDefault="001F37B6" w:rsidP="007169A8">
            <w:pPr>
              <w:spacing w:after="0"/>
              <w:rPr>
                <w:rFonts w:eastAsia="Times New Roman" w:cs="Arial"/>
                <w:color w:val="000000"/>
                <w:sz w:val="20"/>
                <w:szCs w:val="20"/>
              </w:rPr>
            </w:pPr>
          </w:p>
        </w:tc>
      </w:tr>
      <w:tr w:rsidR="007169A8" w:rsidRPr="008D7CD6" w:rsidTr="007169A8">
        <w:trPr>
          <w:trHeight w:val="337"/>
        </w:trPr>
        <w:tc>
          <w:tcPr>
            <w:tcW w:w="8006" w:type="dxa"/>
            <w:gridSpan w:val="3"/>
          </w:tcPr>
          <w:p w:rsidR="0035119B" w:rsidRDefault="0035119B" w:rsidP="007169A8">
            <w:pPr>
              <w:spacing w:after="0"/>
              <w:jc w:val="center"/>
              <w:rPr>
                <w:rFonts w:eastAsia="Times New Roman" w:cs="Arial"/>
                <w:b/>
                <w:bCs/>
                <w:color w:val="000000"/>
                <w:sz w:val="20"/>
                <w:szCs w:val="20"/>
              </w:rPr>
            </w:pPr>
          </w:p>
          <w:p w:rsidR="007169A8" w:rsidRPr="008D7CD6" w:rsidRDefault="007169A8" w:rsidP="007169A8">
            <w:pPr>
              <w:spacing w:after="0"/>
              <w:jc w:val="center"/>
              <w:rPr>
                <w:rFonts w:eastAsia="Times New Roman" w:cs="Arial"/>
                <w:b/>
                <w:bCs/>
                <w:color w:val="000000"/>
                <w:sz w:val="20"/>
                <w:szCs w:val="20"/>
              </w:rPr>
            </w:pPr>
            <w:r w:rsidRPr="00DF45FD">
              <w:rPr>
                <w:rFonts w:eastAsia="Times New Roman" w:cs="Arial"/>
                <w:b/>
                <w:bCs/>
                <w:color w:val="000000"/>
                <w:sz w:val="20"/>
                <w:szCs w:val="20"/>
              </w:rPr>
              <w:t>Software Included</w:t>
            </w:r>
          </w:p>
        </w:tc>
      </w:tr>
      <w:tr w:rsidR="007169A8" w:rsidRPr="00DF45FD" w:rsidTr="007169A8">
        <w:trPr>
          <w:trHeight w:val="1268"/>
        </w:trPr>
        <w:tc>
          <w:tcPr>
            <w:tcW w:w="743" w:type="dxa"/>
          </w:tcPr>
          <w:p w:rsidR="007169A8" w:rsidRPr="00DF45FD" w:rsidRDefault="007169A8" w:rsidP="007169A8">
            <w:pPr>
              <w:spacing w:after="0"/>
              <w:rPr>
                <w:sz w:val="20"/>
                <w:szCs w:val="20"/>
              </w:rPr>
            </w:pPr>
          </w:p>
        </w:tc>
        <w:tc>
          <w:tcPr>
            <w:tcW w:w="2515"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Whiteboard software</w:t>
            </w:r>
          </w:p>
          <w:p w:rsidR="007169A8" w:rsidRPr="00DF45FD" w:rsidRDefault="007169A8" w:rsidP="007169A8">
            <w:pPr>
              <w:spacing w:after="0"/>
              <w:rPr>
                <w:rFonts w:eastAsia="Times New Roman" w:cs="Arial"/>
                <w:color w:val="000000"/>
                <w:sz w:val="20"/>
                <w:szCs w:val="20"/>
              </w:rPr>
            </w:pPr>
          </w:p>
        </w:tc>
        <w:tc>
          <w:tcPr>
            <w:tcW w:w="4748" w:type="dxa"/>
          </w:tcPr>
          <w:p w:rsidR="007169A8" w:rsidRPr="00DF45FD" w:rsidRDefault="007169A8" w:rsidP="007169A8">
            <w:pPr>
              <w:spacing w:after="0"/>
              <w:rPr>
                <w:rFonts w:eastAsia="Times New Roman" w:cs="Arial"/>
                <w:color w:val="000000"/>
                <w:sz w:val="20"/>
                <w:szCs w:val="20"/>
              </w:rPr>
            </w:pPr>
            <w:r w:rsidRPr="00DF45FD">
              <w:rPr>
                <w:rFonts w:eastAsia="Times New Roman" w:cs="Arial"/>
                <w:color w:val="000000"/>
                <w:sz w:val="20"/>
                <w:szCs w:val="20"/>
              </w:rPr>
              <w:t>Specially designed software for education classroom purpose. Extremely easy to</w:t>
            </w:r>
            <w:r>
              <w:rPr>
                <w:rFonts w:eastAsia="Times New Roman" w:cs="Arial"/>
                <w:color w:val="000000"/>
                <w:sz w:val="20"/>
                <w:szCs w:val="20"/>
              </w:rPr>
              <w:t xml:space="preserve"> use. With multi point gestures</w:t>
            </w:r>
            <w:r w:rsidRPr="00DF45FD">
              <w:rPr>
                <w:rFonts w:eastAsia="Times New Roman" w:cs="Arial"/>
                <w:color w:val="000000"/>
                <w:sz w:val="20"/>
                <w:szCs w:val="20"/>
              </w:rPr>
              <w:t xml:space="preserve">. </w:t>
            </w:r>
            <w:r w:rsidRPr="00DF45FD">
              <w:rPr>
                <w:rFonts w:eastAsia="Times New Roman" w:cs="Arial"/>
                <w:b/>
                <w:bCs/>
                <w:color w:val="000000"/>
                <w:sz w:val="20"/>
                <w:szCs w:val="20"/>
              </w:rPr>
              <w:t xml:space="preserve">Voice-enabled Features </w:t>
            </w:r>
            <w:r w:rsidRPr="00DF45FD">
              <w:rPr>
                <w:rFonts w:eastAsia="Times New Roman" w:cs="Arial"/>
                <w:color w:val="000000"/>
                <w:sz w:val="20"/>
                <w:szCs w:val="20"/>
              </w:rPr>
              <w:t>Please refer the software Spec.</w:t>
            </w:r>
          </w:p>
          <w:p w:rsidR="007169A8" w:rsidRPr="00DF45FD" w:rsidRDefault="007169A8" w:rsidP="007169A8">
            <w:pPr>
              <w:spacing w:after="0"/>
              <w:rPr>
                <w:rFonts w:eastAsia="Times New Roman" w:cs="Arial"/>
                <w:color w:val="000000"/>
                <w:sz w:val="20"/>
                <w:szCs w:val="20"/>
              </w:rPr>
            </w:pPr>
          </w:p>
        </w:tc>
      </w:tr>
      <w:tr w:rsidR="007169A8" w:rsidRPr="00DF45FD" w:rsidTr="007169A8">
        <w:trPr>
          <w:trHeight w:val="737"/>
        </w:trPr>
        <w:tc>
          <w:tcPr>
            <w:tcW w:w="743" w:type="dxa"/>
          </w:tcPr>
          <w:p w:rsidR="007169A8" w:rsidRPr="00DF45FD" w:rsidRDefault="007169A8" w:rsidP="001F37B6">
            <w:pPr>
              <w:rPr>
                <w:sz w:val="20"/>
                <w:szCs w:val="20"/>
              </w:rPr>
            </w:pPr>
          </w:p>
        </w:tc>
        <w:tc>
          <w:tcPr>
            <w:tcW w:w="2515" w:type="dxa"/>
          </w:tcPr>
          <w:p w:rsidR="007169A8" w:rsidRPr="00DF45FD" w:rsidRDefault="007169A8" w:rsidP="001F37B6">
            <w:pPr>
              <w:rPr>
                <w:rFonts w:eastAsia="Times New Roman" w:cs="Arial"/>
                <w:color w:val="000000"/>
                <w:sz w:val="20"/>
                <w:szCs w:val="20"/>
              </w:rPr>
            </w:pPr>
            <w:r w:rsidRPr="00DF45FD">
              <w:rPr>
                <w:rFonts w:eastAsia="Times New Roman" w:cs="Arial"/>
                <w:color w:val="000000"/>
                <w:sz w:val="20"/>
                <w:szCs w:val="20"/>
              </w:rPr>
              <w:t>General Software</w:t>
            </w:r>
          </w:p>
        </w:tc>
        <w:tc>
          <w:tcPr>
            <w:tcW w:w="4748" w:type="dxa"/>
          </w:tcPr>
          <w:p w:rsidR="007169A8" w:rsidRPr="00DF45FD" w:rsidRDefault="007169A8" w:rsidP="001F37B6">
            <w:pPr>
              <w:rPr>
                <w:rFonts w:eastAsia="Times New Roman" w:cs="Arial"/>
                <w:color w:val="000000"/>
                <w:sz w:val="20"/>
                <w:szCs w:val="20"/>
              </w:rPr>
            </w:pPr>
            <w:r w:rsidRPr="00DF45FD">
              <w:rPr>
                <w:rFonts w:eastAsia="Times New Roman" w:cs="Arial"/>
                <w:color w:val="000000"/>
                <w:sz w:val="20"/>
                <w:szCs w:val="20"/>
              </w:rPr>
              <w:t>Internet Browser, Connect Android TAB, open all office files, install any Hardware supported Android educational content and games</w:t>
            </w:r>
          </w:p>
          <w:p w:rsidR="007169A8" w:rsidRPr="00DF45FD" w:rsidRDefault="007169A8" w:rsidP="001F37B6">
            <w:pPr>
              <w:rPr>
                <w:rFonts w:eastAsia="Times New Roman" w:cs="Arial"/>
                <w:color w:val="000000"/>
                <w:sz w:val="20"/>
                <w:szCs w:val="20"/>
              </w:rPr>
            </w:pPr>
          </w:p>
        </w:tc>
      </w:tr>
      <w:tr w:rsidR="007169A8" w:rsidRPr="00DF45FD" w:rsidTr="0035119B">
        <w:trPr>
          <w:trHeight w:val="2087"/>
        </w:trPr>
        <w:tc>
          <w:tcPr>
            <w:tcW w:w="743" w:type="dxa"/>
          </w:tcPr>
          <w:p w:rsidR="007169A8" w:rsidRPr="00DF45FD" w:rsidRDefault="007169A8" w:rsidP="001F37B6">
            <w:pPr>
              <w:rPr>
                <w:sz w:val="20"/>
                <w:szCs w:val="20"/>
              </w:rPr>
            </w:pPr>
          </w:p>
        </w:tc>
        <w:tc>
          <w:tcPr>
            <w:tcW w:w="2515" w:type="dxa"/>
          </w:tcPr>
          <w:p w:rsidR="007169A8" w:rsidRPr="00DF45FD" w:rsidRDefault="007169A8" w:rsidP="001F37B6">
            <w:pPr>
              <w:rPr>
                <w:rFonts w:eastAsia="Times New Roman" w:cs="Arial"/>
                <w:color w:val="000000"/>
                <w:sz w:val="20"/>
                <w:szCs w:val="20"/>
              </w:rPr>
            </w:pPr>
            <w:r w:rsidRPr="00DF45FD">
              <w:rPr>
                <w:rFonts w:eastAsia="Times New Roman" w:cs="Arial"/>
                <w:color w:val="000000"/>
                <w:sz w:val="20"/>
                <w:szCs w:val="20"/>
              </w:rPr>
              <w:t>Other software</w:t>
            </w:r>
          </w:p>
          <w:p w:rsidR="007169A8" w:rsidRPr="00DF45FD" w:rsidRDefault="007169A8" w:rsidP="001F37B6">
            <w:pPr>
              <w:rPr>
                <w:rFonts w:eastAsia="Times New Roman" w:cs="Arial"/>
                <w:color w:val="000000"/>
                <w:sz w:val="20"/>
                <w:szCs w:val="20"/>
              </w:rPr>
            </w:pPr>
          </w:p>
        </w:tc>
        <w:tc>
          <w:tcPr>
            <w:tcW w:w="4748" w:type="dxa"/>
          </w:tcPr>
          <w:p w:rsidR="007169A8" w:rsidRPr="00DF45FD" w:rsidRDefault="007169A8" w:rsidP="001F37B6">
            <w:pPr>
              <w:rPr>
                <w:rFonts w:eastAsia="Times New Roman" w:cs="Arial"/>
                <w:color w:val="000000"/>
                <w:sz w:val="20"/>
                <w:szCs w:val="20"/>
              </w:rPr>
            </w:pPr>
            <w:r w:rsidRPr="00DF45FD">
              <w:rPr>
                <w:rFonts w:eastAsia="Times New Roman" w:cs="Arial"/>
                <w:color w:val="000000"/>
                <w:sz w:val="20"/>
                <w:szCs w:val="20"/>
              </w:rPr>
              <w:t>Connect Camera to capture image and annotate. Connect multiple device for polling (multiple choice) with result analysis, descriptive ans</w:t>
            </w:r>
            <w:r>
              <w:rPr>
                <w:rFonts w:eastAsia="Times New Roman" w:cs="Arial"/>
                <w:color w:val="000000"/>
                <w:sz w:val="20"/>
                <w:szCs w:val="20"/>
              </w:rPr>
              <w:t>wering, etc. Connect any mac /</w:t>
            </w:r>
            <w:r w:rsidRPr="00DF45FD">
              <w:rPr>
                <w:rFonts w:eastAsia="Times New Roman" w:cs="Arial"/>
                <w:color w:val="000000"/>
                <w:sz w:val="20"/>
                <w:szCs w:val="20"/>
              </w:rPr>
              <w:t xml:space="preserve"> android device. Class room Addressing Software, Classroom Monitoring Software, IIP Management S</w:t>
            </w:r>
            <w:r>
              <w:rPr>
                <w:rFonts w:eastAsia="Times New Roman" w:cs="Arial"/>
                <w:color w:val="000000"/>
                <w:sz w:val="20"/>
                <w:szCs w:val="20"/>
              </w:rPr>
              <w:t>oftware, Classroom Collaboration</w:t>
            </w:r>
            <w:r w:rsidRPr="00DF45FD">
              <w:rPr>
                <w:rFonts w:eastAsia="Times New Roman" w:cs="Arial"/>
                <w:color w:val="000000"/>
                <w:sz w:val="20"/>
                <w:szCs w:val="20"/>
              </w:rPr>
              <w:t xml:space="preserve"> Software, Classroom scheduling Software</w:t>
            </w:r>
          </w:p>
          <w:p w:rsidR="007169A8" w:rsidRPr="00DF45FD" w:rsidRDefault="007169A8" w:rsidP="001F37B6">
            <w:pPr>
              <w:rPr>
                <w:rFonts w:eastAsia="Times New Roman" w:cs="Arial"/>
                <w:color w:val="000000"/>
                <w:sz w:val="20"/>
                <w:szCs w:val="20"/>
              </w:rPr>
            </w:pPr>
          </w:p>
        </w:tc>
      </w:tr>
    </w:tbl>
    <w:p w:rsidR="00E04A91" w:rsidRDefault="00E04A91"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E66FE2" w:rsidRDefault="00E66FE2" w:rsidP="00E04A91">
      <w:pPr>
        <w:tabs>
          <w:tab w:val="left" w:pos="0"/>
        </w:tabs>
        <w:spacing w:after="0" w:line="240" w:lineRule="auto"/>
        <w:ind w:right="-547"/>
        <w:jc w:val="both"/>
        <w:rPr>
          <w:rFonts w:ascii="Times New Roman" w:hAnsi="Times New Roman" w:cs="Times New Roman"/>
          <w:b/>
          <w:sz w:val="2"/>
        </w:rPr>
      </w:pPr>
    </w:p>
    <w:p w:rsidR="000A47D4" w:rsidRDefault="000A47D4" w:rsidP="000A47D4">
      <w:pPr>
        <w:spacing w:after="0" w:line="240" w:lineRule="auto"/>
        <w:ind w:left="5040" w:right="-360" w:firstLine="720"/>
        <w:rPr>
          <w:rFonts w:ascii="Times New Roman" w:hAnsi="Times New Roman" w:cs="Times New Roman"/>
          <w:b/>
        </w:rPr>
      </w:pPr>
      <w:r>
        <w:rPr>
          <w:rFonts w:ascii="Bookman Old Style" w:hAnsi="Bookman Old Style" w:cs="Times New Roman"/>
          <w:b/>
          <w:sz w:val="20"/>
          <w:szCs w:val="20"/>
        </w:rPr>
        <w:t>SIGNATURE OF THE TENDERER</w:t>
      </w:r>
    </w:p>
    <w:p w:rsidR="000A47D4" w:rsidRPr="00184834" w:rsidRDefault="000A47D4" w:rsidP="000A47D4">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u w:val="single"/>
        </w:rPr>
        <w:t xml:space="preserve">NOTE: </w:t>
      </w:r>
    </w:p>
    <w:p w:rsidR="000A47D4" w:rsidRPr="00DB0357" w:rsidRDefault="000A47D4" w:rsidP="000A47D4">
      <w:pPr>
        <w:pStyle w:val="ListParagraph"/>
        <w:numPr>
          <w:ilvl w:val="0"/>
          <w:numId w:val="10"/>
        </w:numPr>
        <w:tabs>
          <w:tab w:val="left" w:pos="0"/>
        </w:tabs>
        <w:jc w:val="both"/>
        <w:rPr>
          <w:sz w:val="21"/>
          <w:szCs w:val="21"/>
        </w:rPr>
      </w:pPr>
      <w:r w:rsidRPr="00DB0357">
        <w:rPr>
          <w:sz w:val="21"/>
          <w:szCs w:val="21"/>
        </w:rPr>
        <w:t xml:space="preserve">Please Quote the Price for the Materials with make; without the </w:t>
      </w:r>
      <w:proofErr w:type="gramStart"/>
      <w:r w:rsidRPr="00DB0357">
        <w:rPr>
          <w:sz w:val="21"/>
          <w:szCs w:val="21"/>
        </w:rPr>
        <w:t>mention  of</w:t>
      </w:r>
      <w:proofErr w:type="gramEnd"/>
      <w:r w:rsidRPr="00DB0357">
        <w:rPr>
          <w:sz w:val="21"/>
          <w:szCs w:val="21"/>
        </w:rPr>
        <w:t xml:space="preserve"> make the tenders will not be considered.</w:t>
      </w:r>
    </w:p>
    <w:p w:rsidR="000A47D4" w:rsidRPr="00DB0357" w:rsidRDefault="000A47D4" w:rsidP="000A47D4">
      <w:pPr>
        <w:pStyle w:val="ListParagraph"/>
        <w:tabs>
          <w:tab w:val="left" w:pos="0"/>
        </w:tabs>
        <w:ind w:left="851"/>
        <w:jc w:val="both"/>
        <w:rPr>
          <w:sz w:val="6"/>
          <w:szCs w:val="21"/>
        </w:rPr>
      </w:pPr>
    </w:p>
    <w:p w:rsidR="000A47D4" w:rsidRPr="00DB0357" w:rsidRDefault="000A47D4" w:rsidP="000A47D4">
      <w:pPr>
        <w:pStyle w:val="ListParagraph"/>
        <w:numPr>
          <w:ilvl w:val="0"/>
          <w:numId w:val="10"/>
        </w:numPr>
        <w:tabs>
          <w:tab w:val="left" w:pos="0"/>
        </w:tabs>
        <w:jc w:val="both"/>
        <w:rPr>
          <w:sz w:val="21"/>
          <w:szCs w:val="21"/>
        </w:rPr>
      </w:pPr>
      <w:r w:rsidRPr="00DB0357">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0A47D4" w:rsidRPr="00DB0357" w:rsidRDefault="000A47D4" w:rsidP="000A47D4">
      <w:pPr>
        <w:pStyle w:val="ListParagraph"/>
        <w:ind w:left="851"/>
        <w:rPr>
          <w:sz w:val="8"/>
          <w:szCs w:val="21"/>
        </w:rPr>
      </w:pPr>
    </w:p>
    <w:p w:rsidR="000A47D4" w:rsidRPr="00DB0357" w:rsidRDefault="000A47D4" w:rsidP="000A47D4">
      <w:pPr>
        <w:pStyle w:val="ListParagraph"/>
        <w:numPr>
          <w:ilvl w:val="0"/>
          <w:numId w:val="10"/>
        </w:numPr>
        <w:tabs>
          <w:tab w:val="left" w:pos="0"/>
        </w:tabs>
        <w:jc w:val="both"/>
        <w:rPr>
          <w:sz w:val="21"/>
          <w:szCs w:val="21"/>
        </w:rPr>
      </w:pPr>
      <w:r w:rsidRPr="00DB0357">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0A47D4" w:rsidRPr="00DB0357" w:rsidRDefault="000A47D4" w:rsidP="000A47D4">
      <w:pPr>
        <w:pStyle w:val="ListParagraph"/>
        <w:ind w:left="851"/>
        <w:rPr>
          <w:sz w:val="12"/>
          <w:szCs w:val="21"/>
        </w:rPr>
      </w:pPr>
    </w:p>
    <w:p w:rsidR="000A47D4" w:rsidRPr="00DB0357" w:rsidRDefault="000A47D4" w:rsidP="000A47D4">
      <w:pPr>
        <w:pStyle w:val="ListParagraph"/>
        <w:numPr>
          <w:ilvl w:val="0"/>
          <w:numId w:val="10"/>
        </w:numPr>
        <w:tabs>
          <w:tab w:val="left" w:pos="0"/>
        </w:tabs>
        <w:jc w:val="both"/>
        <w:rPr>
          <w:sz w:val="21"/>
          <w:szCs w:val="21"/>
        </w:rPr>
      </w:pPr>
      <w:r w:rsidRPr="00DB0357">
        <w:rPr>
          <w:sz w:val="21"/>
          <w:szCs w:val="21"/>
        </w:rPr>
        <w:t>The Original tender form should be submitted to this office along with the tender schedules.</w:t>
      </w:r>
    </w:p>
    <w:p w:rsidR="000A47D4" w:rsidRPr="00184834" w:rsidRDefault="000A47D4" w:rsidP="000A47D4">
      <w:pPr>
        <w:pStyle w:val="ListParagraph"/>
        <w:ind w:left="0" w:right="-360"/>
        <w:rPr>
          <w:sz w:val="22"/>
          <w:szCs w:val="22"/>
        </w:rPr>
      </w:pPr>
    </w:p>
    <w:p w:rsidR="000A47D4" w:rsidRPr="00184834" w:rsidRDefault="000A47D4" w:rsidP="000A47D4">
      <w:pPr>
        <w:pStyle w:val="ListParagraph"/>
        <w:tabs>
          <w:tab w:val="left" w:pos="0"/>
          <w:tab w:val="left" w:pos="360"/>
        </w:tabs>
        <w:jc w:val="both"/>
        <w:rPr>
          <w:sz w:val="22"/>
          <w:szCs w:val="22"/>
        </w:rPr>
      </w:pPr>
    </w:p>
    <w:p w:rsidR="000A47D4" w:rsidRPr="00184834" w:rsidRDefault="000A47D4" w:rsidP="000A47D4">
      <w:pPr>
        <w:rPr>
          <w:rFonts w:ascii="Times New Roman" w:hAnsi="Times New Roman" w:cs="Times New Roman"/>
        </w:rPr>
      </w:pPr>
    </w:p>
    <w:p w:rsidR="000A47D4" w:rsidRDefault="000A47D4" w:rsidP="000A47D4">
      <w:pPr>
        <w:ind w:left="1440" w:firstLine="720"/>
        <w:rPr>
          <w:rFonts w:ascii="Bookman Old Style" w:hAnsi="Bookman Old Style" w:cs="Times New Roman"/>
          <w:b/>
        </w:rPr>
      </w:pPr>
      <w:r>
        <w:rPr>
          <w:rFonts w:ascii="Bookman Old Style" w:eastAsia="Times New Roman" w:hAnsi="Bookman Old Style" w:cs="Times New Roman"/>
          <w:sz w:val="20"/>
          <w:szCs w:val="20"/>
          <w:lang w:val="en-US" w:eastAsia="en-US"/>
        </w:rPr>
        <w:br w:type="page"/>
      </w:r>
      <w:r>
        <w:rPr>
          <w:rFonts w:ascii="Bookman Old Style" w:hAnsi="Bookman Old Style" w:cs="Times New Roman"/>
          <w:b/>
        </w:rPr>
        <w:lastRenderedPageBreak/>
        <w:t>BHARATHIAR UNIVERSITY: COIMBATORE – 46</w:t>
      </w:r>
    </w:p>
    <w:p w:rsidR="000A47D4" w:rsidRDefault="000A47D4" w:rsidP="000A47D4">
      <w:pPr>
        <w:spacing w:after="0" w:line="240" w:lineRule="auto"/>
        <w:jc w:val="center"/>
        <w:rPr>
          <w:rFonts w:ascii="Bookman Old Style" w:hAnsi="Bookman Old Style" w:cs="Times New Roman"/>
          <w:b/>
          <w:sz w:val="12"/>
        </w:rPr>
      </w:pPr>
      <w:r>
        <w:rPr>
          <w:rFonts w:ascii="Bookman Old Style" w:hAnsi="Bookman Old Style" w:cs="Times New Roman"/>
          <w:b/>
          <w:sz w:val="12"/>
        </w:rPr>
        <w:tab/>
      </w:r>
      <w:r>
        <w:rPr>
          <w:rFonts w:ascii="Bookman Old Style" w:hAnsi="Bookman Old Style" w:cs="Times New Roman"/>
          <w:b/>
          <w:sz w:val="12"/>
        </w:rPr>
        <w:tab/>
      </w:r>
    </w:p>
    <w:p w:rsidR="000A47D4" w:rsidRDefault="000A47D4" w:rsidP="000A47D4">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0A47D4" w:rsidRDefault="000A47D4" w:rsidP="000A47D4">
      <w:pPr>
        <w:spacing w:after="0" w:line="240" w:lineRule="auto"/>
        <w:jc w:val="both"/>
        <w:rPr>
          <w:rFonts w:ascii="Bookman Old Style" w:hAnsi="Bookman Old Style" w:cs="Times New Roman"/>
        </w:rPr>
      </w:pPr>
    </w:p>
    <w:p w:rsidR="000A47D4" w:rsidRDefault="000A47D4" w:rsidP="000A47D4">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rsidR="000A47D4" w:rsidRDefault="000A47D4" w:rsidP="000A47D4">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0A47D4" w:rsidRPr="008E4DB1" w:rsidRDefault="000A47D4" w:rsidP="000A47D4">
      <w:pPr>
        <w:spacing w:after="0" w:line="240" w:lineRule="auto"/>
        <w:jc w:val="both"/>
        <w:rPr>
          <w:rFonts w:ascii="Bookman Old Style" w:hAnsi="Bookman Old Style" w:cs="Times New Roman"/>
          <w:sz w:val="14"/>
        </w:rPr>
      </w:pPr>
    </w:p>
    <w:p w:rsidR="000A47D4" w:rsidRDefault="000A47D4" w:rsidP="008E4DB1">
      <w:pPr>
        <w:numPr>
          <w:ilvl w:val="0"/>
          <w:numId w:val="8"/>
        </w:numPr>
        <w:spacing w:after="0"/>
        <w:jc w:val="both"/>
        <w:rPr>
          <w:rFonts w:ascii="Bookman Old Style" w:hAnsi="Bookman Old Style" w:cs="Times New Roman"/>
        </w:rPr>
      </w:pPr>
      <w:r>
        <w:rPr>
          <w:rFonts w:ascii="Bookman Old Style" w:hAnsi="Bookman Old Style" w:cs="Times New Roman"/>
        </w:rPr>
        <w:t>Name and address of Bidder</w:t>
      </w:r>
    </w:p>
    <w:p w:rsidR="000A47D4" w:rsidRDefault="000A47D4" w:rsidP="008E4DB1">
      <w:pPr>
        <w:numPr>
          <w:ilvl w:val="0"/>
          <w:numId w:val="8"/>
        </w:numPr>
        <w:spacing w:after="0"/>
        <w:jc w:val="both"/>
        <w:rPr>
          <w:rFonts w:ascii="Bookman Old Style" w:hAnsi="Bookman Old Style" w:cs="Times New Roman"/>
        </w:rPr>
      </w:pPr>
      <w:r>
        <w:rPr>
          <w:rFonts w:ascii="Bookman Old Style" w:hAnsi="Bookman Old Style" w:cs="Times New Roman"/>
        </w:rPr>
        <w:t>The details of EMD</w:t>
      </w:r>
    </w:p>
    <w:p w:rsidR="000A47D4" w:rsidRDefault="000A47D4" w:rsidP="008E4DB1">
      <w:pPr>
        <w:spacing w:after="0"/>
        <w:ind w:left="720"/>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proofErr w:type="gramStart"/>
      <w:r>
        <w:rPr>
          <w:rFonts w:ascii="Bookman Old Style" w:hAnsi="Bookman Old Style" w:cs="Times New Roman"/>
        </w:rPr>
        <w:t>dt</w:t>
      </w:r>
      <w:proofErr w:type="spellEnd"/>
      <w:proofErr w:type="gramEnd"/>
    </w:p>
    <w:p w:rsidR="000A47D4" w:rsidRDefault="000A47D4" w:rsidP="008E4DB1">
      <w:pPr>
        <w:spacing w:after="0"/>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0A47D4" w:rsidRPr="008E4DB1" w:rsidRDefault="000A47D4" w:rsidP="008E4DB1">
      <w:pPr>
        <w:spacing w:after="0"/>
        <w:ind w:left="720"/>
        <w:jc w:val="both"/>
        <w:rPr>
          <w:rFonts w:ascii="Bookman Old Style" w:hAnsi="Bookman Old Style" w:cs="Times New Roman"/>
          <w:sz w:val="12"/>
        </w:rPr>
      </w:pPr>
    </w:p>
    <w:p w:rsidR="000A47D4" w:rsidRDefault="000A47D4" w:rsidP="008E4DB1">
      <w:pPr>
        <w:numPr>
          <w:ilvl w:val="0"/>
          <w:numId w:val="8"/>
        </w:numPr>
        <w:spacing w:after="0"/>
        <w:jc w:val="both"/>
        <w:rPr>
          <w:rFonts w:ascii="Bookman Old Style" w:hAnsi="Bookman Old Style" w:cs="Times New Roman"/>
        </w:rPr>
      </w:pPr>
      <w:r>
        <w:rPr>
          <w:rFonts w:ascii="Bookman Old Style" w:hAnsi="Bookman Old Style" w:cs="Times New Roman"/>
        </w:rPr>
        <w:t>Due Date of bid :</w:t>
      </w:r>
    </w:p>
    <w:p w:rsidR="000A47D4" w:rsidRPr="008E4DB1" w:rsidRDefault="000A47D4" w:rsidP="008E4DB1">
      <w:pPr>
        <w:spacing w:after="0"/>
        <w:ind w:left="720"/>
        <w:jc w:val="both"/>
        <w:rPr>
          <w:rFonts w:ascii="Bookman Old Style" w:hAnsi="Bookman Old Style" w:cs="Times New Roman"/>
          <w:sz w:val="10"/>
        </w:rPr>
      </w:pPr>
    </w:p>
    <w:p w:rsidR="000A47D4" w:rsidRDefault="000A47D4" w:rsidP="008E4DB1">
      <w:pPr>
        <w:numPr>
          <w:ilvl w:val="0"/>
          <w:numId w:val="8"/>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0A47D4" w:rsidRPr="008E4DB1" w:rsidRDefault="000A47D4" w:rsidP="008E4DB1">
      <w:pPr>
        <w:spacing w:after="0"/>
        <w:jc w:val="both"/>
        <w:rPr>
          <w:rFonts w:ascii="Bookman Old Style" w:hAnsi="Bookman Old Style" w:cs="Times New Roman"/>
          <w:sz w:val="6"/>
        </w:rPr>
      </w:pPr>
    </w:p>
    <w:p w:rsidR="000A47D4" w:rsidRDefault="000A47D4" w:rsidP="008E4DB1">
      <w:pPr>
        <w:numPr>
          <w:ilvl w:val="0"/>
          <w:numId w:val="8"/>
        </w:numPr>
        <w:spacing w:after="0"/>
        <w:jc w:val="both"/>
        <w:rPr>
          <w:rFonts w:ascii="Bookman Old Style" w:hAnsi="Bookman Old Style" w:cs="Times New Roman"/>
        </w:rPr>
      </w:pPr>
      <w:r>
        <w:rPr>
          <w:rFonts w:ascii="Bookman Old Style" w:hAnsi="Bookman Old Style" w:cs="Times New Roman"/>
        </w:rPr>
        <w:t>Schedule of Requirements:</w:t>
      </w:r>
    </w:p>
    <w:p w:rsidR="000A47D4" w:rsidRPr="008E4DB1" w:rsidRDefault="000A47D4" w:rsidP="000A47D4">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0A47D4" w:rsidTr="00E04A91">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A47D4" w:rsidTr="00E04A91">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0A47D4" w:rsidRDefault="000A47D4" w:rsidP="00E04A91">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p w:rsidR="000A47D4" w:rsidRDefault="000A47D4" w:rsidP="00E04A91">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0A47D4" w:rsidRDefault="000A47D4" w:rsidP="00E04A91">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0A47D4" w:rsidRDefault="000A47D4" w:rsidP="00E04A9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0A47D4" w:rsidRDefault="000A47D4" w:rsidP="00E04A9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A47D4" w:rsidRDefault="000A47D4" w:rsidP="00E04A9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0A47D4" w:rsidTr="00E04A91">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0A47D4" w:rsidRDefault="000A47D4" w:rsidP="00E04A91">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0A47D4" w:rsidRDefault="000A47D4" w:rsidP="00E04A91">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A47D4" w:rsidRDefault="000A47D4" w:rsidP="00E04A91">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A47D4" w:rsidRDefault="000A47D4" w:rsidP="00E04A91">
            <w:pPr>
              <w:spacing w:after="0" w:line="240" w:lineRule="auto"/>
              <w:jc w:val="center"/>
              <w:rPr>
                <w:rFonts w:ascii="Bookman Old Style" w:hAnsi="Bookman Old Style" w:cs="Times New Roman"/>
                <w:lang w:eastAsia="en-US"/>
              </w:rPr>
            </w:pPr>
          </w:p>
        </w:tc>
      </w:tr>
      <w:tr w:rsidR="000A47D4" w:rsidTr="00E04A91">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A47D4" w:rsidRDefault="000A47D4" w:rsidP="00E04A91">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A47D4" w:rsidRDefault="000A47D4" w:rsidP="00E04A91">
            <w:pPr>
              <w:spacing w:after="0" w:line="240" w:lineRule="auto"/>
              <w:jc w:val="center"/>
              <w:rPr>
                <w:rFonts w:ascii="Bookman Old Style" w:hAnsi="Bookman Old Style" w:cs="Times New Roman"/>
                <w:lang w:eastAsia="en-US"/>
              </w:rPr>
            </w:pPr>
          </w:p>
        </w:tc>
      </w:tr>
      <w:tr w:rsidR="000A47D4" w:rsidTr="00E04A91">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A47D4" w:rsidRDefault="000A47D4" w:rsidP="00E04A91">
            <w:pPr>
              <w:spacing w:after="0" w:line="240" w:lineRule="auto"/>
              <w:rPr>
                <w:rFonts w:ascii="Bookman Old Style" w:hAnsi="Bookman Old Style" w:cs="Times New Roman"/>
                <w:lang w:eastAsia="en-US"/>
              </w:rPr>
            </w:pPr>
          </w:p>
        </w:tc>
      </w:tr>
      <w:tr w:rsidR="000A47D4" w:rsidTr="00E04A91">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0A47D4" w:rsidRDefault="000A47D4" w:rsidP="00E04A91">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0A47D4" w:rsidRDefault="000A47D4" w:rsidP="000A47D4">
      <w:pPr>
        <w:spacing w:after="0" w:line="240" w:lineRule="auto"/>
        <w:jc w:val="both"/>
        <w:rPr>
          <w:rFonts w:ascii="Bookman Old Style" w:hAnsi="Bookman Old Style" w:cs="Times New Roman"/>
        </w:rPr>
      </w:pPr>
    </w:p>
    <w:p w:rsidR="000A47D4" w:rsidRDefault="000A47D4" w:rsidP="000A47D4">
      <w:pPr>
        <w:spacing w:after="0" w:line="240" w:lineRule="auto"/>
        <w:jc w:val="both"/>
        <w:rPr>
          <w:rFonts w:ascii="Bookman Old Style" w:hAnsi="Bookman Old Style" w:cs="Times New Roman"/>
        </w:rPr>
      </w:pPr>
      <w:r>
        <w:rPr>
          <w:rFonts w:ascii="Bookman Old Style" w:hAnsi="Bookman Old Style" w:cs="Times New Roman"/>
        </w:rPr>
        <w:t>Warranty:</w:t>
      </w:r>
    </w:p>
    <w:p w:rsidR="000A47D4" w:rsidRPr="008E4DB1" w:rsidRDefault="000A47D4" w:rsidP="000A47D4">
      <w:pPr>
        <w:spacing w:after="0" w:line="240" w:lineRule="auto"/>
        <w:jc w:val="both"/>
        <w:rPr>
          <w:rFonts w:ascii="Bookman Old Style" w:hAnsi="Bookman Old Style" w:cs="Times New Roman"/>
          <w:sz w:val="6"/>
        </w:rPr>
      </w:pPr>
    </w:p>
    <w:p w:rsidR="000A47D4" w:rsidRDefault="000A47D4" w:rsidP="000A47D4">
      <w:pPr>
        <w:spacing w:after="0" w:line="240" w:lineRule="auto"/>
        <w:jc w:val="both"/>
        <w:rPr>
          <w:rFonts w:ascii="Bookman Old Style" w:hAnsi="Bookman Old Style" w:cs="Times New Roman"/>
          <w:sz w:val="10"/>
        </w:rPr>
      </w:pPr>
    </w:p>
    <w:p w:rsidR="000A47D4" w:rsidRDefault="000A47D4" w:rsidP="000A47D4">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0A47D4" w:rsidRDefault="000A47D4" w:rsidP="000A47D4">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0A47D4" w:rsidRDefault="000A47D4" w:rsidP="000A47D4">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0A47D4" w:rsidRDefault="000A47D4" w:rsidP="000A47D4">
      <w:pPr>
        <w:spacing w:after="0" w:line="240" w:lineRule="auto"/>
        <w:ind w:left="360"/>
        <w:jc w:val="both"/>
        <w:rPr>
          <w:rFonts w:ascii="Bookman Old Style" w:hAnsi="Bookman Old Style" w:cs="Times New Roman"/>
        </w:rPr>
      </w:pPr>
    </w:p>
    <w:p w:rsidR="000A47D4" w:rsidRDefault="000A47D4" w:rsidP="000A47D4">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0A47D4" w:rsidRDefault="000A47D4" w:rsidP="000A47D4">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rsidR="000A47D4" w:rsidRDefault="000A47D4" w:rsidP="000A47D4">
      <w:pPr>
        <w:spacing w:after="0" w:line="240" w:lineRule="auto"/>
        <w:ind w:left="360"/>
        <w:jc w:val="both"/>
        <w:rPr>
          <w:rFonts w:ascii="Bookman Old Style" w:hAnsi="Bookman Old Style" w:cs="Times New Roman"/>
        </w:rPr>
      </w:pPr>
    </w:p>
    <w:p w:rsidR="000A47D4" w:rsidRDefault="000A47D4" w:rsidP="000A47D4">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
    <w:p w:rsidR="000A47D4" w:rsidRDefault="000A47D4" w:rsidP="000A47D4">
      <w:pPr>
        <w:spacing w:after="0" w:line="240" w:lineRule="auto"/>
        <w:ind w:left="360"/>
        <w:jc w:val="both"/>
        <w:rPr>
          <w:rFonts w:ascii="Bookman Old Style" w:hAnsi="Bookman Old Style" w:cs="Times New Roman"/>
        </w:rPr>
      </w:pPr>
    </w:p>
    <w:p w:rsidR="000A47D4" w:rsidRDefault="000A47D4" w:rsidP="000A47D4">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0A47D4" w:rsidRDefault="000A47D4" w:rsidP="000A47D4">
      <w:pPr>
        <w:spacing w:after="0" w:line="240" w:lineRule="auto"/>
        <w:ind w:left="360"/>
        <w:jc w:val="both"/>
        <w:rPr>
          <w:rFonts w:ascii="Bookman Old Style" w:hAnsi="Bookman Old Style" w:cs="Times New Roman"/>
        </w:rPr>
      </w:pPr>
    </w:p>
    <w:p w:rsidR="000A47D4" w:rsidRDefault="000A47D4" w:rsidP="000A47D4">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rsidR="000A47D4" w:rsidRDefault="000A47D4" w:rsidP="000A47D4">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0A47D4" w:rsidRPr="00A97EC2" w:rsidRDefault="000A47D4" w:rsidP="000A47D4">
      <w:pPr>
        <w:spacing w:after="0" w:line="240" w:lineRule="auto"/>
        <w:jc w:val="center"/>
        <w:rPr>
          <w:rFonts w:ascii="Bookman Old Style" w:hAnsi="Bookman Old Style" w:cs="Times New Roman"/>
          <w:b/>
          <w:sz w:val="10"/>
          <w:u w:val="single"/>
        </w:rPr>
      </w:pPr>
    </w:p>
    <w:p w:rsidR="000A47D4" w:rsidRPr="00CA2C1D" w:rsidRDefault="000A47D4" w:rsidP="000A47D4">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0A47D4" w:rsidRDefault="000A47D4" w:rsidP="000A47D4">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0A47D4" w:rsidRPr="00A97EC2" w:rsidRDefault="000A47D4" w:rsidP="000A47D4">
      <w:pPr>
        <w:spacing w:after="0" w:line="240" w:lineRule="auto"/>
        <w:jc w:val="both"/>
        <w:rPr>
          <w:rFonts w:ascii="Bookman Old Style" w:hAnsi="Bookman Old Style" w:cs="Times New Roman"/>
          <w:sz w:val="2"/>
        </w:rPr>
      </w:pPr>
    </w:p>
    <w:p w:rsidR="000A47D4" w:rsidRDefault="000A47D4" w:rsidP="000A47D4">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0A47D4" w:rsidRPr="008F2D0B" w:rsidRDefault="000A47D4" w:rsidP="000A47D4">
      <w:pPr>
        <w:spacing w:after="0" w:line="240" w:lineRule="auto"/>
        <w:jc w:val="both"/>
        <w:rPr>
          <w:rFonts w:ascii="Bookman Old Style" w:hAnsi="Bookman Old Style" w:cs="Times New Roman"/>
          <w:sz w:val="6"/>
        </w:rPr>
      </w:pPr>
    </w:p>
    <w:p w:rsidR="000A47D4" w:rsidRDefault="000A47D4" w:rsidP="000A47D4">
      <w:pPr>
        <w:numPr>
          <w:ilvl w:val="0"/>
          <w:numId w:val="9"/>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0A47D4" w:rsidRDefault="000A47D4" w:rsidP="000A47D4">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details of EMD</w:t>
      </w:r>
    </w:p>
    <w:p w:rsidR="000A47D4" w:rsidRDefault="000A47D4" w:rsidP="000A47D4">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proofErr w:type="gramStart"/>
      <w:r>
        <w:rPr>
          <w:rFonts w:ascii="Bookman Old Style" w:hAnsi="Bookman Old Style" w:cs="Times New Roman"/>
        </w:rPr>
        <w:t>dt</w:t>
      </w:r>
      <w:proofErr w:type="spellEnd"/>
      <w:proofErr w:type="gramEnd"/>
    </w:p>
    <w:p w:rsidR="000A47D4" w:rsidRDefault="000A47D4" w:rsidP="000A47D4">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0A47D4" w:rsidRDefault="000A47D4" w:rsidP="000A47D4">
      <w:pPr>
        <w:numPr>
          <w:ilvl w:val="0"/>
          <w:numId w:val="9"/>
        </w:numPr>
        <w:spacing w:after="0" w:line="240" w:lineRule="auto"/>
        <w:jc w:val="both"/>
        <w:rPr>
          <w:rFonts w:ascii="Bookman Old Style" w:hAnsi="Bookman Old Style" w:cs="Times New Roman"/>
        </w:rPr>
      </w:pPr>
      <w:r>
        <w:rPr>
          <w:rFonts w:ascii="Bookman Old Style" w:hAnsi="Bookman Old Style" w:cs="Times New Roman"/>
        </w:rPr>
        <w:t>Due Date of bid :</w:t>
      </w:r>
    </w:p>
    <w:p w:rsidR="000A47D4" w:rsidRDefault="000A47D4" w:rsidP="000A47D4">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0A47D4" w:rsidRDefault="000A47D4" w:rsidP="000A47D4">
      <w:pPr>
        <w:numPr>
          <w:ilvl w:val="0"/>
          <w:numId w:val="9"/>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0A47D4" w:rsidRPr="008F2D0B" w:rsidRDefault="000A47D4" w:rsidP="000A47D4">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0A47D4" w:rsidTr="00E04A91">
        <w:trPr>
          <w:jc w:val="center"/>
        </w:trPr>
        <w:tc>
          <w:tcPr>
            <w:tcW w:w="802"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A47D4" w:rsidTr="00E04A91">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p w:rsidR="000A47D4" w:rsidRDefault="000A47D4" w:rsidP="00E04A91">
            <w:pPr>
              <w:spacing w:after="0" w:line="240" w:lineRule="auto"/>
              <w:jc w:val="both"/>
              <w:rPr>
                <w:rFonts w:ascii="Bookman Old Style" w:hAnsi="Bookman Old Style" w:cs="Times New Roman"/>
                <w:lang w:eastAsia="en-US"/>
              </w:rPr>
            </w:pPr>
          </w:p>
          <w:p w:rsidR="000A47D4" w:rsidRDefault="000A47D4" w:rsidP="00E04A91">
            <w:pPr>
              <w:spacing w:after="0" w:line="240" w:lineRule="auto"/>
              <w:jc w:val="both"/>
              <w:rPr>
                <w:rFonts w:ascii="Bookman Old Style" w:hAnsi="Bookman Old Style" w:cs="Times New Roman"/>
                <w:lang w:eastAsia="en-US"/>
              </w:rPr>
            </w:pPr>
          </w:p>
          <w:p w:rsidR="000A47D4" w:rsidRDefault="000A47D4" w:rsidP="00E04A91">
            <w:pPr>
              <w:spacing w:after="0" w:line="240" w:lineRule="auto"/>
              <w:jc w:val="both"/>
              <w:rPr>
                <w:rFonts w:ascii="Bookman Old Style" w:hAnsi="Bookman Old Style" w:cs="Times New Roman"/>
                <w:lang w:eastAsia="en-US"/>
              </w:rPr>
            </w:pPr>
          </w:p>
          <w:p w:rsidR="000A47D4" w:rsidRDefault="000A47D4" w:rsidP="00E04A91">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0A47D4" w:rsidRDefault="000A47D4" w:rsidP="00E04A9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0A47D4" w:rsidRDefault="000A47D4" w:rsidP="00E04A9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tc>
      </w:tr>
      <w:tr w:rsidR="000A47D4" w:rsidTr="00E04A91">
        <w:trPr>
          <w:jc w:val="center"/>
        </w:trPr>
        <w:tc>
          <w:tcPr>
            <w:tcW w:w="802"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tc>
      </w:tr>
      <w:tr w:rsidR="000A47D4" w:rsidTr="00E04A91">
        <w:trPr>
          <w:jc w:val="center"/>
        </w:trPr>
        <w:tc>
          <w:tcPr>
            <w:tcW w:w="802"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tc>
      </w:tr>
      <w:tr w:rsidR="000A47D4" w:rsidTr="00E04A91">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0A47D4" w:rsidRDefault="000A47D4" w:rsidP="00E04A91">
            <w:pPr>
              <w:spacing w:after="0" w:line="240" w:lineRule="auto"/>
              <w:jc w:val="both"/>
              <w:rPr>
                <w:rFonts w:ascii="Bookman Old Style" w:hAnsi="Bookman Old Style" w:cs="Times New Roman"/>
                <w:lang w:eastAsia="en-US"/>
              </w:rPr>
            </w:pPr>
          </w:p>
        </w:tc>
      </w:tr>
      <w:tr w:rsidR="000A47D4" w:rsidTr="00E04A91">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0A47D4" w:rsidRDefault="000A47D4" w:rsidP="00E04A9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0A47D4" w:rsidRPr="008F2D0B" w:rsidRDefault="000A47D4" w:rsidP="000A47D4">
      <w:pPr>
        <w:spacing w:after="0" w:line="240" w:lineRule="auto"/>
        <w:jc w:val="both"/>
        <w:rPr>
          <w:rFonts w:ascii="Bookman Old Style" w:hAnsi="Bookman Old Style" w:cs="Times New Roman"/>
          <w:sz w:val="18"/>
        </w:rPr>
      </w:pPr>
    </w:p>
    <w:p w:rsidR="000A47D4" w:rsidRDefault="000A47D4" w:rsidP="000A47D4">
      <w:pPr>
        <w:spacing w:after="0" w:line="240" w:lineRule="auto"/>
        <w:jc w:val="both"/>
        <w:rPr>
          <w:rFonts w:ascii="Bookman Old Style" w:hAnsi="Bookman Old Style" w:cs="Times New Roman"/>
        </w:rPr>
      </w:pPr>
      <w:r>
        <w:rPr>
          <w:rFonts w:ascii="Bookman Old Style" w:hAnsi="Bookman Old Style" w:cs="Times New Roman"/>
        </w:rPr>
        <w:t>Warranty:</w:t>
      </w:r>
    </w:p>
    <w:p w:rsidR="000A47D4" w:rsidRPr="008F2D0B" w:rsidRDefault="000A47D4" w:rsidP="000A47D4">
      <w:pPr>
        <w:spacing w:after="0" w:line="240" w:lineRule="auto"/>
        <w:jc w:val="both"/>
        <w:rPr>
          <w:rFonts w:ascii="Bookman Old Style" w:hAnsi="Bookman Old Style" w:cs="Times New Roman"/>
          <w:sz w:val="12"/>
        </w:rPr>
      </w:pPr>
    </w:p>
    <w:p w:rsidR="000A47D4" w:rsidRDefault="000A47D4" w:rsidP="000A47D4">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proofErr w:type="gramStart"/>
      <w:r>
        <w:rPr>
          <w:rFonts w:ascii="Bookman Old Style" w:hAnsi="Bookman Old Style" w:cs="Times New Roman"/>
        </w:rPr>
        <w:t>BharathiarUniversity</w:t>
      </w:r>
      <w:proofErr w:type="spellEnd"/>
      <w:r>
        <w:rPr>
          <w:rFonts w:ascii="Bookman Old Style" w:hAnsi="Bookman Old Style" w:cs="Times New Roman"/>
        </w:rPr>
        <w:t xml:space="preserve">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0A47D4" w:rsidRDefault="000A47D4" w:rsidP="000A47D4">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0A47D4" w:rsidRDefault="000A47D4" w:rsidP="000A47D4">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0A47D4" w:rsidRPr="008F2D0B" w:rsidRDefault="000A47D4" w:rsidP="008F2D0B">
      <w:pPr>
        <w:spacing w:after="0" w:line="240" w:lineRule="auto"/>
        <w:ind w:left="360"/>
        <w:jc w:val="both"/>
        <w:rPr>
          <w:rFonts w:ascii="Bookman Old Style" w:hAnsi="Bookman Old Style" w:cs="Times New Roman"/>
          <w:sz w:val="4"/>
        </w:rPr>
      </w:pPr>
    </w:p>
    <w:p w:rsidR="000A47D4" w:rsidRDefault="000A47D4" w:rsidP="008F2D0B">
      <w:pPr>
        <w:spacing w:after="0" w:line="240" w:lineRule="auto"/>
        <w:ind w:left="360"/>
        <w:jc w:val="both"/>
        <w:rPr>
          <w:rFonts w:ascii="Bookman Old Style" w:hAnsi="Bookman Old Style" w:cs="Times New Roman"/>
        </w:rPr>
      </w:pPr>
    </w:p>
    <w:p w:rsidR="000A47D4" w:rsidRDefault="000A47D4" w:rsidP="008F2D0B">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0A47D4" w:rsidRPr="008F2D0B" w:rsidRDefault="000A47D4" w:rsidP="008F2D0B">
      <w:pPr>
        <w:spacing w:after="0" w:line="240" w:lineRule="auto"/>
        <w:ind w:left="360"/>
        <w:jc w:val="both"/>
        <w:rPr>
          <w:rFonts w:ascii="Bookman Old Style" w:hAnsi="Bookman Old Style" w:cs="Times New Roman"/>
          <w:sz w:val="12"/>
        </w:rPr>
      </w:pPr>
    </w:p>
    <w:p w:rsidR="000A47D4" w:rsidRDefault="000A47D4" w:rsidP="008F2D0B">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Signing as                      :</w:t>
      </w:r>
    </w:p>
    <w:p w:rsidR="008F2D0B" w:rsidRPr="008F2D0B" w:rsidRDefault="008F2D0B" w:rsidP="008F2D0B">
      <w:pPr>
        <w:spacing w:after="0" w:line="240" w:lineRule="auto"/>
        <w:ind w:left="360"/>
        <w:jc w:val="both"/>
        <w:rPr>
          <w:rFonts w:ascii="Bookman Old Style" w:hAnsi="Bookman Old Style" w:cs="Times New Roman"/>
          <w:sz w:val="10"/>
        </w:rPr>
      </w:pPr>
    </w:p>
    <w:p w:rsidR="000A47D4" w:rsidRDefault="008F2D0B" w:rsidP="008F2D0B">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sidR="000A47D4">
        <w:rPr>
          <w:rFonts w:ascii="Bookman Old Style" w:hAnsi="Bookman Old Style" w:cs="Times New Roman"/>
        </w:rPr>
        <w:tab/>
      </w:r>
      <w:r w:rsidR="000A47D4">
        <w:rPr>
          <w:rFonts w:ascii="Bookman Old Style" w:hAnsi="Bookman Old Style" w:cs="Times New Roman"/>
        </w:rPr>
        <w:tab/>
      </w:r>
      <w:r w:rsidR="000A47D4">
        <w:rPr>
          <w:rFonts w:ascii="Bookman Old Style" w:hAnsi="Bookman Old Style" w:cs="Times New Roman"/>
        </w:rPr>
        <w:tab/>
      </w:r>
      <w:r w:rsidR="000A47D4">
        <w:rPr>
          <w:rFonts w:ascii="Bookman Old Style" w:hAnsi="Bookman Old Style" w:cs="Times New Roman"/>
        </w:rPr>
        <w:tab/>
        <w:t>Name in block letters     :</w:t>
      </w:r>
    </w:p>
    <w:p w:rsidR="000A47D4" w:rsidRPr="008F2D0B" w:rsidRDefault="000A47D4" w:rsidP="008F2D0B">
      <w:pPr>
        <w:spacing w:after="0" w:line="240" w:lineRule="auto"/>
        <w:ind w:firstLine="360"/>
        <w:jc w:val="both"/>
        <w:rPr>
          <w:rFonts w:ascii="Bookman Old Style" w:hAnsi="Bookman Old Style" w:cs="Times New Roman"/>
          <w:sz w:val="12"/>
        </w:rPr>
      </w:pPr>
    </w:p>
    <w:p w:rsidR="000A47D4" w:rsidRDefault="000A47D4" w:rsidP="008F2D0B">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rsidR="008F2D0B" w:rsidRPr="008F2D0B" w:rsidRDefault="008F2D0B" w:rsidP="008F2D0B">
      <w:pPr>
        <w:spacing w:after="0" w:line="240" w:lineRule="auto"/>
        <w:ind w:firstLine="360"/>
        <w:jc w:val="both"/>
        <w:rPr>
          <w:rFonts w:ascii="Bookman Old Style" w:hAnsi="Bookman Old Style" w:cs="Times New Roman"/>
          <w:sz w:val="14"/>
        </w:rPr>
      </w:pPr>
    </w:p>
    <w:p w:rsidR="000A47D4" w:rsidRDefault="000A47D4" w:rsidP="008F2D0B">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0A47D4" w:rsidRDefault="000A47D4" w:rsidP="008F2D0B">
      <w:pPr>
        <w:spacing w:after="0" w:line="240" w:lineRule="auto"/>
        <w:ind w:firstLine="360"/>
        <w:jc w:val="both"/>
        <w:rPr>
          <w:rFonts w:ascii="Bookman Old Style" w:hAnsi="Bookman Old Style" w:cs="Times New Roman"/>
        </w:rPr>
      </w:pPr>
      <w:r>
        <w:rPr>
          <w:rFonts w:ascii="Bookman Old Style" w:hAnsi="Bookman Old Style" w:cs="Times New Roman"/>
        </w:rPr>
        <w:tab/>
      </w:r>
    </w:p>
    <w:p w:rsidR="000A47D4" w:rsidRDefault="000A47D4" w:rsidP="008F2D0B">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lastRenderedPageBreak/>
        <w:t xml:space="preserve">e mail    </w:t>
      </w:r>
      <w:r>
        <w:rPr>
          <w:rFonts w:ascii="Bookman Old Style" w:hAnsi="Bookman Old Style" w:cs="Times New Roman"/>
          <w:lang w:val="es-ES"/>
        </w:rPr>
        <w:tab/>
        <w:t>:</w:t>
      </w:r>
    </w:p>
    <w:p w:rsidR="000A47D4" w:rsidRDefault="000A47D4" w:rsidP="008F2D0B">
      <w:pPr>
        <w:spacing w:after="0" w:line="240" w:lineRule="auto"/>
        <w:ind w:firstLine="360"/>
        <w:jc w:val="both"/>
        <w:rPr>
          <w:rFonts w:ascii="Bookman Old Style" w:hAnsi="Bookman Old Style" w:cs="Times New Roman"/>
          <w:lang w:val="es-ES"/>
        </w:rPr>
      </w:pPr>
    </w:p>
    <w:p w:rsidR="000A47D4" w:rsidRDefault="000A47D4" w:rsidP="000A47D4">
      <w:pPr>
        <w:spacing w:after="0" w:line="240" w:lineRule="auto"/>
        <w:ind w:firstLine="360"/>
        <w:jc w:val="both"/>
        <w:rPr>
          <w:rFonts w:ascii="Bookman Old Style" w:hAnsi="Bookman Old Style" w:cs="Times New Roman"/>
          <w:lang w:val="es-ES"/>
        </w:rPr>
      </w:pPr>
    </w:p>
    <w:p w:rsidR="000A47D4" w:rsidRDefault="000A47D4" w:rsidP="000A47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0A47D4" w:rsidRDefault="000A47D4" w:rsidP="000A47D4">
      <w:pPr>
        <w:spacing w:after="0" w:line="240" w:lineRule="auto"/>
        <w:jc w:val="center"/>
        <w:rPr>
          <w:rFonts w:ascii="Times New Roman" w:hAnsi="Times New Roman" w:cs="Times New Roman"/>
          <w:b/>
          <w:bCs/>
          <w:sz w:val="24"/>
          <w:szCs w:val="24"/>
        </w:rPr>
      </w:pPr>
    </w:p>
    <w:p w:rsidR="000A47D4" w:rsidRDefault="000A47D4" w:rsidP="000A47D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A47D4" w:rsidRDefault="000A47D4" w:rsidP="000A47D4">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0A47D4" w:rsidRDefault="000A47D4" w:rsidP="000A47D4">
      <w:pPr>
        <w:spacing w:after="0" w:line="240" w:lineRule="auto"/>
        <w:rPr>
          <w:rFonts w:ascii="Times New Roman" w:hAnsi="Times New Roman" w:cs="Times New Roman"/>
          <w:b/>
          <w:bCs/>
          <w:sz w:val="24"/>
          <w:szCs w:val="24"/>
        </w:rPr>
      </w:pPr>
    </w:p>
    <w:p w:rsidR="000A47D4" w:rsidRDefault="000A47D4" w:rsidP="000A47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0A47D4" w:rsidRDefault="000A47D4" w:rsidP="000A47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0A47D4" w:rsidRDefault="000A47D4" w:rsidP="000A47D4">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0A47D4" w:rsidRDefault="000A47D4" w:rsidP="000A47D4">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0A47D4" w:rsidRDefault="000A47D4" w:rsidP="000A47D4">
      <w:pPr>
        <w:spacing w:after="0" w:line="240" w:lineRule="auto"/>
        <w:rPr>
          <w:rFonts w:ascii="Times New Roman" w:hAnsi="Times New Roman" w:cs="Times New Roman"/>
          <w:b/>
          <w:bCs/>
          <w:caps/>
          <w:sz w:val="24"/>
          <w:szCs w:val="24"/>
        </w:rPr>
      </w:pPr>
    </w:p>
    <w:p w:rsidR="000A47D4" w:rsidRDefault="000A47D4" w:rsidP="000A47D4">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0A47D4" w:rsidRDefault="000A47D4" w:rsidP="000A47D4">
      <w:pPr>
        <w:spacing w:after="0" w:line="240" w:lineRule="auto"/>
        <w:jc w:val="both"/>
        <w:rPr>
          <w:rFonts w:ascii="Times New Roman" w:hAnsi="Times New Roman" w:cs="Times New Roman"/>
          <w:b/>
          <w:bCs/>
          <w:sz w:val="24"/>
          <w:szCs w:val="24"/>
        </w:rPr>
      </w:pPr>
    </w:p>
    <w:p w:rsidR="000A47D4" w:rsidRDefault="000A47D4" w:rsidP="000A47D4">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untiland shall be bound to supply / omission /erect the equipment and despatch the same within the specified period.</w:t>
      </w:r>
    </w:p>
    <w:p w:rsidR="000A47D4" w:rsidRDefault="000A47D4" w:rsidP="000A47D4">
      <w:pPr>
        <w:spacing w:after="0" w:line="240" w:lineRule="auto"/>
        <w:jc w:val="both"/>
        <w:rPr>
          <w:rFonts w:ascii="Times New Roman" w:hAnsi="Times New Roman" w:cs="Times New Roman"/>
          <w:b/>
          <w:bCs/>
          <w:sz w:val="24"/>
          <w:szCs w:val="24"/>
        </w:rPr>
      </w:pPr>
    </w:p>
    <w:p w:rsidR="000A47D4" w:rsidRDefault="000A47D4" w:rsidP="000A47D4">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rsidR="000A47D4" w:rsidRDefault="000A47D4" w:rsidP="000A47D4">
      <w:pPr>
        <w:spacing w:after="0" w:line="240" w:lineRule="auto"/>
        <w:jc w:val="both"/>
        <w:rPr>
          <w:rFonts w:ascii="Times New Roman" w:hAnsi="Times New Roman" w:cs="Times New Roman"/>
          <w:b/>
          <w:bCs/>
          <w:sz w:val="24"/>
          <w:szCs w:val="24"/>
        </w:rPr>
      </w:pPr>
    </w:p>
    <w:p w:rsidR="000A47D4" w:rsidRDefault="000A47D4" w:rsidP="000A47D4">
      <w:pPr>
        <w:spacing w:after="0" w:line="240" w:lineRule="auto"/>
        <w:jc w:val="both"/>
        <w:rPr>
          <w:rFonts w:ascii="Times New Roman" w:hAnsi="Times New Roman" w:cs="Times New Roman"/>
          <w:b/>
          <w:bCs/>
          <w:sz w:val="24"/>
          <w:szCs w:val="24"/>
        </w:rPr>
      </w:pPr>
    </w:p>
    <w:p w:rsidR="000A47D4" w:rsidRDefault="000A47D4" w:rsidP="000A47D4">
      <w:pPr>
        <w:spacing w:after="0" w:line="240" w:lineRule="auto"/>
        <w:jc w:val="both"/>
        <w:rPr>
          <w:rFonts w:ascii="Times New Roman" w:hAnsi="Times New Roman" w:cs="Times New Roman"/>
          <w:b/>
          <w:bCs/>
          <w:sz w:val="24"/>
          <w:szCs w:val="24"/>
        </w:rPr>
      </w:pPr>
    </w:p>
    <w:p w:rsidR="000A47D4" w:rsidRDefault="000A47D4" w:rsidP="000A47D4">
      <w:pPr>
        <w:spacing w:after="0" w:line="240" w:lineRule="auto"/>
        <w:rPr>
          <w:rFonts w:ascii="Times New Roman" w:hAnsi="Times New Roman" w:cs="Times New Roman"/>
          <w:b/>
          <w:bCs/>
          <w:sz w:val="24"/>
          <w:szCs w:val="24"/>
        </w:rPr>
      </w:pPr>
    </w:p>
    <w:p w:rsidR="000A47D4" w:rsidRDefault="000A47D4" w:rsidP="000A47D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0A47D4" w:rsidRDefault="000A47D4" w:rsidP="000A47D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0A47D4" w:rsidRDefault="000A47D4" w:rsidP="000A47D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0A47D4" w:rsidRDefault="000A47D4" w:rsidP="000A47D4">
      <w:pPr>
        <w:spacing w:after="0" w:line="240" w:lineRule="auto"/>
        <w:rPr>
          <w:rFonts w:ascii="Times New Roman" w:hAnsi="Times New Roman" w:cs="Times New Roman"/>
          <w:b/>
          <w:bCs/>
          <w:sz w:val="24"/>
          <w:szCs w:val="24"/>
        </w:rPr>
      </w:pPr>
    </w:p>
    <w:p w:rsidR="000A47D4" w:rsidRDefault="000A47D4" w:rsidP="000A47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0A47D4" w:rsidRDefault="000A47D4" w:rsidP="000A47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0A47D4" w:rsidRDefault="000A47D4" w:rsidP="000A47D4">
      <w:pPr>
        <w:spacing w:after="0" w:line="240" w:lineRule="auto"/>
        <w:rPr>
          <w:rFonts w:ascii="Times New Roman" w:hAnsi="Times New Roman" w:cs="Times New Roman"/>
          <w:b/>
          <w:bCs/>
          <w:sz w:val="24"/>
          <w:szCs w:val="24"/>
        </w:rPr>
      </w:pPr>
    </w:p>
    <w:p w:rsidR="000A47D4" w:rsidRPr="002C4450" w:rsidRDefault="000A47D4" w:rsidP="000A47D4">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0A47D4" w:rsidRPr="002C4450" w:rsidRDefault="000A47D4" w:rsidP="000A47D4">
      <w:pPr>
        <w:spacing w:after="0" w:line="240" w:lineRule="auto"/>
        <w:jc w:val="center"/>
        <w:rPr>
          <w:rFonts w:ascii="Times New Roman" w:hAnsi="Times New Roman" w:cs="Times New Roman"/>
          <w:b/>
          <w:bCs/>
          <w:sz w:val="24"/>
          <w:szCs w:val="24"/>
        </w:rPr>
      </w:pPr>
    </w:p>
    <w:p w:rsidR="000A47D4" w:rsidRPr="002C4450" w:rsidRDefault="000A47D4" w:rsidP="000A47D4">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0A47D4" w:rsidRPr="002C4450" w:rsidRDefault="000A47D4" w:rsidP="000A47D4">
      <w:pPr>
        <w:numPr>
          <w:ilvl w:val="0"/>
          <w:numId w:val="1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0A47D4" w:rsidRPr="002C4450" w:rsidRDefault="000A47D4" w:rsidP="000A47D4">
      <w:pPr>
        <w:numPr>
          <w:ilvl w:val="0"/>
          <w:numId w:val="1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0A47D4" w:rsidRPr="002C4450" w:rsidRDefault="000A47D4" w:rsidP="000A47D4">
      <w:pPr>
        <w:numPr>
          <w:ilvl w:val="0"/>
          <w:numId w:val="1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0A47D4" w:rsidRPr="002C4450" w:rsidRDefault="000A47D4" w:rsidP="000A47D4">
      <w:pPr>
        <w:numPr>
          <w:ilvl w:val="0"/>
          <w:numId w:val="1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0A47D4" w:rsidRPr="002C4450" w:rsidRDefault="000A47D4" w:rsidP="000A47D4">
      <w:pPr>
        <w:numPr>
          <w:ilvl w:val="0"/>
          <w:numId w:val="1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0A47D4" w:rsidRPr="002C4450" w:rsidRDefault="000A47D4" w:rsidP="000A47D4">
      <w:pPr>
        <w:numPr>
          <w:ilvl w:val="0"/>
          <w:numId w:val="1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0A47D4" w:rsidRPr="002C4450" w:rsidRDefault="000A47D4" w:rsidP="000A47D4">
      <w:pPr>
        <w:numPr>
          <w:ilvl w:val="0"/>
          <w:numId w:val="1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0A47D4" w:rsidRPr="002C4450" w:rsidRDefault="000A47D4" w:rsidP="000A47D4">
      <w:pPr>
        <w:numPr>
          <w:ilvl w:val="0"/>
          <w:numId w:val="1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0A47D4" w:rsidRPr="002C4450" w:rsidRDefault="000A47D4" w:rsidP="000A47D4">
      <w:pPr>
        <w:jc w:val="both"/>
        <w:rPr>
          <w:rFonts w:ascii="Times New Roman" w:hAnsi="Times New Roman" w:cs="Times New Roman"/>
          <w:sz w:val="24"/>
          <w:szCs w:val="24"/>
        </w:rPr>
      </w:pPr>
    </w:p>
    <w:p w:rsidR="000A47D4" w:rsidRPr="002C4450" w:rsidRDefault="000A47D4" w:rsidP="000A47D4">
      <w:pPr>
        <w:jc w:val="both"/>
        <w:rPr>
          <w:rFonts w:ascii="Times New Roman" w:hAnsi="Times New Roman" w:cs="Times New Roman"/>
          <w:sz w:val="24"/>
          <w:szCs w:val="24"/>
        </w:rPr>
      </w:pPr>
    </w:p>
    <w:p w:rsidR="000A47D4" w:rsidRDefault="000A47D4" w:rsidP="000A47D4">
      <w:pPr>
        <w:spacing w:after="0" w:line="240" w:lineRule="auto"/>
        <w:jc w:val="right"/>
        <w:rPr>
          <w:rFonts w:ascii="Bookman Old Style" w:hAnsi="Bookman Old Style"/>
          <w:b/>
          <w:sz w:val="20"/>
          <w:szCs w:val="20"/>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p>
    <w:p w:rsidR="000A47D4" w:rsidRDefault="000A47D4" w:rsidP="00A820BA">
      <w:pPr>
        <w:ind w:left="-180"/>
      </w:pPr>
    </w:p>
    <w:p w:rsidR="003A6D06" w:rsidRDefault="003A6D06" w:rsidP="00A820BA">
      <w:pPr>
        <w:ind w:left="-180"/>
      </w:pPr>
    </w:p>
    <w:sectPr w:rsidR="003A6D06" w:rsidSect="002F2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0719F8"/>
    <w:multiLevelType w:val="hybridMultilevel"/>
    <w:tmpl w:val="90547B4A"/>
    <w:lvl w:ilvl="0" w:tplc="9DD0A8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63939CC"/>
    <w:multiLevelType w:val="hybridMultilevel"/>
    <w:tmpl w:val="C0448406"/>
    <w:lvl w:ilvl="0" w:tplc="4009000F">
      <w:start w:val="7"/>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15:restartNumberingAfterBreak="0">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0"/>
  </w:num>
  <w:num w:numId="5">
    <w:abstractNumId w:val="7"/>
  </w:num>
  <w:num w:numId="6">
    <w:abstractNumId w:val="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3936D6"/>
    <w:rsid w:val="00004C83"/>
    <w:rsid w:val="00077F5B"/>
    <w:rsid w:val="000A47D4"/>
    <w:rsid w:val="00133C99"/>
    <w:rsid w:val="001F37B6"/>
    <w:rsid w:val="00227F87"/>
    <w:rsid w:val="00293CC5"/>
    <w:rsid w:val="002F2360"/>
    <w:rsid w:val="00335153"/>
    <w:rsid w:val="0035119B"/>
    <w:rsid w:val="003603E4"/>
    <w:rsid w:val="003936D6"/>
    <w:rsid w:val="003A6D06"/>
    <w:rsid w:val="003C1CCA"/>
    <w:rsid w:val="00433FDF"/>
    <w:rsid w:val="004F494A"/>
    <w:rsid w:val="004F52D2"/>
    <w:rsid w:val="005049E8"/>
    <w:rsid w:val="00540509"/>
    <w:rsid w:val="005C7264"/>
    <w:rsid w:val="00670837"/>
    <w:rsid w:val="006A236D"/>
    <w:rsid w:val="006B58D3"/>
    <w:rsid w:val="007169A8"/>
    <w:rsid w:val="00724B12"/>
    <w:rsid w:val="00752844"/>
    <w:rsid w:val="00770E80"/>
    <w:rsid w:val="007D7BC9"/>
    <w:rsid w:val="00800CC7"/>
    <w:rsid w:val="0081197C"/>
    <w:rsid w:val="008E4DB1"/>
    <w:rsid w:val="008F2D0B"/>
    <w:rsid w:val="009353C6"/>
    <w:rsid w:val="009D5035"/>
    <w:rsid w:val="009E5721"/>
    <w:rsid w:val="00A30F4A"/>
    <w:rsid w:val="00A820BA"/>
    <w:rsid w:val="00AA7CAA"/>
    <w:rsid w:val="00B90BBA"/>
    <w:rsid w:val="00C31FE8"/>
    <w:rsid w:val="00C55082"/>
    <w:rsid w:val="00CC355C"/>
    <w:rsid w:val="00D4149C"/>
    <w:rsid w:val="00D74562"/>
    <w:rsid w:val="00E04A91"/>
    <w:rsid w:val="00E21795"/>
    <w:rsid w:val="00E66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317"/>
  <w15:docId w15:val="{43ADDD01-AC07-47CC-82AD-240065F8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0BA"/>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820BA"/>
    <w:rPr>
      <w:i/>
      <w:iCs/>
    </w:rPr>
  </w:style>
  <w:style w:type="paragraph" w:styleId="BalloonText">
    <w:name w:val="Balloon Text"/>
    <w:basedOn w:val="Normal"/>
    <w:link w:val="BalloonTextChar"/>
    <w:uiPriority w:val="99"/>
    <w:semiHidden/>
    <w:unhideWhenUsed/>
    <w:rsid w:val="00293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C5"/>
    <w:rPr>
      <w:rFonts w:ascii="Segoe UI" w:eastAsiaTheme="minorEastAsia" w:hAnsi="Segoe UI" w:cs="Segoe UI"/>
      <w:sz w:val="18"/>
      <w:szCs w:val="18"/>
      <w:lang w:val="en-IN" w:eastAsia="en-IN"/>
    </w:rPr>
  </w:style>
  <w:style w:type="character" w:styleId="Hyperlink">
    <w:name w:val="Hyperlink"/>
    <w:basedOn w:val="DefaultParagraphFont"/>
    <w:unhideWhenUsed/>
    <w:rsid w:val="000A47D4"/>
    <w:rPr>
      <w:color w:val="0000FF"/>
      <w:u w:val="single"/>
    </w:rPr>
  </w:style>
  <w:style w:type="paragraph" w:styleId="Title">
    <w:name w:val="Title"/>
    <w:basedOn w:val="Normal"/>
    <w:link w:val="TitleChar"/>
    <w:qFormat/>
    <w:rsid w:val="000A47D4"/>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0A47D4"/>
    <w:rPr>
      <w:rFonts w:ascii="Times New Roman" w:eastAsia="Times New Roman" w:hAnsi="Times New Roman" w:cs="Times New Roman"/>
      <w:b/>
      <w:bCs/>
      <w:sz w:val="24"/>
      <w:szCs w:val="24"/>
      <w:u w:val="single"/>
    </w:rPr>
  </w:style>
  <w:style w:type="paragraph" w:styleId="NoSpacing">
    <w:name w:val="No Spacing"/>
    <w:uiPriority w:val="1"/>
    <w:qFormat/>
    <w:rsid w:val="000A47D4"/>
    <w:pPr>
      <w:spacing w:after="0" w:line="240" w:lineRule="auto"/>
    </w:pPr>
    <w:rPr>
      <w:rFonts w:eastAsiaTheme="minorEastAsia"/>
    </w:rPr>
  </w:style>
  <w:style w:type="paragraph" w:styleId="ListParagraph">
    <w:name w:val="List Paragraph"/>
    <w:basedOn w:val="Normal"/>
    <w:link w:val="ListParagraphChar"/>
    <w:uiPriority w:val="34"/>
    <w:qFormat/>
    <w:rsid w:val="000A47D4"/>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0A47D4"/>
    <w:rPr>
      <w:rFonts w:ascii="Times New Roman" w:eastAsia="Times New Roman" w:hAnsi="Times New Roman" w:cs="Times New Roman"/>
      <w:sz w:val="24"/>
      <w:szCs w:val="24"/>
    </w:rPr>
  </w:style>
  <w:style w:type="table" w:styleId="TableGrid">
    <w:name w:val="Table Grid"/>
    <w:basedOn w:val="TableNormal"/>
    <w:uiPriority w:val="39"/>
    <w:rsid w:val="003A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16</Pages>
  <Words>3920</Words>
  <Characters>22347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Rajkumar</cp:lastModifiedBy>
  <cp:revision>29</cp:revision>
  <cp:lastPrinted>2022-05-24T18:38:00Z</cp:lastPrinted>
  <dcterms:created xsi:type="dcterms:W3CDTF">2022-05-04T22:31:00Z</dcterms:created>
  <dcterms:modified xsi:type="dcterms:W3CDTF">2022-05-25T05:11:00Z</dcterms:modified>
</cp:coreProperties>
</file>