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CA" w:rsidRPr="008929F1" w:rsidRDefault="008E06CA" w:rsidP="00712527">
      <w:pPr>
        <w:spacing w:after="0" w:line="240" w:lineRule="auto"/>
        <w:ind w:left="720"/>
        <w:jc w:val="center"/>
        <w:rPr>
          <w:rFonts w:ascii="Times New Roman" w:hAnsi="Times New Roman" w:cs="Times New Roman"/>
          <w:b/>
          <w:sz w:val="26"/>
          <w:szCs w:val="24"/>
          <w:u w:val="single"/>
        </w:rPr>
      </w:pPr>
      <w:r w:rsidRPr="008929F1">
        <w:rPr>
          <w:rFonts w:ascii="Times New Roman" w:hAnsi="Times New Roman" w:cs="Times New Roman"/>
          <w:b/>
          <w:sz w:val="26"/>
          <w:szCs w:val="24"/>
          <w:u w:val="single"/>
        </w:rPr>
        <w:t>BHARATHIAR UNIVERSITY : COIMBATORE – 641 046</w:t>
      </w:r>
    </w:p>
    <w:p w:rsidR="00712527" w:rsidRPr="008929F1" w:rsidRDefault="00712527" w:rsidP="00712527">
      <w:pPr>
        <w:spacing w:after="0" w:line="240" w:lineRule="auto"/>
        <w:ind w:left="720"/>
        <w:jc w:val="center"/>
        <w:rPr>
          <w:rFonts w:ascii="Times New Roman" w:hAnsi="Times New Roman" w:cs="Times New Roman"/>
          <w:b/>
          <w:sz w:val="10"/>
          <w:szCs w:val="24"/>
          <w:u w:val="single"/>
        </w:rPr>
      </w:pPr>
    </w:p>
    <w:p w:rsidR="008E06CA" w:rsidRPr="008929F1" w:rsidRDefault="008E06CA" w:rsidP="008E06CA">
      <w:pPr>
        <w:spacing w:line="240" w:lineRule="auto"/>
        <w:ind w:right="4"/>
        <w:jc w:val="center"/>
        <w:rPr>
          <w:rFonts w:ascii="Times New Roman" w:hAnsi="Times New Roman" w:cs="Times New Roman"/>
          <w:b/>
          <w:sz w:val="26"/>
          <w:szCs w:val="24"/>
          <w:u w:val="single"/>
        </w:rPr>
      </w:pPr>
      <w:r w:rsidRPr="008929F1">
        <w:rPr>
          <w:rFonts w:ascii="Times New Roman" w:hAnsi="Times New Roman" w:cs="Times New Roman"/>
          <w:b/>
          <w:sz w:val="26"/>
          <w:szCs w:val="24"/>
          <w:u w:val="single"/>
        </w:rPr>
        <w:t>TENDER NOTICE</w:t>
      </w:r>
    </w:p>
    <w:p w:rsidR="00712527" w:rsidRPr="008929F1" w:rsidRDefault="00712527" w:rsidP="008E06CA">
      <w:pPr>
        <w:spacing w:line="240" w:lineRule="auto"/>
        <w:ind w:right="4"/>
        <w:jc w:val="center"/>
        <w:rPr>
          <w:rFonts w:ascii="Times New Roman" w:hAnsi="Times New Roman" w:cs="Times New Roman"/>
          <w:b/>
          <w:sz w:val="10"/>
        </w:rPr>
      </w:pPr>
    </w:p>
    <w:p w:rsidR="006F595E" w:rsidRPr="008929F1" w:rsidRDefault="008E06CA" w:rsidP="008E06CA">
      <w:pPr>
        <w:jc w:val="both"/>
        <w:rPr>
          <w:rFonts w:ascii="Times New Roman" w:hAnsi="Times New Roman" w:cs="Times New Roman"/>
          <w:b/>
        </w:rPr>
      </w:pPr>
      <w:r w:rsidRPr="008929F1">
        <w:rPr>
          <w:rFonts w:ascii="Times New Roman" w:hAnsi="Times New Roman" w:cs="Times New Roman"/>
          <w:b/>
        </w:rPr>
        <w:t xml:space="preserve"> </w:t>
      </w:r>
      <w:r w:rsidRPr="0074797D">
        <w:rPr>
          <w:rFonts w:ascii="Times New Roman" w:hAnsi="Times New Roman" w:cs="Times New Roman"/>
          <w:b/>
          <w:sz w:val="24"/>
        </w:rPr>
        <w:t>No.BU</w:t>
      </w:r>
      <w:r w:rsidR="008929F1" w:rsidRPr="0074797D">
        <w:rPr>
          <w:rFonts w:ascii="Times New Roman" w:hAnsi="Times New Roman" w:cs="Times New Roman"/>
          <w:b/>
          <w:sz w:val="24"/>
        </w:rPr>
        <w:t>/RUSA 2.0/2022/R3-R6/BCTRC/</w:t>
      </w:r>
      <w:r w:rsidR="00442B7E" w:rsidRPr="0074797D">
        <w:rPr>
          <w:rFonts w:ascii="Times New Roman" w:hAnsi="Times New Roman" w:cs="Times New Roman"/>
          <w:b/>
          <w:sz w:val="24"/>
        </w:rPr>
        <w:t>Biochem/257</w:t>
      </w:r>
      <w:r w:rsidR="008929F1" w:rsidRPr="0074797D">
        <w:rPr>
          <w:rFonts w:ascii="Times New Roman" w:hAnsi="Times New Roman" w:cs="Times New Roman"/>
          <w:b/>
          <w:sz w:val="24"/>
        </w:rPr>
        <w:tab/>
      </w:r>
      <w:r w:rsidR="004B08C8" w:rsidRPr="0074797D">
        <w:rPr>
          <w:rFonts w:ascii="Times New Roman" w:hAnsi="Times New Roman" w:cs="Times New Roman"/>
          <w:b/>
          <w:sz w:val="24"/>
        </w:rPr>
        <w:tab/>
      </w:r>
      <w:r w:rsidR="0074797D">
        <w:rPr>
          <w:rFonts w:ascii="Times New Roman" w:hAnsi="Times New Roman" w:cs="Times New Roman"/>
          <w:b/>
          <w:sz w:val="24"/>
        </w:rPr>
        <w:tab/>
      </w:r>
      <w:r w:rsidR="0074797D">
        <w:rPr>
          <w:rFonts w:ascii="Times New Roman" w:hAnsi="Times New Roman" w:cs="Times New Roman"/>
          <w:b/>
          <w:sz w:val="24"/>
        </w:rPr>
        <w:tab/>
      </w:r>
      <w:r w:rsidRPr="0074797D">
        <w:rPr>
          <w:rFonts w:ascii="Times New Roman" w:hAnsi="Times New Roman" w:cs="Times New Roman"/>
          <w:b/>
          <w:sz w:val="24"/>
        </w:rPr>
        <w:t xml:space="preserve">Date: </w:t>
      </w:r>
      <w:r w:rsidR="00296ACC">
        <w:rPr>
          <w:rFonts w:ascii="Times New Roman" w:hAnsi="Times New Roman" w:cs="Times New Roman"/>
          <w:b/>
          <w:sz w:val="24"/>
        </w:rPr>
        <w:t>18</w:t>
      </w:r>
      <w:r w:rsidRPr="0074797D">
        <w:rPr>
          <w:rFonts w:ascii="Times New Roman" w:hAnsi="Times New Roman" w:cs="Times New Roman"/>
          <w:b/>
          <w:sz w:val="24"/>
        </w:rPr>
        <w:t>.0</w:t>
      </w:r>
      <w:r w:rsidR="00296ACC">
        <w:rPr>
          <w:rFonts w:ascii="Times New Roman" w:hAnsi="Times New Roman" w:cs="Times New Roman"/>
          <w:b/>
          <w:sz w:val="24"/>
        </w:rPr>
        <w:t>7</w:t>
      </w:r>
      <w:r w:rsidRPr="0074797D">
        <w:rPr>
          <w:rFonts w:ascii="Times New Roman" w:hAnsi="Times New Roman" w:cs="Times New Roman"/>
          <w:b/>
          <w:sz w:val="24"/>
        </w:rPr>
        <w:t>.202</w:t>
      </w:r>
      <w:r w:rsidR="003E4FCF" w:rsidRPr="0074797D">
        <w:rPr>
          <w:rFonts w:ascii="Times New Roman" w:hAnsi="Times New Roman" w:cs="Times New Roman"/>
          <w:b/>
          <w:sz w:val="24"/>
        </w:rPr>
        <w:t>2</w:t>
      </w:r>
    </w:p>
    <w:p w:rsidR="008E06CA" w:rsidRPr="008929F1" w:rsidRDefault="008E06CA" w:rsidP="008E06CA">
      <w:pPr>
        <w:spacing w:after="0" w:line="240" w:lineRule="auto"/>
        <w:ind w:right="4"/>
        <w:rPr>
          <w:rFonts w:ascii="Times New Roman" w:hAnsi="Times New Roman" w:cs="Times New Roman"/>
          <w:b/>
        </w:rPr>
      </w:pPr>
    </w:p>
    <w:p w:rsidR="008E06CA" w:rsidRPr="008929F1" w:rsidRDefault="008E06CA" w:rsidP="008E06CA">
      <w:pPr>
        <w:spacing w:line="360" w:lineRule="auto"/>
        <w:ind w:firstLine="720"/>
        <w:jc w:val="both"/>
        <w:rPr>
          <w:rFonts w:ascii="Times New Roman" w:eastAsia="Times New Roman" w:hAnsi="Times New Roman" w:cs="Times New Roman"/>
          <w:b/>
          <w:sz w:val="24"/>
          <w:szCs w:val="24"/>
          <w:lang w:val="en-US"/>
        </w:rPr>
      </w:pPr>
      <w:r w:rsidRPr="008929F1">
        <w:rPr>
          <w:rFonts w:ascii="Times New Roman" w:hAnsi="Times New Roman" w:cs="Times New Roman"/>
          <w:sz w:val="24"/>
          <w:szCs w:val="24"/>
        </w:rPr>
        <w:t xml:space="preserve">Sealed Tenders are invited by the Registrar, Bharathiar University, Coimbatore 641 046 </w:t>
      </w:r>
      <w:r w:rsidRPr="008929F1">
        <w:rPr>
          <w:rFonts w:ascii="Times New Roman" w:hAnsi="Times New Roman" w:cs="Times New Roman"/>
          <w:b/>
          <w:sz w:val="24"/>
          <w:szCs w:val="24"/>
        </w:rPr>
        <w:t>upto 3.00 P.M on</w:t>
      </w:r>
      <w:r w:rsidR="0074797D">
        <w:rPr>
          <w:rFonts w:ascii="Times New Roman" w:hAnsi="Times New Roman" w:cs="Times New Roman"/>
          <w:b/>
          <w:sz w:val="24"/>
          <w:szCs w:val="24"/>
        </w:rPr>
        <w:t xml:space="preserve"> 05</w:t>
      </w:r>
      <w:r w:rsidRPr="008929F1">
        <w:rPr>
          <w:rFonts w:ascii="Times New Roman" w:hAnsi="Times New Roman" w:cs="Times New Roman"/>
          <w:b/>
          <w:sz w:val="24"/>
          <w:szCs w:val="24"/>
        </w:rPr>
        <w:t>.0</w:t>
      </w:r>
      <w:r w:rsidR="00093B4C">
        <w:rPr>
          <w:rFonts w:ascii="Times New Roman" w:hAnsi="Times New Roman" w:cs="Times New Roman"/>
          <w:b/>
          <w:sz w:val="24"/>
          <w:szCs w:val="24"/>
        </w:rPr>
        <w:t>8</w:t>
      </w:r>
      <w:r w:rsidRPr="008929F1">
        <w:rPr>
          <w:rFonts w:ascii="Times New Roman" w:hAnsi="Times New Roman" w:cs="Times New Roman"/>
          <w:b/>
          <w:sz w:val="24"/>
          <w:szCs w:val="24"/>
        </w:rPr>
        <w:t>.2022 (Separate Technical bid and Commercial bid)</w:t>
      </w:r>
      <w:r w:rsidRPr="008929F1">
        <w:rPr>
          <w:rFonts w:ascii="Times New Roman" w:hAnsi="Times New Roman" w:cs="Times New Roman"/>
          <w:sz w:val="24"/>
          <w:szCs w:val="24"/>
        </w:rPr>
        <w:t xml:space="preserve"> from the reputed ISO Certified Firms for the supply of </w:t>
      </w:r>
      <w:r w:rsidR="003657D8" w:rsidRPr="008929F1">
        <w:rPr>
          <w:rFonts w:ascii="Times New Roman" w:hAnsi="Times New Roman" w:cs="Times New Roman"/>
          <w:b/>
          <w:sz w:val="24"/>
          <w:szCs w:val="24"/>
        </w:rPr>
        <w:t xml:space="preserve">1No. of </w:t>
      </w:r>
      <w:r w:rsidR="00442B7E">
        <w:rPr>
          <w:rFonts w:ascii="Times New Roman" w:hAnsi="Times New Roman" w:cs="Times New Roman"/>
          <w:b/>
          <w:sz w:val="24"/>
          <w:szCs w:val="24"/>
        </w:rPr>
        <w:t>5KVA Online UPS (180V)</w:t>
      </w:r>
      <w:r w:rsidR="003657D8" w:rsidRPr="008929F1">
        <w:rPr>
          <w:rFonts w:ascii="Times New Roman" w:hAnsi="Times New Roman" w:cs="Times New Roman"/>
          <w:b/>
          <w:sz w:val="24"/>
          <w:szCs w:val="24"/>
        </w:rPr>
        <w:t xml:space="preserve"> </w:t>
      </w:r>
      <w:r w:rsidR="004B08C8">
        <w:rPr>
          <w:rFonts w:ascii="Times New Roman" w:hAnsi="Times New Roman" w:cs="Times New Roman"/>
          <w:b/>
          <w:sz w:val="24"/>
          <w:szCs w:val="24"/>
        </w:rPr>
        <w:t>along with 15Nos. of Batter</w:t>
      </w:r>
      <w:r w:rsidR="005E3C6D">
        <w:rPr>
          <w:rFonts w:ascii="Times New Roman" w:hAnsi="Times New Roman" w:cs="Times New Roman"/>
          <w:b/>
          <w:sz w:val="24"/>
          <w:szCs w:val="24"/>
        </w:rPr>
        <w:t xml:space="preserve">ies </w:t>
      </w:r>
      <w:r w:rsidR="00224120">
        <w:rPr>
          <w:rFonts w:ascii="Times New Roman" w:hAnsi="Times New Roman" w:cs="Times New Roman"/>
          <w:b/>
          <w:sz w:val="24"/>
          <w:szCs w:val="24"/>
        </w:rPr>
        <w:t>with S</w:t>
      </w:r>
      <w:r w:rsidR="005E3C6D">
        <w:rPr>
          <w:rFonts w:ascii="Times New Roman" w:hAnsi="Times New Roman" w:cs="Times New Roman"/>
          <w:b/>
          <w:sz w:val="24"/>
          <w:szCs w:val="24"/>
        </w:rPr>
        <w:t>uitable Stands</w:t>
      </w:r>
      <w:r w:rsidR="00224120">
        <w:rPr>
          <w:rFonts w:ascii="Times New Roman" w:hAnsi="Times New Roman" w:cs="Times New Roman"/>
          <w:b/>
          <w:sz w:val="24"/>
          <w:szCs w:val="24"/>
        </w:rPr>
        <w:t xml:space="preserve"> &amp; Links</w:t>
      </w:r>
      <w:r w:rsidR="004B08C8" w:rsidRPr="008929F1">
        <w:rPr>
          <w:rFonts w:ascii="Times New Roman" w:hAnsi="Times New Roman" w:cs="Times New Roman"/>
          <w:sz w:val="24"/>
          <w:szCs w:val="24"/>
        </w:rPr>
        <w:t xml:space="preserve"> </w:t>
      </w:r>
      <w:r w:rsidR="003657D8" w:rsidRPr="008929F1">
        <w:rPr>
          <w:rFonts w:ascii="Times New Roman" w:hAnsi="Times New Roman" w:cs="Times New Roman"/>
          <w:sz w:val="24"/>
          <w:szCs w:val="24"/>
        </w:rPr>
        <w:t>to the</w:t>
      </w:r>
      <w:r w:rsidR="003657D8" w:rsidRPr="008929F1">
        <w:rPr>
          <w:rFonts w:ascii="Times New Roman" w:hAnsi="Times New Roman" w:cs="Times New Roman"/>
          <w:b/>
          <w:sz w:val="24"/>
          <w:szCs w:val="24"/>
        </w:rPr>
        <w:t xml:space="preserve"> </w:t>
      </w:r>
      <w:r w:rsidR="0074797D">
        <w:rPr>
          <w:rFonts w:ascii="Times New Roman" w:hAnsi="Times New Roman" w:cs="Times New Roman"/>
          <w:b/>
          <w:sz w:val="24"/>
          <w:szCs w:val="24"/>
        </w:rPr>
        <w:t>Dept. of Biochemistry</w:t>
      </w:r>
      <w:r w:rsidR="003657D8" w:rsidRPr="008929F1">
        <w:rPr>
          <w:rFonts w:ascii="Times New Roman" w:hAnsi="Times New Roman" w:cs="Times New Roman"/>
          <w:b/>
          <w:sz w:val="24"/>
          <w:szCs w:val="24"/>
        </w:rPr>
        <w:t xml:space="preserve"> </w:t>
      </w:r>
      <w:r w:rsidR="003657D8" w:rsidRPr="008929F1">
        <w:rPr>
          <w:rFonts w:ascii="Times New Roman" w:hAnsi="Times New Roman" w:cs="Times New Roman"/>
          <w:sz w:val="24"/>
          <w:szCs w:val="24"/>
        </w:rPr>
        <w:t>under</w:t>
      </w:r>
      <w:r w:rsidR="003657D8" w:rsidRPr="008929F1">
        <w:rPr>
          <w:rFonts w:ascii="Times New Roman" w:hAnsi="Times New Roman" w:cs="Times New Roman"/>
          <w:b/>
          <w:sz w:val="24"/>
          <w:szCs w:val="24"/>
        </w:rPr>
        <w:t xml:space="preserve"> </w:t>
      </w:r>
      <w:r w:rsidR="003657D8" w:rsidRPr="008929F1">
        <w:rPr>
          <w:rFonts w:ascii="Times New Roman" w:hAnsi="Times New Roman" w:cs="Times New Roman"/>
          <w:sz w:val="24"/>
          <w:szCs w:val="24"/>
        </w:rPr>
        <w:t>RUSA 2.0 BCTRC Project</w:t>
      </w:r>
      <w:r w:rsidRPr="008929F1">
        <w:rPr>
          <w:rFonts w:ascii="Times New Roman" w:eastAsia="Times New Roman" w:hAnsi="Times New Roman" w:cs="Times New Roman"/>
          <w:b/>
          <w:sz w:val="24"/>
          <w:szCs w:val="24"/>
          <w:lang w:val="en-US"/>
        </w:rPr>
        <w:t>.</w:t>
      </w:r>
    </w:p>
    <w:tbl>
      <w:tblPr>
        <w:tblStyle w:val="TableGrid"/>
        <w:tblW w:w="0" w:type="auto"/>
        <w:jc w:val="center"/>
        <w:tblLook w:val="04A0"/>
      </w:tblPr>
      <w:tblGrid>
        <w:gridCol w:w="2220"/>
        <w:gridCol w:w="1798"/>
        <w:gridCol w:w="1278"/>
        <w:gridCol w:w="565"/>
        <w:gridCol w:w="2718"/>
      </w:tblGrid>
      <w:tr w:rsidR="008929F1" w:rsidRPr="008929F1" w:rsidTr="00E9749F">
        <w:trPr>
          <w:trHeight w:val="404"/>
          <w:jc w:val="center"/>
        </w:trPr>
        <w:tc>
          <w:tcPr>
            <w:tcW w:w="2220" w:type="dxa"/>
            <w:tcBorders>
              <w:top w:val="single" w:sz="4" w:space="0" w:color="auto"/>
              <w:left w:val="single" w:sz="4" w:space="0" w:color="auto"/>
              <w:bottom w:val="single" w:sz="4" w:space="0" w:color="auto"/>
              <w:right w:val="nil"/>
            </w:tcBorders>
            <w:vAlign w:val="center"/>
          </w:tcPr>
          <w:p w:rsidR="008929F1" w:rsidRPr="008929F1" w:rsidRDefault="008929F1" w:rsidP="008929F1">
            <w:pPr>
              <w:ind w:right="-180"/>
              <w:rPr>
                <w:rFonts w:ascii="Times New Roman" w:hAnsi="Times New Roman" w:cs="Times New Roman"/>
                <w:b/>
                <w:sz w:val="24"/>
                <w:szCs w:val="24"/>
              </w:rPr>
            </w:pPr>
            <w:r w:rsidRPr="008929F1">
              <w:rPr>
                <w:rFonts w:ascii="Times New Roman" w:hAnsi="Times New Roman" w:cs="Times New Roman"/>
                <w:b/>
                <w:sz w:val="24"/>
                <w:szCs w:val="24"/>
              </w:rPr>
              <w:t xml:space="preserve">TENDER COST:- </w:t>
            </w:r>
          </w:p>
        </w:tc>
        <w:tc>
          <w:tcPr>
            <w:tcW w:w="1798" w:type="dxa"/>
            <w:tcBorders>
              <w:top w:val="single" w:sz="4" w:space="0" w:color="auto"/>
              <w:left w:val="nil"/>
              <w:bottom w:val="single" w:sz="4" w:space="0" w:color="auto"/>
              <w:right w:val="single" w:sz="4" w:space="0" w:color="auto"/>
            </w:tcBorders>
            <w:vAlign w:val="center"/>
          </w:tcPr>
          <w:p w:rsidR="008929F1" w:rsidRPr="008929F1" w:rsidRDefault="008929F1" w:rsidP="00442B7E">
            <w:pPr>
              <w:ind w:right="-180"/>
              <w:rPr>
                <w:rFonts w:ascii="Times New Roman" w:hAnsi="Times New Roman" w:cs="Times New Roman"/>
                <w:b/>
                <w:sz w:val="24"/>
                <w:szCs w:val="24"/>
              </w:rPr>
            </w:pPr>
            <w:r w:rsidRPr="00110D4B">
              <w:rPr>
                <w:rFonts w:ascii="Times New Roman" w:hAnsi="Times New Roman" w:cs="Times New Roman"/>
                <w:b/>
                <w:sz w:val="26"/>
                <w:szCs w:val="24"/>
              </w:rPr>
              <w:t>Rs.</w:t>
            </w:r>
            <w:r w:rsidR="00442B7E">
              <w:rPr>
                <w:rFonts w:ascii="Times New Roman" w:hAnsi="Times New Roman" w:cs="Times New Roman"/>
                <w:b/>
                <w:sz w:val="26"/>
                <w:szCs w:val="24"/>
              </w:rPr>
              <w:t>885</w:t>
            </w:r>
            <w:r w:rsidRPr="00110D4B">
              <w:rPr>
                <w:rFonts w:ascii="Times New Roman" w:hAnsi="Times New Roman" w:cs="Times New Roman"/>
                <w:b/>
                <w:sz w:val="26"/>
                <w:szCs w:val="24"/>
              </w:rPr>
              <w:t xml:space="preserve">/- </w:t>
            </w:r>
          </w:p>
        </w:tc>
        <w:tc>
          <w:tcPr>
            <w:tcW w:w="1843" w:type="dxa"/>
            <w:gridSpan w:val="2"/>
            <w:tcBorders>
              <w:top w:val="single" w:sz="4" w:space="0" w:color="auto"/>
              <w:left w:val="single" w:sz="4" w:space="0" w:color="auto"/>
              <w:bottom w:val="single" w:sz="4" w:space="0" w:color="auto"/>
              <w:right w:val="nil"/>
            </w:tcBorders>
            <w:vAlign w:val="center"/>
          </w:tcPr>
          <w:p w:rsidR="008929F1" w:rsidRPr="008929F1" w:rsidRDefault="008929F1" w:rsidP="008929F1">
            <w:pPr>
              <w:ind w:right="-180"/>
              <w:rPr>
                <w:rFonts w:ascii="Times New Roman" w:hAnsi="Times New Roman" w:cs="Times New Roman"/>
                <w:b/>
                <w:sz w:val="24"/>
                <w:szCs w:val="24"/>
              </w:rPr>
            </w:pPr>
            <w:r w:rsidRPr="008929F1">
              <w:rPr>
                <w:rFonts w:ascii="Times New Roman" w:hAnsi="Times New Roman" w:cs="Times New Roman"/>
                <w:b/>
                <w:sz w:val="24"/>
                <w:szCs w:val="24"/>
              </w:rPr>
              <w:t>EMD COST:-</w:t>
            </w:r>
          </w:p>
        </w:tc>
        <w:tc>
          <w:tcPr>
            <w:tcW w:w="2718" w:type="dxa"/>
            <w:tcBorders>
              <w:top w:val="single" w:sz="4" w:space="0" w:color="auto"/>
              <w:left w:val="nil"/>
              <w:bottom w:val="single" w:sz="4" w:space="0" w:color="auto"/>
              <w:right w:val="single" w:sz="4" w:space="0" w:color="auto"/>
            </w:tcBorders>
            <w:vAlign w:val="center"/>
          </w:tcPr>
          <w:p w:rsidR="008929F1" w:rsidRPr="008929F1" w:rsidRDefault="008929F1" w:rsidP="00442B7E">
            <w:pPr>
              <w:ind w:right="-180"/>
              <w:rPr>
                <w:rFonts w:ascii="Times New Roman" w:hAnsi="Times New Roman" w:cs="Times New Roman"/>
                <w:b/>
                <w:sz w:val="24"/>
                <w:szCs w:val="24"/>
              </w:rPr>
            </w:pPr>
            <w:r w:rsidRPr="00110D4B">
              <w:rPr>
                <w:rFonts w:ascii="Times New Roman" w:hAnsi="Times New Roman" w:cs="Times New Roman"/>
                <w:b/>
                <w:sz w:val="26"/>
                <w:szCs w:val="24"/>
              </w:rPr>
              <w:t>Rs.</w:t>
            </w:r>
            <w:r w:rsidR="00442B7E">
              <w:rPr>
                <w:rFonts w:ascii="Times New Roman" w:hAnsi="Times New Roman" w:cs="Times New Roman"/>
                <w:b/>
                <w:sz w:val="26"/>
                <w:szCs w:val="24"/>
              </w:rPr>
              <w:t>7,250</w:t>
            </w:r>
            <w:r w:rsidRPr="00110D4B">
              <w:rPr>
                <w:rFonts w:ascii="Times New Roman" w:hAnsi="Times New Roman" w:cs="Times New Roman"/>
                <w:b/>
                <w:sz w:val="26"/>
                <w:szCs w:val="24"/>
              </w:rPr>
              <w:t>/-</w:t>
            </w:r>
          </w:p>
        </w:tc>
      </w:tr>
      <w:tr w:rsidR="00712527" w:rsidRPr="008929F1" w:rsidTr="008929F1">
        <w:trPr>
          <w:trHeight w:val="440"/>
          <w:jc w:val="center"/>
        </w:trPr>
        <w:tc>
          <w:tcPr>
            <w:tcW w:w="5296" w:type="dxa"/>
            <w:gridSpan w:val="3"/>
            <w:tcBorders>
              <w:top w:val="single" w:sz="4" w:space="0" w:color="auto"/>
            </w:tcBorders>
            <w:vAlign w:val="center"/>
          </w:tcPr>
          <w:p w:rsidR="00712527" w:rsidRPr="008929F1" w:rsidRDefault="00712527" w:rsidP="004A7CBC">
            <w:pPr>
              <w:ind w:right="-180"/>
              <w:rPr>
                <w:rFonts w:ascii="Times New Roman" w:hAnsi="Times New Roman" w:cs="Times New Roman"/>
                <w:b/>
                <w:sz w:val="24"/>
                <w:szCs w:val="24"/>
              </w:rPr>
            </w:pPr>
            <w:r w:rsidRPr="008929F1">
              <w:rPr>
                <w:rFonts w:ascii="Times New Roman" w:hAnsi="Times New Roman" w:cs="Times New Roman"/>
                <w:b/>
                <w:sz w:val="24"/>
                <w:szCs w:val="24"/>
              </w:rPr>
              <w:t>LAST DATE FOR SUBMISSION OF TENDERS</w:t>
            </w:r>
          </w:p>
        </w:tc>
        <w:tc>
          <w:tcPr>
            <w:tcW w:w="3283" w:type="dxa"/>
            <w:gridSpan w:val="2"/>
            <w:vAlign w:val="center"/>
          </w:tcPr>
          <w:p w:rsidR="00712527" w:rsidRPr="008929F1" w:rsidRDefault="0074797D" w:rsidP="0074797D">
            <w:pPr>
              <w:ind w:right="-180"/>
              <w:jc w:val="center"/>
              <w:rPr>
                <w:rFonts w:ascii="Times New Roman" w:hAnsi="Times New Roman" w:cs="Times New Roman"/>
                <w:b/>
                <w:sz w:val="24"/>
                <w:szCs w:val="24"/>
              </w:rPr>
            </w:pPr>
            <w:r>
              <w:rPr>
                <w:rFonts w:ascii="Times New Roman" w:hAnsi="Times New Roman" w:cs="Times New Roman"/>
                <w:b/>
                <w:sz w:val="24"/>
                <w:szCs w:val="24"/>
              </w:rPr>
              <w:t>05</w:t>
            </w:r>
            <w:r w:rsidR="00712527" w:rsidRPr="008929F1">
              <w:rPr>
                <w:rFonts w:ascii="Times New Roman" w:hAnsi="Times New Roman" w:cs="Times New Roman"/>
                <w:b/>
                <w:sz w:val="24"/>
                <w:szCs w:val="24"/>
              </w:rPr>
              <w:t>.0</w:t>
            </w:r>
            <w:r w:rsidR="00442B7E">
              <w:rPr>
                <w:rFonts w:ascii="Times New Roman" w:hAnsi="Times New Roman" w:cs="Times New Roman"/>
                <w:b/>
                <w:sz w:val="24"/>
                <w:szCs w:val="24"/>
              </w:rPr>
              <w:t>8</w:t>
            </w:r>
            <w:r w:rsidR="00712527" w:rsidRPr="008929F1">
              <w:rPr>
                <w:rFonts w:ascii="Times New Roman" w:hAnsi="Times New Roman" w:cs="Times New Roman"/>
                <w:b/>
                <w:sz w:val="24"/>
                <w:szCs w:val="24"/>
              </w:rPr>
              <w:t>.2022 up to 3.00P.M.</w:t>
            </w:r>
          </w:p>
        </w:tc>
      </w:tr>
      <w:tr w:rsidR="00712527" w:rsidRPr="008929F1" w:rsidTr="008929F1">
        <w:trPr>
          <w:jc w:val="center"/>
        </w:trPr>
        <w:tc>
          <w:tcPr>
            <w:tcW w:w="5296" w:type="dxa"/>
            <w:gridSpan w:val="3"/>
            <w:vAlign w:val="center"/>
          </w:tcPr>
          <w:p w:rsidR="00712527" w:rsidRPr="008929F1" w:rsidRDefault="00712527" w:rsidP="004A7CBC">
            <w:pPr>
              <w:ind w:right="-180"/>
              <w:rPr>
                <w:rFonts w:ascii="Times New Roman" w:hAnsi="Times New Roman" w:cs="Times New Roman"/>
                <w:b/>
                <w:sz w:val="24"/>
                <w:szCs w:val="24"/>
              </w:rPr>
            </w:pPr>
            <w:r w:rsidRPr="008929F1">
              <w:rPr>
                <w:rFonts w:ascii="Times New Roman" w:hAnsi="Times New Roman" w:cs="Times New Roman"/>
                <w:b/>
                <w:sz w:val="24"/>
                <w:szCs w:val="24"/>
              </w:rPr>
              <w:t>TECHNICAL BIDS OPENING DATE</w:t>
            </w:r>
          </w:p>
        </w:tc>
        <w:tc>
          <w:tcPr>
            <w:tcW w:w="3283" w:type="dxa"/>
            <w:gridSpan w:val="2"/>
            <w:vAlign w:val="center"/>
          </w:tcPr>
          <w:p w:rsidR="00712527" w:rsidRPr="008929F1" w:rsidRDefault="0074797D" w:rsidP="0074797D">
            <w:pPr>
              <w:ind w:right="-180"/>
              <w:jc w:val="center"/>
              <w:rPr>
                <w:rFonts w:ascii="Times New Roman" w:hAnsi="Times New Roman" w:cs="Times New Roman"/>
                <w:b/>
                <w:sz w:val="24"/>
                <w:szCs w:val="24"/>
              </w:rPr>
            </w:pPr>
            <w:r>
              <w:rPr>
                <w:rFonts w:ascii="Times New Roman" w:hAnsi="Times New Roman" w:cs="Times New Roman"/>
                <w:b/>
                <w:sz w:val="24"/>
                <w:szCs w:val="24"/>
              </w:rPr>
              <w:t>05</w:t>
            </w:r>
            <w:r w:rsidR="00712527" w:rsidRPr="008929F1">
              <w:rPr>
                <w:rFonts w:ascii="Times New Roman" w:hAnsi="Times New Roman" w:cs="Times New Roman"/>
                <w:b/>
                <w:sz w:val="24"/>
                <w:szCs w:val="24"/>
              </w:rPr>
              <w:t>.0</w:t>
            </w:r>
            <w:r w:rsidR="00442B7E">
              <w:rPr>
                <w:rFonts w:ascii="Times New Roman" w:hAnsi="Times New Roman" w:cs="Times New Roman"/>
                <w:b/>
                <w:sz w:val="24"/>
                <w:szCs w:val="24"/>
              </w:rPr>
              <w:t>8</w:t>
            </w:r>
            <w:r w:rsidR="00712527" w:rsidRPr="008929F1">
              <w:rPr>
                <w:rFonts w:ascii="Times New Roman" w:hAnsi="Times New Roman" w:cs="Times New Roman"/>
                <w:b/>
                <w:sz w:val="24"/>
                <w:szCs w:val="24"/>
              </w:rPr>
              <w:t>.2022 at  4.00 P.M.</w:t>
            </w:r>
          </w:p>
        </w:tc>
      </w:tr>
    </w:tbl>
    <w:p w:rsidR="00712527" w:rsidRPr="008929F1" w:rsidRDefault="00712527" w:rsidP="00712527">
      <w:pPr>
        <w:spacing w:after="0" w:line="360" w:lineRule="auto"/>
        <w:ind w:firstLine="720"/>
        <w:jc w:val="both"/>
        <w:rPr>
          <w:rFonts w:ascii="Times New Roman" w:hAnsi="Times New Roman" w:cs="Times New Roman"/>
          <w:sz w:val="24"/>
          <w:szCs w:val="24"/>
        </w:rPr>
      </w:pPr>
    </w:p>
    <w:p w:rsidR="00712527" w:rsidRPr="008929F1" w:rsidRDefault="00712527" w:rsidP="008E06CA">
      <w:pPr>
        <w:spacing w:line="360" w:lineRule="auto"/>
        <w:ind w:firstLine="720"/>
        <w:jc w:val="both"/>
        <w:rPr>
          <w:rFonts w:ascii="Times New Roman" w:hAnsi="Times New Roman" w:cs="Times New Roman"/>
          <w:b/>
          <w:sz w:val="24"/>
          <w:szCs w:val="24"/>
        </w:rPr>
      </w:pPr>
      <w:r w:rsidRPr="008929F1">
        <w:rPr>
          <w:rFonts w:ascii="Times New Roman" w:hAnsi="Times New Roman" w:cs="Times New Roman"/>
          <w:bCs/>
          <w:sz w:val="24"/>
          <w:szCs w:val="24"/>
        </w:rPr>
        <w:t xml:space="preserve">The Tender documents and details of terms &amp; conditions can be downloaded from our website </w:t>
      </w:r>
      <w:hyperlink r:id="rId8" w:history="1">
        <w:r w:rsidRPr="008929F1">
          <w:rPr>
            <w:rStyle w:val="Hyperlink"/>
            <w:rFonts w:ascii="Times New Roman" w:eastAsiaTheme="majorEastAsia" w:hAnsi="Times New Roman" w:cs="Times New Roman"/>
            <w:bCs/>
            <w:sz w:val="24"/>
            <w:szCs w:val="24"/>
          </w:rPr>
          <w:t>www.b-u.ac.in</w:t>
        </w:r>
      </w:hyperlink>
      <w:r w:rsidRPr="008929F1">
        <w:rPr>
          <w:rFonts w:ascii="Times New Roman" w:hAnsi="Times New Roman" w:cs="Times New Roman"/>
          <w:sz w:val="24"/>
          <w:szCs w:val="24"/>
        </w:rPr>
        <w:t xml:space="preserve"> </w:t>
      </w:r>
      <w:r w:rsidRPr="008929F1">
        <w:rPr>
          <w:rFonts w:ascii="Times New Roman" w:hAnsi="Times New Roman" w:cs="Times New Roman"/>
          <w:b/>
          <w:sz w:val="24"/>
          <w:szCs w:val="24"/>
        </w:rPr>
        <w:t xml:space="preserve">from </w:t>
      </w:r>
      <w:r w:rsidR="0074797D">
        <w:rPr>
          <w:rFonts w:ascii="Times New Roman" w:hAnsi="Times New Roman" w:cs="Times New Roman"/>
          <w:b/>
          <w:bCs/>
          <w:sz w:val="24"/>
          <w:szCs w:val="24"/>
        </w:rPr>
        <w:t>2</w:t>
      </w:r>
      <w:r w:rsidR="00AD75FF">
        <w:rPr>
          <w:rFonts w:ascii="Times New Roman" w:hAnsi="Times New Roman" w:cs="Times New Roman"/>
          <w:b/>
          <w:bCs/>
          <w:sz w:val="24"/>
          <w:szCs w:val="24"/>
        </w:rPr>
        <w:t>0</w:t>
      </w:r>
      <w:r w:rsidRPr="008929F1">
        <w:rPr>
          <w:rFonts w:ascii="Times New Roman" w:hAnsi="Times New Roman" w:cs="Times New Roman"/>
          <w:b/>
          <w:bCs/>
          <w:sz w:val="24"/>
          <w:szCs w:val="24"/>
        </w:rPr>
        <w:t>.</w:t>
      </w:r>
      <w:r w:rsidR="003657D8" w:rsidRPr="008929F1">
        <w:rPr>
          <w:rFonts w:ascii="Times New Roman" w:hAnsi="Times New Roman" w:cs="Times New Roman"/>
          <w:b/>
          <w:bCs/>
          <w:sz w:val="24"/>
          <w:szCs w:val="24"/>
        </w:rPr>
        <w:t>0</w:t>
      </w:r>
      <w:r w:rsidR="003961C7">
        <w:rPr>
          <w:rFonts w:ascii="Times New Roman" w:hAnsi="Times New Roman" w:cs="Times New Roman"/>
          <w:b/>
          <w:bCs/>
          <w:sz w:val="24"/>
          <w:szCs w:val="24"/>
        </w:rPr>
        <w:t>7</w:t>
      </w:r>
      <w:r w:rsidRPr="008929F1">
        <w:rPr>
          <w:rFonts w:ascii="Times New Roman" w:hAnsi="Times New Roman" w:cs="Times New Roman"/>
          <w:b/>
          <w:bCs/>
          <w:sz w:val="24"/>
          <w:szCs w:val="24"/>
        </w:rPr>
        <w:t>.202</w:t>
      </w:r>
      <w:r w:rsidR="003657D8" w:rsidRPr="008929F1">
        <w:rPr>
          <w:rFonts w:ascii="Times New Roman" w:hAnsi="Times New Roman" w:cs="Times New Roman"/>
          <w:b/>
          <w:bCs/>
          <w:sz w:val="24"/>
          <w:szCs w:val="24"/>
        </w:rPr>
        <w:t>2</w:t>
      </w:r>
      <w:r w:rsidRPr="008929F1">
        <w:rPr>
          <w:rFonts w:ascii="Times New Roman" w:hAnsi="Times New Roman" w:cs="Times New Roman"/>
          <w:b/>
          <w:bCs/>
          <w:sz w:val="24"/>
          <w:szCs w:val="24"/>
        </w:rPr>
        <w:t xml:space="preserve"> </w:t>
      </w:r>
      <w:r w:rsidRPr="008929F1">
        <w:rPr>
          <w:rFonts w:ascii="Times New Roman" w:hAnsi="Times New Roman" w:cs="Times New Roman"/>
          <w:b/>
          <w:sz w:val="24"/>
          <w:szCs w:val="24"/>
        </w:rPr>
        <w:t>to</w:t>
      </w:r>
      <w:r w:rsidR="0074797D">
        <w:rPr>
          <w:rFonts w:ascii="Times New Roman" w:hAnsi="Times New Roman" w:cs="Times New Roman"/>
          <w:b/>
          <w:sz w:val="24"/>
          <w:szCs w:val="24"/>
        </w:rPr>
        <w:t xml:space="preserve"> 05</w:t>
      </w:r>
      <w:r w:rsidR="003657D8" w:rsidRPr="008929F1">
        <w:rPr>
          <w:rFonts w:ascii="Times New Roman" w:hAnsi="Times New Roman" w:cs="Times New Roman"/>
          <w:b/>
          <w:sz w:val="24"/>
          <w:szCs w:val="24"/>
        </w:rPr>
        <w:t>.0</w:t>
      </w:r>
      <w:r w:rsidR="00093B4C">
        <w:rPr>
          <w:rFonts w:ascii="Times New Roman" w:hAnsi="Times New Roman" w:cs="Times New Roman"/>
          <w:b/>
          <w:sz w:val="24"/>
          <w:szCs w:val="24"/>
        </w:rPr>
        <w:t>8</w:t>
      </w:r>
      <w:r w:rsidRPr="008929F1">
        <w:rPr>
          <w:rFonts w:ascii="Times New Roman" w:hAnsi="Times New Roman" w:cs="Times New Roman"/>
          <w:b/>
          <w:sz w:val="24"/>
          <w:szCs w:val="24"/>
        </w:rPr>
        <w:t>.2022.</w:t>
      </w:r>
    </w:p>
    <w:p w:rsidR="00712527" w:rsidRPr="008929F1" w:rsidRDefault="00712527" w:rsidP="008E06CA">
      <w:pPr>
        <w:spacing w:line="360" w:lineRule="auto"/>
        <w:ind w:firstLine="720"/>
        <w:jc w:val="both"/>
        <w:rPr>
          <w:rFonts w:ascii="Times New Roman" w:hAnsi="Times New Roman" w:cs="Times New Roman"/>
          <w:b/>
          <w:sz w:val="25"/>
          <w:szCs w:val="25"/>
        </w:rPr>
      </w:pPr>
    </w:p>
    <w:p w:rsidR="00712527" w:rsidRPr="008929F1" w:rsidRDefault="00712527" w:rsidP="008E06CA">
      <w:pPr>
        <w:spacing w:line="360" w:lineRule="auto"/>
        <w:ind w:firstLine="720"/>
        <w:jc w:val="both"/>
        <w:rPr>
          <w:rFonts w:ascii="Times New Roman" w:hAnsi="Times New Roman" w:cs="Times New Roman"/>
          <w:b/>
          <w:sz w:val="25"/>
          <w:szCs w:val="25"/>
        </w:rPr>
      </w:pPr>
    </w:p>
    <w:p w:rsidR="00712527" w:rsidRPr="008929F1" w:rsidRDefault="00712527" w:rsidP="00712527">
      <w:pPr>
        <w:spacing w:after="0" w:line="240" w:lineRule="auto"/>
        <w:ind w:left="5760"/>
        <w:jc w:val="center"/>
        <w:rPr>
          <w:rFonts w:ascii="Times New Roman" w:hAnsi="Times New Roman" w:cs="Times New Roman"/>
          <w:b/>
          <w:sz w:val="23"/>
          <w:szCs w:val="25"/>
        </w:rPr>
      </w:pPr>
      <w:r w:rsidRPr="008929F1">
        <w:rPr>
          <w:rFonts w:ascii="Times New Roman" w:hAnsi="Times New Roman" w:cs="Times New Roman"/>
          <w:b/>
          <w:sz w:val="25"/>
          <w:szCs w:val="25"/>
        </w:rPr>
        <w:t xml:space="preserve">REGISTRAR </w:t>
      </w:r>
      <w:r w:rsidRPr="008929F1">
        <w:rPr>
          <w:rFonts w:ascii="Times New Roman" w:hAnsi="Times New Roman" w:cs="Times New Roman"/>
          <w:b/>
          <w:sz w:val="23"/>
          <w:szCs w:val="25"/>
        </w:rPr>
        <w:t>i/c</w:t>
      </w:r>
    </w:p>
    <w:p w:rsidR="00712527" w:rsidRPr="008929F1" w:rsidRDefault="00712527" w:rsidP="00712527">
      <w:pPr>
        <w:spacing w:line="360" w:lineRule="auto"/>
        <w:ind w:left="5760"/>
        <w:jc w:val="center"/>
        <w:rPr>
          <w:rFonts w:ascii="Times New Roman" w:hAnsi="Times New Roman" w:cs="Times New Roman"/>
          <w:b/>
          <w:sz w:val="23"/>
          <w:szCs w:val="25"/>
        </w:rPr>
      </w:pPr>
      <w:r w:rsidRPr="008929F1">
        <w:rPr>
          <w:rFonts w:ascii="Times New Roman" w:hAnsi="Times New Roman" w:cs="Times New Roman"/>
          <w:b/>
          <w:sz w:val="23"/>
          <w:szCs w:val="25"/>
        </w:rPr>
        <w:t>BHARATHIAR UNIVERSITY</w:t>
      </w:r>
    </w:p>
    <w:p w:rsidR="00D117F5" w:rsidRPr="008929F1" w:rsidRDefault="00D117F5" w:rsidP="00D117F5">
      <w:pPr>
        <w:spacing w:after="0" w:line="240" w:lineRule="auto"/>
        <w:rPr>
          <w:rFonts w:ascii="Times New Roman" w:hAnsi="Times New Roman" w:cs="Times New Roman"/>
          <w:b/>
          <w:bCs/>
        </w:rPr>
      </w:pPr>
      <w:r w:rsidRPr="008929F1">
        <w:rPr>
          <w:rFonts w:ascii="Times New Roman" w:hAnsi="Times New Roman" w:cs="Times New Roman"/>
          <w:b/>
          <w:bCs/>
        </w:rPr>
        <w:t>Copy to:</w:t>
      </w:r>
    </w:p>
    <w:p w:rsidR="00D117F5" w:rsidRPr="00F3165C" w:rsidRDefault="00D117F5" w:rsidP="00F3165C">
      <w:pPr>
        <w:pStyle w:val="ListParagraph"/>
        <w:numPr>
          <w:ilvl w:val="0"/>
          <w:numId w:val="4"/>
        </w:numPr>
        <w:spacing w:after="0"/>
        <w:rPr>
          <w:rFonts w:ascii="Times New Roman" w:hAnsi="Times New Roman" w:cs="Times New Roman"/>
          <w:b/>
          <w:bCs/>
        </w:rPr>
      </w:pPr>
      <w:r w:rsidRPr="008929F1">
        <w:rPr>
          <w:rFonts w:ascii="Times New Roman" w:hAnsi="Times New Roman" w:cs="Times New Roman"/>
          <w:b/>
          <w:bCs/>
        </w:rPr>
        <w:t>P</w:t>
      </w:r>
      <w:r w:rsidR="00F3165C">
        <w:rPr>
          <w:rFonts w:ascii="Times New Roman" w:hAnsi="Times New Roman" w:cs="Times New Roman"/>
          <w:b/>
          <w:bCs/>
        </w:rPr>
        <w:t>A</w:t>
      </w:r>
      <w:r w:rsidRPr="008929F1">
        <w:rPr>
          <w:rFonts w:ascii="Times New Roman" w:hAnsi="Times New Roman" w:cs="Times New Roman"/>
          <w:b/>
          <w:bCs/>
        </w:rPr>
        <w:t xml:space="preserve"> to </w:t>
      </w:r>
      <w:r w:rsidR="00F3165C" w:rsidRPr="008929F1">
        <w:rPr>
          <w:rFonts w:ascii="Times New Roman" w:hAnsi="Times New Roman" w:cs="Times New Roman"/>
          <w:b/>
          <w:bCs/>
        </w:rPr>
        <w:t>Registrar</w:t>
      </w:r>
      <w:r>
        <w:rPr>
          <w:rFonts w:ascii="Times New Roman" w:hAnsi="Times New Roman" w:cs="Times New Roman"/>
          <w:b/>
          <w:bCs/>
        </w:rPr>
        <w:t>.</w:t>
      </w:r>
    </w:p>
    <w:p w:rsidR="00D117F5" w:rsidRDefault="00D117F5" w:rsidP="00CD501C">
      <w:pPr>
        <w:pStyle w:val="ListParagraph"/>
        <w:numPr>
          <w:ilvl w:val="0"/>
          <w:numId w:val="4"/>
        </w:numPr>
        <w:spacing w:after="0"/>
        <w:rPr>
          <w:rFonts w:ascii="Times New Roman" w:hAnsi="Times New Roman" w:cs="Times New Roman"/>
          <w:b/>
          <w:bCs/>
        </w:rPr>
      </w:pPr>
      <w:r w:rsidRPr="008929F1">
        <w:rPr>
          <w:rFonts w:ascii="Times New Roman" w:hAnsi="Times New Roman" w:cs="Times New Roman"/>
          <w:b/>
          <w:bCs/>
        </w:rPr>
        <w:t>The Finance Officer, BU.</w:t>
      </w:r>
    </w:p>
    <w:p w:rsidR="00F3165C" w:rsidRPr="008929F1" w:rsidRDefault="00496CA6" w:rsidP="00CD501C">
      <w:pPr>
        <w:pStyle w:val="ListParagraph"/>
        <w:numPr>
          <w:ilvl w:val="0"/>
          <w:numId w:val="4"/>
        </w:numPr>
        <w:spacing w:after="0"/>
        <w:rPr>
          <w:rFonts w:ascii="Times New Roman" w:hAnsi="Times New Roman" w:cs="Times New Roman"/>
          <w:b/>
          <w:bCs/>
        </w:rPr>
      </w:pPr>
      <w:r>
        <w:rPr>
          <w:rFonts w:ascii="Times New Roman" w:hAnsi="Times New Roman" w:cs="Times New Roman"/>
          <w:b/>
          <w:bCs/>
        </w:rPr>
        <w:t xml:space="preserve">The </w:t>
      </w:r>
      <w:r w:rsidR="00F3165C">
        <w:rPr>
          <w:rFonts w:ascii="Times New Roman" w:hAnsi="Times New Roman" w:cs="Times New Roman"/>
          <w:b/>
          <w:bCs/>
        </w:rPr>
        <w:t xml:space="preserve">Professor and Head, Dept. of </w:t>
      </w:r>
      <w:r>
        <w:rPr>
          <w:rFonts w:ascii="Times New Roman" w:hAnsi="Times New Roman" w:cs="Times New Roman"/>
          <w:b/>
          <w:bCs/>
        </w:rPr>
        <w:t>Biochemistry, B</w:t>
      </w:r>
      <w:r w:rsidR="00CB706F">
        <w:rPr>
          <w:rFonts w:ascii="Times New Roman" w:hAnsi="Times New Roman" w:cs="Times New Roman"/>
          <w:b/>
          <w:bCs/>
        </w:rPr>
        <w:t>.</w:t>
      </w:r>
      <w:r>
        <w:rPr>
          <w:rFonts w:ascii="Times New Roman" w:hAnsi="Times New Roman" w:cs="Times New Roman"/>
          <w:b/>
          <w:bCs/>
        </w:rPr>
        <w:t>U.</w:t>
      </w:r>
    </w:p>
    <w:p w:rsidR="00D117F5" w:rsidRPr="00F3165C" w:rsidRDefault="009234CA" w:rsidP="00F3165C">
      <w:pPr>
        <w:pStyle w:val="ListParagraph"/>
        <w:numPr>
          <w:ilvl w:val="0"/>
          <w:numId w:val="4"/>
        </w:numPr>
        <w:spacing w:after="0"/>
        <w:rPr>
          <w:rFonts w:ascii="Times New Roman" w:hAnsi="Times New Roman" w:cs="Times New Roman"/>
          <w:b/>
          <w:bCs/>
        </w:rPr>
      </w:pPr>
      <w:r>
        <w:rPr>
          <w:rFonts w:ascii="Times New Roman" w:hAnsi="Times New Roman" w:cs="Times New Roman"/>
          <w:b/>
          <w:bCs/>
        </w:rPr>
        <w:t>Dr.</w:t>
      </w:r>
      <w:r w:rsidR="00F3165C">
        <w:rPr>
          <w:rFonts w:ascii="Times New Roman" w:hAnsi="Times New Roman" w:cs="Times New Roman"/>
          <w:b/>
          <w:bCs/>
        </w:rPr>
        <w:t>S</w:t>
      </w:r>
      <w:r>
        <w:rPr>
          <w:rFonts w:ascii="Times New Roman" w:hAnsi="Times New Roman" w:cs="Times New Roman"/>
          <w:b/>
          <w:bCs/>
        </w:rPr>
        <w:t>.</w:t>
      </w:r>
      <w:r w:rsidR="00F3165C">
        <w:rPr>
          <w:rFonts w:ascii="Times New Roman" w:hAnsi="Times New Roman" w:cs="Times New Roman"/>
          <w:b/>
          <w:bCs/>
        </w:rPr>
        <w:t>Selvakumar</w:t>
      </w:r>
      <w:r w:rsidR="00D117F5">
        <w:rPr>
          <w:rFonts w:ascii="Times New Roman" w:hAnsi="Times New Roman" w:cs="Times New Roman"/>
          <w:b/>
          <w:bCs/>
        </w:rPr>
        <w:t xml:space="preserve">, </w:t>
      </w:r>
      <w:r w:rsidR="00F3165C">
        <w:rPr>
          <w:rFonts w:ascii="Times New Roman" w:hAnsi="Times New Roman" w:cs="Times New Roman"/>
          <w:b/>
          <w:bCs/>
        </w:rPr>
        <w:t xml:space="preserve">Assistand </w:t>
      </w:r>
      <w:r w:rsidR="00D117F5">
        <w:rPr>
          <w:rFonts w:ascii="Times New Roman" w:hAnsi="Times New Roman" w:cs="Times New Roman"/>
          <w:b/>
          <w:bCs/>
        </w:rPr>
        <w:t xml:space="preserve">Professor, Dept. </w:t>
      </w:r>
      <w:r w:rsidR="00F3165C">
        <w:rPr>
          <w:rFonts w:ascii="Times New Roman" w:hAnsi="Times New Roman" w:cs="Times New Roman"/>
          <w:b/>
          <w:bCs/>
        </w:rPr>
        <w:t>o</w:t>
      </w:r>
      <w:r w:rsidR="00D117F5">
        <w:rPr>
          <w:rFonts w:ascii="Times New Roman" w:hAnsi="Times New Roman" w:cs="Times New Roman"/>
          <w:b/>
          <w:bCs/>
        </w:rPr>
        <w:t>f</w:t>
      </w:r>
      <w:r w:rsidR="00F3165C">
        <w:rPr>
          <w:rFonts w:ascii="Times New Roman" w:hAnsi="Times New Roman" w:cs="Times New Roman"/>
          <w:b/>
          <w:bCs/>
        </w:rPr>
        <w:t xml:space="preserve"> </w:t>
      </w:r>
      <w:r w:rsidR="00F3165C">
        <w:rPr>
          <w:rFonts w:ascii="Times New Roman" w:hAnsi="Times New Roman" w:cs="Times New Roman"/>
          <w:b/>
          <w:sz w:val="24"/>
          <w:szCs w:val="24"/>
        </w:rPr>
        <w:t>Biochemistry</w:t>
      </w:r>
      <w:r w:rsidR="00D117F5">
        <w:rPr>
          <w:rFonts w:ascii="Times New Roman" w:hAnsi="Times New Roman" w:cs="Times New Roman"/>
          <w:b/>
          <w:sz w:val="24"/>
          <w:szCs w:val="24"/>
        </w:rPr>
        <w:t>,</w:t>
      </w:r>
      <w:r w:rsidR="00D117F5">
        <w:rPr>
          <w:rFonts w:ascii="Times New Roman" w:hAnsi="Times New Roman" w:cs="Times New Roman"/>
          <w:b/>
          <w:bCs/>
        </w:rPr>
        <w:t xml:space="preserve"> B</w:t>
      </w:r>
      <w:r w:rsidR="00D117F5" w:rsidRPr="008929F1">
        <w:rPr>
          <w:rFonts w:ascii="Times New Roman" w:hAnsi="Times New Roman" w:cs="Times New Roman"/>
          <w:b/>
          <w:bCs/>
        </w:rPr>
        <w:t>.U.</w:t>
      </w:r>
    </w:p>
    <w:p w:rsidR="00712527" w:rsidRPr="00D117F5" w:rsidRDefault="00D117F5" w:rsidP="00CD501C">
      <w:pPr>
        <w:pStyle w:val="ListParagraph"/>
        <w:numPr>
          <w:ilvl w:val="0"/>
          <w:numId w:val="4"/>
        </w:numPr>
        <w:spacing w:after="0"/>
        <w:rPr>
          <w:rFonts w:ascii="Times New Roman" w:hAnsi="Times New Roman" w:cs="Times New Roman"/>
          <w:sz w:val="24"/>
          <w:szCs w:val="24"/>
        </w:rPr>
      </w:pPr>
      <w:r w:rsidRPr="00D117F5">
        <w:rPr>
          <w:rFonts w:ascii="Times New Roman" w:hAnsi="Times New Roman" w:cs="Times New Roman"/>
          <w:b/>
          <w:sz w:val="24"/>
          <w:szCs w:val="24"/>
        </w:rPr>
        <w:t>University Datacentre, BU- with  a request to host the above in the Univ.Website</w:t>
      </w:r>
      <w:r w:rsidR="00365984">
        <w:rPr>
          <w:rFonts w:ascii="Times New Roman" w:hAnsi="Times New Roman" w:cs="Times New Roman"/>
          <w:b/>
          <w:sz w:val="24"/>
          <w:szCs w:val="24"/>
        </w:rPr>
        <w:t xml:space="preserve"> and </w:t>
      </w:r>
      <w:r w:rsidR="00365984" w:rsidRPr="00D117F5">
        <w:rPr>
          <w:rFonts w:ascii="Times New Roman" w:hAnsi="Times New Roman" w:cs="Times New Roman"/>
          <w:b/>
          <w:sz w:val="24"/>
          <w:szCs w:val="24"/>
        </w:rPr>
        <w:t>Government site</w:t>
      </w:r>
      <w:r w:rsidR="00365984">
        <w:rPr>
          <w:rFonts w:ascii="Times New Roman" w:hAnsi="Times New Roman" w:cs="Times New Roman"/>
          <w:b/>
          <w:sz w:val="24"/>
          <w:szCs w:val="24"/>
        </w:rPr>
        <w:t>.</w:t>
      </w:r>
    </w:p>
    <w:p w:rsidR="00712527" w:rsidRPr="008929F1" w:rsidRDefault="00712527" w:rsidP="00712527">
      <w:pPr>
        <w:spacing w:line="360" w:lineRule="auto"/>
        <w:rPr>
          <w:rFonts w:ascii="Times New Roman" w:hAnsi="Times New Roman" w:cs="Times New Roman"/>
          <w:sz w:val="24"/>
          <w:szCs w:val="24"/>
        </w:rPr>
      </w:pPr>
    </w:p>
    <w:p w:rsidR="00712527" w:rsidRPr="008929F1" w:rsidRDefault="00712527" w:rsidP="00712527">
      <w:pPr>
        <w:spacing w:line="360" w:lineRule="auto"/>
        <w:rPr>
          <w:rFonts w:ascii="Times New Roman" w:hAnsi="Times New Roman" w:cs="Times New Roman"/>
          <w:sz w:val="24"/>
          <w:szCs w:val="24"/>
        </w:rPr>
      </w:pPr>
    </w:p>
    <w:p w:rsidR="00712527" w:rsidRDefault="00712527" w:rsidP="00712527">
      <w:pPr>
        <w:spacing w:line="360" w:lineRule="auto"/>
        <w:rPr>
          <w:rFonts w:ascii="Times New Roman" w:hAnsi="Times New Roman" w:cs="Times New Roman"/>
          <w:sz w:val="24"/>
          <w:szCs w:val="24"/>
        </w:rPr>
      </w:pPr>
    </w:p>
    <w:p w:rsidR="009A5BE8" w:rsidRPr="008929F1" w:rsidRDefault="009A5BE8" w:rsidP="00712527">
      <w:pPr>
        <w:spacing w:line="360" w:lineRule="auto"/>
        <w:rPr>
          <w:rFonts w:ascii="Times New Roman" w:hAnsi="Times New Roman" w:cs="Times New Roman"/>
          <w:sz w:val="24"/>
          <w:szCs w:val="24"/>
        </w:rPr>
      </w:pPr>
    </w:p>
    <w:p w:rsidR="00FD10FB" w:rsidRPr="008929F1" w:rsidRDefault="00FD10FB">
      <w:pPr>
        <w:rPr>
          <w:rFonts w:ascii="Times New Roman" w:hAnsi="Times New Roman" w:cs="Times New Roman"/>
          <w:b/>
          <w:szCs w:val="24"/>
          <w:u w:val="single"/>
        </w:rPr>
      </w:pPr>
      <w:r w:rsidRPr="008929F1">
        <w:rPr>
          <w:rFonts w:ascii="Times New Roman" w:hAnsi="Times New Roman" w:cs="Times New Roman"/>
          <w:b/>
          <w:szCs w:val="24"/>
          <w:u w:val="single"/>
        </w:rPr>
        <w:br w:type="page"/>
      </w:r>
    </w:p>
    <w:p w:rsidR="00712527" w:rsidRPr="008929F1" w:rsidRDefault="00712527" w:rsidP="00712527">
      <w:pPr>
        <w:spacing w:after="0" w:line="360" w:lineRule="auto"/>
        <w:jc w:val="center"/>
        <w:rPr>
          <w:rFonts w:ascii="Times New Roman" w:hAnsi="Times New Roman" w:cs="Times New Roman"/>
          <w:b/>
          <w:szCs w:val="24"/>
          <w:u w:val="single"/>
        </w:rPr>
      </w:pPr>
      <w:r w:rsidRPr="008929F1">
        <w:rPr>
          <w:rFonts w:ascii="Times New Roman" w:hAnsi="Times New Roman" w:cs="Times New Roman"/>
          <w:b/>
          <w:szCs w:val="24"/>
          <w:u w:val="single"/>
        </w:rPr>
        <w:lastRenderedPageBreak/>
        <w:t>BHARATHIAR UNIVERSITY – COIMBATORE 641 046</w:t>
      </w:r>
      <w:r w:rsidR="0090546E" w:rsidRPr="008929F1">
        <w:rPr>
          <w:rFonts w:ascii="Times New Roman" w:hAnsi="Times New Roman" w:cs="Times New Roman"/>
          <w:b/>
          <w:szCs w:val="24"/>
          <w:u w:val="single"/>
        </w:rPr>
        <w:t>.</w:t>
      </w:r>
    </w:p>
    <w:p w:rsidR="00BF64AD" w:rsidRDefault="00712527" w:rsidP="002A2CDA">
      <w:pPr>
        <w:spacing w:after="0" w:line="360" w:lineRule="auto"/>
        <w:jc w:val="center"/>
        <w:rPr>
          <w:rFonts w:ascii="Times New Roman" w:eastAsia="Times New Roman" w:hAnsi="Times New Roman" w:cs="Times New Roman"/>
          <w:b/>
          <w:sz w:val="24"/>
          <w:szCs w:val="24"/>
          <w:u w:val="single"/>
          <w:lang w:val="en-US"/>
        </w:rPr>
      </w:pPr>
      <w:r w:rsidRPr="008929F1">
        <w:rPr>
          <w:rFonts w:ascii="Times New Roman" w:hAnsi="Times New Roman" w:cs="Times New Roman"/>
          <w:b/>
          <w:sz w:val="24"/>
          <w:szCs w:val="24"/>
          <w:u w:val="single"/>
        </w:rPr>
        <w:t>TE</w:t>
      </w:r>
      <w:r w:rsidR="008929F1" w:rsidRPr="008929F1">
        <w:rPr>
          <w:rFonts w:ascii="Times New Roman" w:hAnsi="Times New Roman" w:cs="Times New Roman"/>
          <w:b/>
          <w:sz w:val="24"/>
          <w:szCs w:val="24"/>
          <w:u w:val="single"/>
        </w:rPr>
        <w:t>NDER TERMS AND CONDITIONS</w:t>
      </w:r>
      <w:r w:rsidRPr="008929F1">
        <w:rPr>
          <w:rFonts w:ascii="Times New Roman" w:hAnsi="Times New Roman" w:cs="Times New Roman"/>
          <w:b/>
          <w:sz w:val="24"/>
          <w:szCs w:val="24"/>
          <w:u w:val="single"/>
        </w:rPr>
        <w:t xml:space="preserve"> FOR THE SUPPLY </w:t>
      </w:r>
      <w:r w:rsidR="0090546E" w:rsidRPr="008929F1">
        <w:rPr>
          <w:rFonts w:ascii="Times New Roman" w:hAnsi="Times New Roman" w:cs="Times New Roman"/>
          <w:b/>
          <w:sz w:val="24"/>
          <w:szCs w:val="24"/>
          <w:u w:val="single"/>
        </w:rPr>
        <w:t xml:space="preserve">AND INSTALLATION </w:t>
      </w:r>
      <w:r w:rsidRPr="008929F1">
        <w:rPr>
          <w:rFonts w:ascii="Times New Roman" w:hAnsi="Times New Roman" w:cs="Times New Roman"/>
          <w:b/>
          <w:sz w:val="24"/>
          <w:szCs w:val="24"/>
          <w:u w:val="single"/>
        </w:rPr>
        <w:t xml:space="preserve">OF </w:t>
      </w:r>
      <w:r w:rsidRPr="008929F1">
        <w:rPr>
          <w:rFonts w:ascii="Times New Roman" w:eastAsia="Times New Roman" w:hAnsi="Times New Roman" w:cs="Times New Roman"/>
          <w:b/>
          <w:sz w:val="24"/>
          <w:szCs w:val="24"/>
          <w:u w:val="single"/>
          <w:lang w:val="en-US"/>
        </w:rPr>
        <w:t xml:space="preserve"> </w:t>
      </w:r>
    </w:p>
    <w:p w:rsidR="00712527" w:rsidRDefault="004C7181" w:rsidP="002A2CDA">
      <w:pPr>
        <w:spacing w:after="0" w:line="360" w:lineRule="auto"/>
        <w:jc w:val="center"/>
        <w:rPr>
          <w:rFonts w:ascii="Times New Roman" w:hAnsi="Times New Roman" w:cs="Times New Roman"/>
          <w:b/>
          <w:sz w:val="24"/>
          <w:szCs w:val="24"/>
          <w:u w:val="single"/>
        </w:rPr>
      </w:pPr>
      <w:r w:rsidRPr="004C7181">
        <w:rPr>
          <w:rFonts w:ascii="Times New Roman" w:hAnsi="Times New Roman" w:cs="Times New Roman"/>
          <w:b/>
          <w:sz w:val="24"/>
          <w:szCs w:val="24"/>
          <w:u w:val="single"/>
        </w:rPr>
        <w:t>1No. of 5KVA Online UPS (180V) along with 15Nos. of Batteries with Suitable Stands &amp; Links</w:t>
      </w:r>
      <w:r w:rsidR="00712527" w:rsidRPr="008929F1">
        <w:rPr>
          <w:rFonts w:ascii="Times New Roman" w:eastAsia="Times New Roman" w:hAnsi="Times New Roman" w:cs="Times New Roman"/>
          <w:b/>
          <w:sz w:val="24"/>
          <w:szCs w:val="24"/>
          <w:u w:val="single"/>
          <w:lang w:val="en-US"/>
        </w:rPr>
        <w:t xml:space="preserve"> </w:t>
      </w:r>
      <w:r w:rsidR="003657D8" w:rsidRPr="008929F1">
        <w:rPr>
          <w:rFonts w:ascii="Times New Roman" w:hAnsi="Times New Roman" w:cs="Times New Roman"/>
          <w:sz w:val="24"/>
          <w:szCs w:val="24"/>
          <w:u w:val="single"/>
        </w:rPr>
        <w:t>to the</w:t>
      </w:r>
      <w:r w:rsidR="003657D8" w:rsidRPr="008929F1">
        <w:rPr>
          <w:rFonts w:ascii="Times New Roman" w:hAnsi="Times New Roman" w:cs="Times New Roman"/>
          <w:b/>
          <w:sz w:val="24"/>
          <w:szCs w:val="24"/>
          <w:u w:val="single"/>
        </w:rPr>
        <w:t xml:space="preserve"> </w:t>
      </w:r>
      <w:r>
        <w:rPr>
          <w:rFonts w:ascii="Times New Roman" w:hAnsi="Times New Roman" w:cs="Times New Roman"/>
          <w:b/>
          <w:sz w:val="24"/>
          <w:szCs w:val="24"/>
          <w:u w:val="single"/>
        </w:rPr>
        <w:t>Dept. of Biochemistry</w:t>
      </w:r>
      <w:r w:rsidR="003657D8" w:rsidRPr="008929F1">
        <w:rPr>
          <w:rFonts w:ascii="Times New Roman" w:hAnsi="Times New Roman" w:cs="Times New Roman"/>
          <w:b/>
          <w:sz w:val="24"/>
          <w:szCs w:val="24"/>
          <w:u w:val="single"/>
        </w:rPr>
        <w:t xml:space="preserve"> </w:t>
      </w:r>
      <w:r w:rsidR="003657D8" w:rsidRPr="008929F1">
        <w:rPr>
          <w:rFonts w:ascii="Times New Roman" w:hAnsi="Times New Roman" w:cs="Times New Roman"/>
          <w:sz w:val="24"/>
          <w:szCs w:val="24"/>
          <w:u w:val="single"/>
        </w:rPr>
        <w:t>under</w:t>
      </w:r>
      <w:r w:rsidR="003657D8" w:rsidRPr="008929F1">
        <w:rPr>
          <w:rFonts w:ascii="Times New Roman" w:hAnsi="Times New Roman" w:cs="Times New Roman"/>
          <w:b/>
          <w:sz w:val="24"/>
          <w:szCs w:val="24"/>
          <w:u w:val="single"/>
        </w:rPr>
        <w:t xml:space="preserve"> RUSA 2.0 BCTRC Project</w:t>
      </w:r>
    </w:p>
    <w:p w:rsidR="002A2CDA" w:rsidRPr="002A2CDA" w:rsidRDefault="002A2CDA" w:rsidP="002A2CDA">
      <w:pPr>
        <w:spacing w:after="0" w:line="360" w:lineRule="auto"/>
        <w:jc w:val="center"/>
        <w:rPr>
          <w:rFonts w:ascii="Times New Roman" w:hAnsi="Times New Roman" w:cs="Times New Roman"/>
          <w:sz w:val="20"/>
          <w:szCs w:val="24"/>
          <w:u w:val="single"/>
        </w:rPr>
      </w:pPr>
    </w:p>
    <w:p w:rsidR="006F595E" w:rsidRPr="008929F1" w:rsidRDefault="006F595E" w:rsidP="00CD501C">
      <w:pPr>
        <w:pStyle w:val="ListParagraph"/>
        <w:numPr>
          <w:ilvl w:val="0"/>
          <w:numId w:val="1"/>
        </w:numPr>
        <w:spacing w:after="0"/>
        <w:ind w:left="0" w:hanging="284"/>
        <w:jc w:val="both"/>
        <w:rPr>
          <w:rFonts w:ascii="Times New Roman" w:hAnsi="Times New Roman" w:cs="Times New Roman"/>
          <w:sz w:val="24"/>
          <w:szCs w:val="24"/>
        </w:rPr>
      </w:pPr>
      <w:r w:rsidRPr="008929F1">
        <w:rPr>
          <w:rFonts w:ascii="Times New Roman" w:hAnsi="Times New Roman" w:cs="Times New Roman"/>
          <w:sz w:val="24"/>
          <w:szCs w:val="24"/>
        </w:rPr>
        <w:t xml:space="preserve">Sealed Tenders will be received by the </w:t>
      </w:r>
      <w:r w:rsidRPr="008929F1">
        <w:rPr>
          <w:rFonts w:ascii="Times New Roman" w:hAnsi="Times New Roman" w:cs="Times New Roman"/>
          <w:b/>
          <w:sz w:val="24"/>
          <w:szCs w:val="24"/>
        </w:rPr>
        <w:t xml:space="preserve">Registrar, Bharathiar University from the </w:t>
      </w:r>
      <w:r w:rsidR="0017383C">
        <w:rPr>
          <w:rFonts w:ascii="Times New Roman" w:hAnsi="Times New Roman" w:cs="Times New Roman"/>
          <w:b/>
          <w:sz w:val="24"/>
          <w:szCs w:val="24"/>
        </w:rPr>
        <w:t xml:space="preserve">ISO Certified Firms </w:t>
      </w:r>
      <w:r w:rsidRPr="008929F1">
        <w:rPr>
          <w:rFonts w:ascii="Times New Roman" w:hAnsi="Times New Roman" w:cs="Times New Roman"/>
          <w:sz w:val="24"/>
          <w:szCs w:val="24"/>
        </w:rPr>
        <w:t xml:space="preserve">up to </w:t>
      </w:r>
      <w:r w:rsidRPr="008929F1">
        <w:rPr>
          <w:rFonts w:ascii="Times New Roman" w:hAnsi="Times New Roman" w:cs="Times New Roman"/>
          <w:b/>
          <w:sz w:val="24"/>
          <w:szCs w:val="24"/>
        </w:rPr>
        <w:t xml:space="preserve">3.00 p.m. on </w:t>
      </w:r>
      <w:r w:rsidR="00A777BE">
        <w:rPr>
          <w:rFonts w:ascii="Times New Roman" w:hAnsi="Times New Roman" w:cs="Times New Roman"/>
          <w:b/>
          <w:sz w:val="24"/>
          <w:szCs w:val="24"/>
        </w:rPr>
        <w:t>05</w:t>
      </w:r>
      <w:r w:rsidRPr="008929F1">
        <w:rPr>
          <w:rFonts w:ascii="Times New Roman" w:hAnsi="Times New Roman" w:cs="Times New Roman"/>
          <w:b/>
          <w:sz w:val="24"/>
          <w:szCs w:val="24"/>
        </w:rPr>
        <w:t>.0</w:t>
      </w:r>
      <w:r w:rsidR="00D61603">
        <w:rPr>
          <w:rFonts w:ascii="Times New Roman" w:hAnsi="Times New Roman" w:cs="Times New Roman"/>
          <w:b/>
          <w:sz w:val="24"/>
          <w:szCs w:val="24"/>
        </w:rPr>
        <w:t>8</w:t>
      </w:r>
      <w:r w:rsidRPr="008929F1">
        <w:rPr>
          <w:rFonts w:ascii="Times New Roman" w:hAnsi="Times New Roman" w:cs="Times New Roman"/>
          <w:b/>
          <w:sz w:val="24"/>
          <w:szCs w:val="24"/>
        </w:rPr>
        <w:t xml:space="preserve">.2022 </w:t>
      </w:r>
      <w:r w:rsidRPr="008929F1">
        <w:rPr>
          <w:rFonts w:ascii="Times New Roman" w:hAnsi="Times New Roman" w:cs="Times New Roman"/>
          <w:sz w:val="24"/>
          <w:szCs w:val="24"/>
        </w:rPr>
        <w:t xml:space="preserve"> in two bids (Technical &amp; Commercial) for the </w:t>
      </w:r>
      <w:r w:rsidRPr="008929F1">
        <w:rPr>
          <w:rFonts w:ascii="Times New Roman" w:hAnsi="Times New Roman" w:cs="Times New Roman"/>
          <w:b/>
          <w:sz w:val="24"/>
          <w:szCs w:val="24"/>
        </w:rPr>
        <w:t xml:space="preserve">supply and installation of </w:t>
      </w:r>
      <w:r w:rsidR="004C7181" w:rsidRPr="008929F1">
        <w:rPr>
          <w:rFonts w:ascii="Times New Roman" w:hAnsi="Times New Roman" w:cs="Times New Roman"/>
          <w:b/>
          <w:sz w:val="24"/>
          <w:szCs w:val="24"/>
        </w:rPr>
        <w:t xml:space="preserve">1No. of </w:t>
      </w:r>
      <w:r w:rsidR="004C7181">
        <w:rPr>
          <w:rFonts w:ascii="Times New Roman" w:hAnsi="Times New Roman" w:cs="Times New Roman"/>
          <w:b/>
          <w:sz w:val="24"/>
          <w:szCs w:val="24"/>
        </w:rPr>
        <w:t>5KVA Online UPS (180V)</w:t>
      </w:r>
      <w:r w:rsidR="004C7181" w:rsidRPr="008929F1">
        <w:rPr>
          <w:rFonts w:ascii="Times New Roman" w:hAnsi="Times New Roman" w:cs="Times New Roman"/>
          <w:b/>
          <w:sz w:val="24"/>
          <w:szCs w:val="24"/>
        </w:rPr>
        <w:t xml:space="preserve"> </w:t>
      </w:r>
      <w:r w:rsidR="004C7181">
        <w:rPr>
          <w:rFonts w:ascii="Times New Roman" w:hAnsi="Times New Roman" w:cs="Times New Roman"/>
          <w:b/>
          <w:sz w:val="24"/>
          <w:szCs w:val="24"/>
        </w:rPr>
        <w:t>along with 15Nos. of Batteries with Suitable Stands &amp; Links</w:t>
      </w:r>
      <w:r w:rsidR="00BF64AD">
        <w:rPr>
          <w:rFonts w:ascii="Times New Roman" w:hAnsi="Times New Roman" w:cs="Times New Roman"/>
          <w:b/>
          <w:sz w:val="24"/>
          <w:szCs w:val="24"/>
        </w:rPr>
        <w:t xml:space="preserve"> </w:t>
      </w:r>
      <w:r w:rsidR="003657D8" w:rsidRPr="008929F1">
        <w:rPr>
          <w:rFonts w:ascii="Times New Roman" w:hAnsi="Times New Roman" w:cs="Times New Roman"/>
          <w:sz w:val="24"/>
          <w:szCs w:val="24"/>
        </w:rPr>
        <w:t>to the</w:t>
      </w:r>
      <w:r w:rsidR="003657D8" w:rsidRPr="008929F1">
        <w:rPr>
          <w:rFonts w:ascii="Times New Roman" w:hAnsi="Times New Roman" w:cs="Times New Roman"/>
          <w:b/>
          <w:sz w:val="24"/>
          <w:szCs w:val="24"/>
        </w:rPr>
        <w:t xml:space="preserve"> </w:t>
      </w:r>
      <w:r w:rsidR="00D61603">
        <w:rPr>
          <w:rFonts w:ascii="Times New Roman" w:hAnsi="Times New Roman" w:cs="Times New Roman"/>
          <w:b/>
          <w:sz w:val="24"/>
          <w:szCs w:val="24"/>
        </w:rPr>
        <w:t>Dept. of Biochemistry</w:t>
      </w:r>
      <w:r w:rsidRPr="008929F1">
        <w:rPr>
          <w:rFonts w:ascii="Times New Roman" w:hAnsi="Times New Roman" w:cs="Times New Roman"/>
          <w:b/>
          <w:sz w:val="24"/>
          <w:szCs w:val="24"/>
        </w:rPr>
        <w:t xml:space="preserve"> </w:t>
      </w:r>
      <w:r w:rsidR="003657D8" w:rsidRPr="008929F1">
        <w:rPr>
          <w:rFonts w:ascii="Times New Roman" w:hAnsi="Times New Roman" w:cs="Times New Roman"/>
          <w:sz w:val="24"/>
          <w:szCs w:val="24"/>
        </w:rPr>
        <w:t>under</w:t>
      </w:r>
      <w:r w:rsidR="003657D8" w:rsidRPr="008929F1">
        <w:rPr>
          <w:rFonts w:ascii="Times New Roman" w:hAnsi="Times New Roman" w:cs="Times New Roman"/>
          <w:b/>
          <w:sz w:val="24"/>
          <w:szCs w:val="24"/>
        </w:rPr>
        <w:t xml:space="preserve"> RUSA 2.0 BCTRC Project</w:t>
      </w:r>
      <w:r w:rsidRPr="008929F1">
        <w:rPr>
          <w:rFonts w:ascii="Times New Roman" w:hAnsi="Times New Roman" w:cs="Times New Roman"/>
          <w:b/>
          <w:sz w:val="24"/>
          <w:szCs w:val="24"/>
        </w:rPr>
        <w:t xml:space="preserve"> as  specified in the schedule.</w:t>
      </w:r>
    </w:p>
    <w:p w:rsidR="006F595E" w:rsidRPr="008929F1" w:rsidRDefault="006F595E" w:rsidP="006B6249">
      <w:pPr>
        <w:pStyle w:val="ListParagraph"/>
        <w:ind w:left="0"/>
        <w:jc w:val="both"/>
        <w:rPr>
          <w:rFonts w:ascii="Times New Roman" w:hAnsi="Times New Roman" w:cs="Times New Roman"/>
          <w:sz w:val="16"/>
          <w:szCs w:val="24"/>
        </w:rPr>
      </w:pPr>
    </w:p>
    <w:p w:rsidR="006F595E" w:rsidRPr="008929F1" w:rsidRDefault="006F595E" w:rsidP="00CD501C">
      <w:pPr>
        <w:pStyle w:val="ListParagraph"/>
        <w:numPr>
          <w:ilvl w:val="0"/>
          <w:numId w:val="1"/>
        </w:numPr>
        <w:ind w:left="0" w:hanging="284"/>
        <w:jc w:val="both"/>
        <w:rPr>
          <w:rFonts w:ascii="Times New Roman" w:hAnsi="Times New Roman" w:cs="Times New Roman"/>
          <w:sz w:val="24"/>
          <w:szCs w:val="24"/>
        </w:rPr>
      </w:pPr>
      <w:r w:rsidRPr="008929F1">
        <w:rPr>
          <w:rFonts w:ascii="Times New Roman" w:hAnsi="Times New Roman" w:cs="Times New Roman"/>
          <w:sz w:val="24"/>
          <w:szCs w:val="24"/>
        </w:rPr>
        <w:t>Tender should be addressed to the Registrar, Bharathiar University and should be only in s</w:t>
      </w:r>
      <w:r w:rsidR="003657D8" w:rsidRPr="008929F1">
        <w:rPr>
          <w:rFonts w:ascii="Times New Roman" w:hAnsi="Times New Roman" w:cs="Times New Roman"/>
          <w:sz w:val="24"/>
          <w:szCs w:val="24"/>
        </w:rPr>
        <w:t xml:space="preserve">ealed covers by Registered post </w:t>
      </w:r>
      <w:r w:rsidRPr="008929F1">
        <w:rPr>
          <w:rFonts w:ascii="Times New Roman" w:hAnsi="Times New Roman" w:cs="Times New Roman"/>
          <w:sz w:val="24"/>
          <w:szCs w:val="24"/>
        </w:rPr>
        <w:t>or in person. Tenders received in ordinary covers without seal will not be considered.</w:t>
      </w:r>
    </w:p>
    <w:p w:rsidR="006F595E" w:rsidRPr="008929F1" w:rsidRDefault="006F595E" w:rsidP="006B6249">
      <w:pPr>
        <w:pStyle w:val="ListParagraph"/>
        <w:ind w:left="0"/>
        <w:jc w:val="both"/>
        <w:rPr>
          <w:rFonts w:ascii="Times New Roman" w:hAnsi="Times New Roman" w:cs="Times New Roman"/>
          <w:sz w:val="16"/>
          <w:szCs w:val="24"/>
        </w:rPr>
      </w:pPr>
    </w:p>
    <w:p w:rsidR="006F595E" w:rsidRPr="008929F1" w:rsidRDefault="006F595E" w:rsidP="00CD501C">
      <w:pPr>
        <w:pStyle w:val="ListParagraph"/>
        <w:numPr>
          <w:ilvl w:val="0"/>
          <w:numId w:val="1"/>
        </w:numPr>
        <w:ind w:left="0" w:hanging="284"/>
        <w:jc w:val="both"/>
        <w:rPr>
          <w:rFonts w:ascii="Times New Roman" w:hAnsi="Times New Roman" w:cs="Times New Roman"/>
          <w:sz w:val="24"/>
          <w:szCs w:val="24"/>
        </w:rPr>
      </w:pPr>
      <w:r w:rsidRPr="008929F1">
        <w:rPr>
          <w:rFonts w:ascii="Times New Roman" w:hAnsi="Times New Roman" w:cs="Times New Roman"/>
          <w:sz w:val="24"/>
          <w:szCs w:val="24"/>
        </w:rPr>
        <w:t xml:space="preserve">The tender shall be submitted in a sealed cover with </w:t>
      </w:r>
      <w:r w:rsidRPr="00110D4B">
        <w:rPr>
          <w:rFonts w:ascii="Times New Roman" w:hAnsi="Times New Roman" w:cs="Times New Roman"/>
          <w:b/>
          <w:sz w:val="24"/>
          <w:szCs w:val="24"/>
        </w:rPr>
        <w:t>Ref. No. and superscribed</w:t>
      </w:r>
      <w:r w:rsidRPr="008929F1">
        <w:rPr>
          <w:rFonts w:ascii="Times New Roman" w:hAnsi="Times New Roman" w:cs="Times New Roman"/>
          <w:sz w:val="24"/>
          <w:szCs w:val="24"/>
        </w:rPr>
        <w:t xml:space="preserve"> as “Tender for the supply and installation of the </w:t>
      </w:r>
      <w:r w:rsidR="004C7181" w:rsidRPr="008929F1">
        <w:rPr>
          <w:rFonts w:ascii="Times New Roman" w:hAnsi="Times New Roman" w:cs="Times New Roman"/>
          <w:b/>
          <w:sz w:val="24"/>
          <w:szCs w:val="24"/>
        </w:rPr>
        <w:t xml:space="preserve">1No. of </w:t>
      </w:r>
      <w:r w:rsidR="004C7181">
        <w:rPr>
          <w:rFonts w:ascii="Times New Roman" w:hAnsi="Times New Roman" w:cs="Times New Roman"/>
          <w:b/>
          <w:sz w:val="24"/>
          <w:szCs w:val="24"/>
        </w:rPr>
        <w:t>5KVA Online UPS (180V)</w:t>
      </w:r>
      <w:r w:rsidR="004C7181" w:rsidRPr="008929F1">
        <w:rPr>
          <w:rFonts w:ascii="Times New Roman" w:hAnsi="Times New Roman" w:cs="Times New Roman"/>
          <w:b/>
          <w:sz w:val="24"/>
          <w:szCs w:val="24"/>
        </w:rPr>
        <w:t xml:space="preserve"> </w:t>
      </w:r>
      <w:r w:rsidR="004C7181">
        <w:rPr>
          <w:rFonts w:ascii="Times New Roman" w:hAnsi="Times New Roman" w:cs="Times New Roman"/>
          <w:b/>
          <w:sz w:val="24"/>
          <w:szCs w:val="24"/>
        </w:rPr>
        <w:t>along with 15Nos. of Batteries with Suitable Stands &amp; Links</w:t>
      </w:r>
      <w:r w:rsidR="00D61603" w:rsidRPr="008929F1">
        <w:rPr>
          <w:rFonts w:ascii="Times New Roman" w:hAnsi="Times New Roman" w:cs="Times New Roman"/>
          <w:sz w:val="24"/>
          <w:szCs w:val="24"/>
        </w:rPr>
        <w:t xml:space="preserve"> </w:t>
      </w:r>
      <w:r w:rsidR="000834C5" w:rsidRPr="008929F1">
        <w:rPr>
          <w:rFonts w:ascii="Times New Roman" w:hAnsi="Times New Roman" w:cs="Times New Roman"/>
          <w:sz w:val="24"/>
          <w:szCs w:val="24"/>
        </w:rPr>
        <w:t>for the</w:t>
      </w:r>
      <w:r w:rsidR="000834C5" w:rsidRPr="008929F1">
        <w:rPr>
          <w:rFonts w:ascii="Times New Roman" w:hAnsi="Times New Roman" w:cs="Times New Roman"/>
          <w:b/>
          <w:sz w:val="24"/>
          <w:szCs w:val="24"/>
        </w:rPr>
        <w:t xml:space="preserve"> </w:t>
      </w:r>
      <w:r w:rsidR="00D61603">
        <w:rPr>
          <w:rFonts w:ascii="Times New Roman" w:hAnsi="Times New Roman" w:cs="Times New Roman"/>
          <w:b/>
          <w:sz w:val="24"/>
          <w:szCs w:val="24"/>
        </w:rPr>
        <w:t>Dept. of Biochemistry</w:t>
      </w:r>
      <w:r w:rsidR="000834C5" w:rsidRPr="008929F1">
        <w:rPr>
          <w:rFonts w:ascii="Times New Roman" w:hAnsi="Times New Roman" w:cs="Times New Roman"/>
          <w:sz w:val="24"/>
          <w:szCs w:val="24"/>
        </w:rPr>
        <w:t>, under RU</w:t>
      </w:r>
      <w:r w:rsidR="00110D4B">
        <w:rPr>
          <w:rFonts w:ascii="Times New Roman" w:hAnsi="Times New Roman" w:cs="Times New Roman"/>
          <w:sz w:val="24"/>
          <w:szCs w:val="24"/>
        </w:rPr>
        <w:t xml:space="preserve">SA2.0 BCTRC Project.  </w:t>
      </w:r>
      <w:r w:rsidR="00110D4B" w:rsidRPr="00110D4B">
        <w:rPr>
          <w:rFonts w:ascii="Times New Roman" w:hAnsi="Times New Roman" w:cs="Times New Roman"/>
          <w:b/>
          <w:sz w:val="24"/>
          <w:szCs w:val="24"/>
        </w:rPr>
        <w:t xml:space="preserve">Due on </w:t>
      </w:r>
      <w:r w:rsidR="00A777BE">
        <w:rPr>
          <w:rFonts w:ascii="Times New Roman" w:hAnsi="Times New Roman" w:cs="Times New Roman"/>
          <w:b/>
          <w:sz w:val="24"/>
          <w:szCs w:val="24"/>
        </w:rPr>
        <w:t>05</w:t>
      </w:r>
      <w:r w:rsidR="000834C5" w:rsidRPr="00110D4B">
        <w:rPr>
          <w:rFonts w:ascii="Times New Roman" w:hAnsi="Times New Roman" w:cs="Times New Roman"/>
          <w:b/>
          <w:sz w:val="24"/>
          <w:szCs w:val="24"/>
        </w:rPr>
        <w:t>.0</w:t>
      </w:r>
      <w:r w:rsidR="00D61603">
        <w:rPr>
          <w:rFonts w:ascii="Times New Roman" w:hAnsi="Times New Roman" w:cs="Times New Roman"/>
          <w:b/>
          <w:sz w:val="24"/>
          <w:szCs w:val="24"/>
        </w:rPr>
        <w:t>8</w:t>
      </w:r>
      <w:r w:rsidR="000834C5" w:rsidRPr="00110D4B">
        <w:rPr>
          <w:rFonts w:ascii="Times New Roman" w:hAnsi="Times New Roman" w:cs="Times New Roman"/>
          <w:b/>
          <w:sz w:val="24"/>
          <w:szCs w:val="24"/>
        </w:rPr>
        <w:t>.2022</w:t>
      </w:r>
      <w:r w:rsidR="000834C5" w:rsidRPr="008929F1">
        <w:rPr>
          <w:rFonts w:ascii="Times New Roman" w:hAnsi="Times New Roman" w:cs="Times New Roman"/>
          <w:sz w:val="24"/>
          <w:szCs w:val="24"/>
        </w:rPr>
        <w:t xml:space="preserve"> with the </w:t>
      </w:r>
      <w:r w:rsidR="000834C5" w:rsidRPr="00110D4B">
        <w:rPr>
          <w:rFonts w:ascii="Times New Roman" w:hAnsi="Times New Roman" w:cs="Times New Roman"/>
          <w:b/>
          <w:sz w:val="24"/>
          <w:szCs w:val="24"/>
        </w:rPr>
        <w:t>tenderers full address and contact number (MOBIL</w:t>
      </w:r>
      <w:r w:rsidR="00BC6827" w:rsidRPr="00110D4B">
        <w:rPr>
          <w:rFonts w:ascii="Times New Roman" w:hAnsi="Times New Roman" w:cs="Times New Roman"/>
          <w:b/>
          <w:sz w:val="24"/>
          <w:szCs w:val="24"/>
        </w:rPr>
        <w:t>E</w:t>
      </w:r>
      <w:r w:rsidR="000834C5" w:rsidRPr="00110D4B">
        <w:rPr>
          <w:rFonts w:ascii="Times New Roman" w:hAnsi="Times New Roman" w:cs="Times New Roman"/>
          <w:b/>
          <w:sz w:val="24"/>
          <w:szCs w:val="24"/>
        </w:rPr>
        <w:t xml:space="preserve"> Number).</w:t>
      </w:r>
      <w:r w:rsidR="000834C5" w:rsidRPr="008929F1">
        <w:rPr>
          <w:rFonts w:ascii="Times New Roman" w:hAnsi="Times New Roman" w:cs="Times New Roman"/>
          <w:sz w:val="24"/>
          <w:szCs w:val="24"/>
        </w:rPr>
        <w:t xml:space="preserve"> </w:t>
      </w:r>
      <w:r w:rsidRPr="00ED74CB">
        <w:rPr>
          <w:rFonts w:ascii="Times New Roman" w:hAnsi="Times New Roman" w:cs="Times New Roman"/>
          <w:b/>
          <w:sz w:val="24"/>
          <w:szCs w:val="24"/>
        </w:rPr>
        <w:t>Separate sealed covers should be used for technical and price</w:t>
      </w:r>
      <w:r w:rsidR="00ED74CB" w:rsidRPr="00ED74CB">
        <w:rPr>
          <w:rFonts w:ascii="Times New Roman" w:hAnsi="Times New Roman" w:cs="Times New Roman"/>
          <w:b/>
          <w:sz w:val="24"/>
          <w:szCs w:val="24"/>
        </w:rPr>
        <w:t xml:space="preserve"> bid and please be superscribed </w:t>
      </w:r>
      <w:r w:rsidRPr="00ED74CB">
        <w:rPr>
          <w:rFonts w:ascii="Times New Roman" w:hAnsi="Times New Roman" w:cs="Times New Roman"/>
          <w:b/>
          <w:sz w:val="24"/>
          <w:szCs w:val="24"/>
        </w:rPr>
        <w:t>on the cover</w:t>
      </w:r>
      <w:r w:rsidR="000834C5" w:rsidRPr="008929F1">
        <w:rPr>
          <w:rFonts w:ascii="Times New Roman" w:hAnsi="Times New Roman" w:cs="Times New Roman"/>
          <w:sz w:val="24"/>
          <w:szCs w:val="24"/>
        </w:rPr>
        <w:t>. The covers received without such superscription will be rejected summarily.</w:t>
      </w:r>
    </w:p>
    <w:p w:rsidR="006F595E" w:rsidRPr="008929F1" w:rsidRDefault="006F595E" w:rsidP="006B6249">
      <w:pPr>
        <w:pStyle w:val="ListParagraph"/>
        <w:jc w:val="both"/>
        <w:rPr>
          <w:rFonts w:ascii="Times New Roman" w:hAnsi="Times New Roman" w:cs="Times New Roman"/>
          <w:b/>
          <w:sz w:val="16"/>
          <w:szCs w:val="24"/>
        </w:rPr>
      </w:pPr>
    </w:p>
    <w:p w:rsidR="000834C5" w:rsidRPr="008929F1" w:rsidRDefault="006F595E" w:rsidP="00CD501C">
      <w:pPr>
        <w:pStyle w:val="ListParagraph"/>
        <w:numPr>
          <w:ilvl w:val="0"/>
          <w:numId w:val="1"/>
        </w:numPr>
        <w:ind w:left="0" w:hanging="284"/>
        <w:jc w:val="both"/>
        <w:rPr>
          <w:rFonts w:ascii="Times New Roman" w:hAnsi="Times New Roman" w:cs="Times New Roman"/>
          <w:sz w:val="24"/>
          <w:szCs w:val="24"/>
        </w:rPr>
      </w:pPr>
      <w:r w:rsidRPr="008929F1">
        <w:rPr>
          <w:rFonts w:ascii="Times New Roman" w:hAnsi="Times New Roman" w:cs="Times New Roman"/>
          <w:b/>
          <w:sz w:val="24"/>
          <w:szCs w:val="24"/>
        </w:rPr>
        <w:t xml:space="preserve">Technical Bids will be opened on </w:t>
      </w:r>
      <w:r w:rsidR="00A777BE">
        <w:rPr>
          <w:rFonts w:ascii="Times New Roman" w:hAnsi="Times New Roman" w:cs="Times New Roman"/>
          <w:b/>
          <w:sz w:val="24"/>
          <w:szCs w:val="24"/>
        </w:rPr>
        <w:t>05</w:t>
      </w:r>
      <w:r w:rsidR="003657D8" w:rsidRPr="008929F1">
        <w:rPr>
          <w:rFonts w:ascii="Times New Roman" w:hAnsi="Times New Roman" w:cs="Times New Roman"/>
          <w:b/>
          <w:sz w:val="24"/>
          <w:szCs w:val="24"/>
        </w:rPr>
        <w:t>.0</w:t>
      </w:r>
      <w:r w:rsidR="00D61603">
        <w:rPr>
          <w:rFonts w:ascii="Times New Roman" w:hAnsi="Times New Roman" w:cs="Times New Roman"/>
          <w:b/>
          <w:sz w:val="24"/>
          <w:szCs w:val="24"/>
        </w:rPr>
        <w:t>8</w:t>
      </w:r>
      <w:r w:rsidRPr="008929F1">
        <w:rPr>
          <w:rFonts w:ascii="Times New Roman" w:hAnsi="Times New Roman" w:cs="Times New Roman"/>
          <w:b/>
          <w:sz w:val="24"/>
          <w:szCs w:val="24"/>
        </w:rPr>
        <w:t xml:space="preserve">.2022 at 4.00 p.m. by the Registrar or his/her nominee in the presence of the tenderers </w:t>
      </w:r>
      <w:r w:rsidRPr="008929F1">
        <w:rPr>
          <w:rFonts w:ascii="Times New Roman" w:hAnsi="Times New Roman" w:cs="Times New Roman"/>
          <w:sz w:val="24"/>
          <w:szCs w:val="24"/>
        </w:rPr>
        <w:t>or their representatives may be present at the time of opening. The representatives of the tendering firms who attends during opening of the tenders must produce their identification proof and authorization letter from the tendering firms</w:t>
      </w:r>
      <w:r w:rsidR="000834C5" w:rsidRPr="008929F1">
        <w:rPr>
          <w:rFonts w:ascii="Times New Roman" w:hAnsi="Times New Roman" w:cs="Times New Roman"/>
          <w:sz w:val="24"/>
          <w:szCs w:val="24"/>
        </w:rPr>
        <w:t>.</w:t>
      </w:r>
    </w:p>
    <w:p w:rsidR="000834C5" w:rsidRPr="008929F1" w:rsidRDefault="000834C5" w:rsidP="006B6249">
      <w:pPr>
        <w:pStyle w:val="ListParagraph"/>
        <w:jc w:val="both"/>
        <w:rPr>
          <w:rFonts w:ascii="Times New Roman" w:hAnsi="Times New Roman" w:cs="Times New Roman"/>
          <w:b/>
          <w:sz w:val="10"/>
          <w:szCs w:val="24"/>
        </w:rPr>
      </w:pPr>
    </w:p>
    <w:p w:rsidR="000834C5" w:rsidRPr="008929F1" w:rsidRDefault="006F595E" w:rsidP="006B6249">
      <w:pPr>
        <w:pStyle w:val="ListParagraph"/>
        <w:ind w:left="0"/>
        <w:jc w:val="both"/>
        <w:rPr>
          <w:rFonts w:ascii="Times New Roman" w:hAnsi="Times New Roman" w:cs="Times New Roman"/>
          <w:b/>
          <w:sz w:val="24"/>
          <w:szCs w:val="24"/>
        </w:rPr>
      </w:pPr>
      <w:r w:rsidRPr="008929F1">
        <w:rPr>
          <w:rFonts w:ascii="Times New Roman" w:hAnsi="Times New Roman" w:cs="Times New Roman"/>
          <w:b/>
          <w:sz w:val="24"/>
          <w:szCs w:val="24"/>
        </w:rPr>
        <w:t xml:space="preserve">If the tenderers are unable to participate at the time of tender opening kindly be informed  through mail  </w:t>
      </w:r>
      <w:hyperlink r:id="rId9" w:history="1">
        <w:r w:rsidR="000834C5" w:rsidRPr="008929F1">
          <w:rPr>
            <w:rStyle w:val="Hyperlink"/>
            <w:rFonts w:ascii="Times New Roman" w:hAnsi="Times New Roman" w:cs="Times New Roman"/>
            <w:b/>
            <w:bCs/>
            <w:sz w:val="24"/>
            <w:szCs w:val="24"/>
          </w:rPr>
          <w:t>rusabharathiar@gmail.com</w:t>
        </w:r>
      </w:hyperlink>
    </w:p>
    <w:p w:rsidR="000834C5" w:rsidRPr="008929F1" w:rsidRDefault="000834C5" w:rsidP="006B6249">
      <w:pPr>
        <w:pStyle w:val="ListParagraph"/>
        <w:jc w:val="both"/>
        <w:rPr>
          <w:rFonts w:ascii="Times New Roman" w:hAnsi="Times New Roman" w:cs="Times New Roman"/>
          <w:b/>
          <w:sz w:val="16"/>
          <w:szCs w:val="24"/>
        </w:rPr>
      </w:pPr>
    </w:p>
    <w:p w:rsidR="000834C5" w:rsidRPr="008929F1" w:rsidRDefault="006F595E" w:rsidP="00CD501C">
      <w:pPr>
        <w:pStyle w:val="ListParagraph"/>
        <w:numPr>
          <w:ilvl w:val="0"/>
          <w:numId w:val="1"/>
        </w:numPr>
        <w:ind w:left="0" w:hanging="284"/>
        <w:jc w:val="both"/>
        <w:rPr>
          <w:rFonts w:ascii="Times New Roman" w:hAnsi="Times New Roman" w:cs="Times New Roman"/>
          <w:sz w:val="24"/>
          <w:szCs w:val="24"/>
        </w:rPr>
      </w:pPr>
      <w:r w:rsidRPr="008929F1">
        <w:rPr>
          <w:rFonts w:ascii="Times New Roman" w:hAnsi="Times New Roman" w:cs="Times New Roman"/>
          <w:b/>
          <w:sz w:val="24"/>
          <w:szCs w:val="24"/>
          <w:u w:val="single"/>
        </w:rPr>
        <w:t>Price bids will be opened after technical evaluation of bids which will be informed later</w:t>
      </w:r>
      <w:r w:rsidRPr="008929F1">
        <w:rPr>
          <w:rFonts w:ascii="Times New Roman" w:hAnsi="Times New Roman" w:cs="Times New Roman"/>
          <w:b/>
          <w:sz w:val="24"/>
          <w:szCs w:val="24"/>
        </w:rPr>
        <w:t>.</w:t>
      </w:r>
    </w:p>
    <w:p w:rsidR="00023E13" w:rsidRPr="008929F1" w:rsidRDefault="00023E13" w:rsidP="006B6249">
      <w:pPr>
        <w:pStyle w:val="ListParagraph"/>
        <w:ind w:left="0"/>
        <w:jc w:val="both"/>
        <w:rPr>
          <w:rFonts w:ascii="Times New Roman" w:hAnsi="Times New Roman" w:cs="Times New Roman"/>
          <w:sz w:val="16"/>
          <w:szCs w:val="24"/>
        </w:rPr>
      </w:pPr>
    </w:p>
    <w:p w:rsidR="00023E13" w:rsidRPr="008929F1" w:rsidRDefault="00023E13" w:rsidP="00CD501C">
      <w:pPr>
        <w:pStyle w:val="ListParagraph"/>
        <w:numPr>
          <w:ilvl w:val="0"/>
          <w:numId w:val="1"/>
        </w:numPr>
        <w:ind w:left="0" w:hanging="284"/>
        <w:jc w:val="both"/>
        <w:rPr>
          <w:rFonts w:ascii="Times New Roman" w:hAnsi="Times New Roman" w:cs="Times New Roman"/>
          <w:b/>
          <w:sz w:val="24"/>
          <w:szCs w:val="24"/>
        </w:rPr>
      </w:pPr>
      <w:r w:rsidRPr="008929F1">
        <w:rPr>
          <w:rFonts w:ascii="Times New Roman" w:hAnsi="Times New Roman" w:cs="Times New Roman"/>
          <w:b/>
          <w:sz w:val="24"/>
          <w:szCs w:val="24"/>
        </w:rPr>
        <w:t>Faxed Bids are liable to be rejected</w:t>
      </w:r>
    </w:p>
    <w:p w:rsidR="00023E13" w:rsidRPr="008929F1" w:rsidRDefault="00023E13" w:rsidP="006B6249">
      <w:pPr>
        <w:pStyle w:val="ListParagraph"/>
        <w:jc w:val="both"/>
        <w:rPr>
          <w:rFonts w:ascii="Times New Roman" w:hAnsi="Times New Roman" w:cs="Times New Roman"/>
          <w:sz w:val="16"/>
          <w:szCs w:val="24"/>
        </w:rPr>
      </w:pPr>
    </w:p>
    <w:p w:rsidR="006F595E" w:rsidRPr="008929F1" w:rsidRDefault="00ED74CB" w:rsidP="00CD501C">
      <w:pPr>
        <w:pStyle w:val="ListParagraph"/>
        <w:numPr>
          <w:ilvl w:val="0"/>
          <w:numId w:val="1"/>
        </w:numPr>
        <w:ind w:left="0" w:hanging="284"/>
        <w:jc w:val="both"/>
        <w:rPr>
          <w:rFonts w:ascii="Times New Roman" w:hAnsi="Times New Roman" w:cs="Times New Roman"/>
          <w:sz w:val="24"/>
          <w:szCs w:val="24"/>
        </w:rPr>
      </w:pPr>
      <w:r>
        <w:rPr>
          <w:rFonts w:ascii="Times New Roman" w:hAnsi="Times New Roman" w:cs="Times New Roman"/>
          <w:sz w:val="24"/>
          <w:szCs w:val="24"/>
        </w:rPr>
        <w:t xml:space="preserve">The </w:t>
      </w:r>
      <w:r w:rsidR="006F595E" w:rsidRPr="008929F1">
        <w:rPr>
          <w:rFonts w:ascii="Times New Roman" w:hAnsi="Times New Roman" w:cs="Times New Roman"/>
          <w:sz w:val="24"/>
          <w:szCs w:val="24"/>
        </w:rPr>
        <w:t xml:space="preserve">tender shall be accompanied with the requisite Tender Cost of </w:t>
      </w:r>
      <w:r w:rsidR="00F85715" w:rsidRPr="00F85715">
        <w:rPr>
          <w:rFonts w:ascii="Times New Roman" w:hAnsi="Times New Roman" w:cs="Times New Roman"/>
          <w:b/>
          <w:sz w:val="24"/>
          <w:szCs w:val="24"/>
        </w:rPr>
        <w:t>Rs.</w:t>
      </w:r>
      <w:r w:rsidR="00A45266">
        <w:rPr>
          <w:rFonts w:ascii="Times New Roman" w:hAnsi="Times New Roman" w:cs="Times New Roman"/>
          <w:b/>
          <w:sz w:val="24"/>
          <w:szCs w:val="24"/>
        </w:rPr>
        <w:t>88</w:t>
      </w:r>
      <w:r w:rsidR="00F85715" w:rsidRPr="00F85715">
        <w:rPr>
          <w:rFonts w:ascii="Times New Roman" w:hAnsi="Times New Roman" w:cs="Times New Roman"/>
          <w:b/>
          <w:sz w:val="24"/>
          <w:szCs w:val="24"/>
        </w:rPr>
        <w:t>5</w:t>
      </w:r>
      <w:r w:rsidR="006F595E" w:rsidRPr="008929F1">
        <w:rPr>
          <w:rFonts w:ascii="Times New Roman" w:hAnsi="Times New Roman" w:cs="Times New Roman"/>
          <w:b/>
          <w:sz w:val="24"/>
          <w:szCs w:val="24"/>
        </w:rPr>
        <w:t>/- and EMD of Rs.</w:t>
      </w:r>
      <w:r w:rsidR="00A45266">
        <w:rPr>
          <w:rFonts w:ascii="Times New Roman" w:hAnsi="Times New Roman" w:cs="Times New Roman"/>
          <w:b/>
          <w:sz w:val="24"/>
          <w:szCs w:val="24"/>
        </w:rPr>
        <w:t>7,</w:t>
      </w:r>
      <w:r w:rsidR="00F85715">
        <w:rPr>
          <w:rFonts w:ascii="Times New Roman" w:hAnsi="Times New Roman" w:cs="Times New Roman"/>
          <w:b/>
          <w:sz w:val="24"/>
          <w:szCs w:val="24"/>
        </w:rPr>
        <w:t>2</w:t>
      </w:r>
      <w:r w:rsidR="006F595E" w:rsidRPr="008929F1">
        <w:rPr>
          <w:rFonts w:ascii="Times New Roman" w:hAnsi="Times New Roman" w:cs="Times New Roman"/>
          <w:b/>
          <w:sz w:val="24"/>
          <w:szCs w:val="24"/>
        </w:rPr>
        <w:t>5</w:t>
      </w:r>
      <w:r w:rsidR="00F85715">
        <w:rPr>
          <w:rFonts w:ascii="Times New Roman" w:hAnsi="Times New Roman" w:cs="Times New Roman"/>
          <w:b/>
          <w:sz w:val="24"/>
          <w:szCs w:val="24"/>
        </w:rPr>
        <w:t>0</w:t>
      </w:r>
      <w:r w:rsidR="006F595E" w:rsidRPr="008929F1">
        <w:rPr>
          <w:rFonts w:ascii="Times New Roman" w:hAnsi="Times New Roman" w:cs="Times New Roman"/>
          <w:b/>
          <w:sz w:val="24"/>
          <w:szCs w:val="24"/>
        </w:rPr>
        <w:t>/-</w:t>
      </w:r>
      <w:r w:rsidR="006F595E" w:rsidRPr="008929F1">
        <w:rPr>
          <w:rFonts w:ascii="Times New Roman" w:hAnsi="Times New Roman" w:cs="Times New Roman"/>
          <w:sz w:val="24"/>
          <w:szCs w:val="24"/>
        </w:rPr>
        <w:t xml:space="preserve"> in the form of </w:t>
      </w:r>
      <w:r w:rsidR="006F595E" w:rsidRPr="00ED74CB">
        <w:rPr>
          <w:rFonts w:ascii="Times New Roman" w:hAnsi="Times New Roman" w:cs="Times New Roman"/>
          <w:b/>
          <w:sz w:val="24"/>
          <w:szCs w:val="24"/>
        </w:rPr>
        <w:t xml:space="preserve">DD drawn in one of the </w:t>
      </w:r>
      <w:r w:rsidR="006F595E" w:rsidRPr="00ED74CB">
        <w:rPr>
          <w:rFonts w:ascii="Times New Roman" w:hAnsi="Times New Roman" w:cs="Times New Roman"/>
          <w:b/>
          <w:sz w:val="24"/>
          <w:szCs w:val="24"/>
          <w:u w:val="single"/>
        </w:rPr>
        <w:t>Nationalized Banks</w:t>
      </w:r>
      <w:r w:rsidR="006F595E" w:rsidRPr="008929F1">
        <w:rPr>
          <w:rFonts w:ascii="Times New Roman" w:hAnsi="Times New Roman" w:cs="Times New Roman"/>
          <w:sz w:val="24"/>
          <w:szCs w:val="24"/>
        </w:rPr>
        <w:t xml:space="preserve"> in the name </w:t>
      </w:r>
      <w:r w:rsidR="006F595E" w:rsidRPr="00ED74CB">
        <w:rPr>
          <w:rFonts w:ascii="Times New Roman" w:hAnsi="Times New Roman" w:cs="Times New Roman"/>
          <w:sz w:val="24"/>
          <w:szCs w:val="24"/>
        </w:rPr>
        <w:t>of</w:t>
      </w:r>
      <w:r w:rsidR="006F595E" w:rsidRPr="00ED74CB">
        <w:rPr>
          <w:rFonts w:ascii="Times New Roman" w:hAnsi="Times New Roman" w:cs="Times New Roman"/>
          <w:b/>
          <w:sz w:val="24"/>
          <w:szCs w:val="24"/>
        </w:rPr>
        <w:t xml:space="preserve"> “Registrar, Bharathiar University”</w:t>
      </w:r>
      <w:r w:rsidR="006F595E" w:rsidRPr="008929F1">
        <w:rPr>
          <w:rFonts w:ascii="Times New Roman" w:hAnsi="Times New Roman" w:cs="Times New Roman"/>
          <w:sz w:val="24"/>
          <w:szCs w:val="24"/>
        </w:rPr>
        <w:t xml:space="preserve"> payable at Coimbatore. </w:t>
      </w:r>
      <w:r w:rsidR="006F595E" w:rsidRPr="008929F1">
        <w:rPr>
          <w:rFonts w:ascii="Times New Roman" w:hAnsi="Times New Roman" w:cs="Times New Roman"/>
          <w:b/>
          <w:sz w:val="24"/>
          <w:szCs w:val="24"/>
          <w:u w:val="single"/>
        </w:rPr>
        <w:t>Bank Guarantees</w:t>
      </w:r>
      <w:r w:rsidR="003657D8" w:rsidRPr="008929F1">
        <w:rPr>
          <w:rFonts w:ascii="Times New Roman" w:hAnsi="Times New Roman" w:cs="Times New Roman"/>
          <w:b/>
          <w:sz w:val="24"/>
          <w:szCs w:val="24"/>
          <w:u w:val="single"/>
        </w:rPr>
        <w:t xml:space="preserve"> or Cheques</w:t>
      </w:r>
      <w:r w:rsidR="006F595E" w:rsidRPr="008929F1">
        <w:rPr>
          <w:rFonts w:ascii="Times New Roman" w:hAnsi="Times New Roman" w:cs="Times New Roman"/>
          <w:b/>
          <w:sz w:val="24"/>
          <w:szCs w:val="24"/>
          <w:u w:val="single"/>
        </w:rPr>
        <w:t xml:space="preserve"> will not be accepted.</w:t>
      </w:r>
    </w:p>
    <w:p w:rsidR="000834C5" w:rsidRPr="008929F1" w:rsidRDefault="000834C5" w:rsidP="006B6249">
      <w:pPr>
        <w:pStyle w:val="ListParagraph"/>
        <w:ind w:left="0"/>
        <w:jc w:val="both"/>
        <w:rPr>
          <w:rFonts w:ascii="Times New Roman" w:hAnsi="Times New Roman" w:cs="Times New Roman"/>
          <w:sz w:val="16"/>
          <w:szCs w:val="24"/>
        </w:rPr>
      </w:pPr>
    </w:p>
    <w:p w:rsidR="007B7671" w:rsidRDefault="00023E13" w:rsidP="007B7671">
      <w:pPr>
        <w:pStyle w:val="ListParagraph"/>
        <w:numPr>
          <w:ilvl w:val="0"/>
          <w:numId w:val="1"/>
        </w:numPr>
        <w:ind w:left="0" w:right="-23" w:hanging="284"/>
        <w:jc w:val="both"/>
        <w:rPr>
          <w:rFonts w:ascii="Times New Roman" w:hAnsi="Times New Roman" w:cs="Times New Roman"/>
          <w:sz w:val="24"/>
          <w:szCs w:val="24"/>
        </w:rPr>
      </w:pPr>
      <w:r w:rsidRPr="008929F1">
        <w:rPr>
          <w:rFonts w:ascii="Times New Roman" w:hAnsi="Times New Roman" w:cs="Times New Roman"/>
          <w:sz w:val="24"/>
          <w:szCs w:val="24"/>
        </w:rPr>
        <w:t>Tenders without EMD shall be summarily rejected. EMD will not carry any interest. If tenderers specifically exempted by the Government  from the payment of earnest money deposit /tender cost, necessary certificate  (NSIC &amp; MSME) in respect of the item  for which the registration certificate has been obtained. Copy of the Registration Certificate alongwith the terms and conditions including validity time period should be enclosed and highlighted to considered the exemption. Offers submitted without proper Registration Certificate shall be rejected summarily.</w:t>
      </w:r>
    </w:p>
    <w:p w:rsidR="007B7671" w:rsidRPr="007B7671" w:rsidRDefault="007B7671" w:rsidP="007B7671">
      <w:pPr>
        <w:pStyle w:val="ListParagraph"/>
        <w:rPr>
          <w:rFonts w:ascii="Times New Roman" w:hAnsi="Times New Roman" w:cs="Times New Roman"/>
          <w:sz w:val="24"/>
          <w:szCs w:val="24"/>
        </w:rPr>
      </w:pPr>
    </w:p>
    <w:p w:rsidR="004D597F" w:rsidRPr="007B7671" w:rsidRDefault="004D597F" w:rsidP="007B7671">
      <w:pPr>
        <w:pStyle w:val="ListParagraph"/>
        <w:numPr>
          <w:ilvl w:val="0"/>
          <w:numId w:val="1"/>
        </w:numPr>
        <w:ind w:left="0" w:right="-23" w:hanging="284"/>
        <w:jc w:val="both"/>
        <w:rPr>
          <w:rFonts w:ascii="Times New Roman" w:hAnsi="Times New Roman" w:cs="Times New Roman"/>
          <w:sz w:val="24"/>
          <w:szCs w:val="24"/>
        </w:rPr>
      </w:pPr>
      <w:r w:rsidRPr="007B7671">
        <w:rPr>
          <w:rFonts w:ascii="Times New Roman" w:hAnsi="Times New Roman" w:cs="Times New Roman"/>
          <w:sz w:val="24"/>
          <w:szCs w:val="24"/>
        </w:rPr>
        <w:t>T</w:t>
      </w:r>
      <w:r w:rsidR="0058041D" w:rsidRPr="007B7671">
        <w:rPr>
          <w:rFonts w:ascii="Times New Roman" w:hAnsi="Times New Roman" w:cs="Times New Roman"/>
          <w:sz w:val="24"/>
          <w:szCs w:val="24"/>
        </w:rPr>
        <w:t xml:space="preserve">he tenderer </w:t>
      </w:r>
      <w:r w:rsidRPr="007B7671">
        <w:rPr>
          <w:rFonts w:ascii="Times New Roman" w:hAnsi="Times New Roman" w:cs="Times New Roman"/>
          <w:sz w:val="24"/>
          <w:szCs w:val="24"/>
        </w:rPr>
        <w:t xml:space="preserve">should </w:t>
      </w:r>
      <w:r w:rsidR="0058041D" w:rsidRPr="007B7671">
        <w:rPr>
          <w:rFonts w:ascii="Times New Roman" w:hAnsi="Times New Roman" w:cs="Times New Roman"/>
          <w:sz w:val="24"/>
          <w:szCs w:val="24"/>
        </w:rPr>
        <w:t>meet the eligibility criteria laid down in the tender documents</w:t>
      </w:r>
      <w:r w:rsidRPr="007B7671">
        <w:rPr>
          <w:rFonts w:ascii="Times New Roman" w:hAnsi="Times New Roman" w:cs="Times New Roman"/>
          <w:sz w:val="24"/>
          <w:szCs w:val="24"/>
        </w:rPr>
        <w:t xml:space="preserve"> and the tender document should be duly signed in</w:t>
      </w:r>
      <w:r w:rsidR="0058041D" w:rsidRPr="007B7671">
        <w:rPr>
          <w:rFonts w:ascii="Times New Roman" w:hAnsi="Times New Roman" w:cs="Times New Roman"/>
          <w:sz w:val="24"/>
          <w:szCs w:val="24"/>
        </w:rPr>
        <w:t xml:space="preserve"> each page</w:t>
      </w:r>
      <w:r w:rsidRPr="007B7671">
        <w:rPr>
          <w:rFonts w:ascii="Times New Roman" w:hAnsi="Times New Roman" w:cs="Times New Roman"/>
          <w:sz w:val="24"/>
          <w:szCs w:val="24"/>
        </w:rPr>
        <w:t>.</w:t>
      </w:r>
    </w:p>
    <w:p w:rsidR="004D597F" w:rsidRPr="008929F1" w:rsidRDefault="004D597F" w:rsidP="00ED74CB">
      <w:pPr>
        <w:spacing w:after="0"/>
        <w:ind w:right="-23"/>
        <w:jc w:val="both"/>
        <w:rPr>
          <w:rFonts w:ascii="Times New Roman" w:hAnsi="Times New Roman" w:cs="Times New Roman"/>
          <w:sz w:val="24"/>
          <w:szCs w:val="24"/>
        </w:rPr>
      </w:pPr>
      <w:r w:rsidRPr="008929F1">
        <w:rPr>
          <w:rFonts w:ascii="Times New Roman" w:hAnsi="Times New Roman" w:cs="Times New Roman"/>
          <w:sz w:val="24"/>
          <w:szCs w:val="24"/>
        </w:rPr>
        <w:t>T</w:t>
      </w:r>
      <w:r w:rsidR="0058041D" w:rsidRPr="008929F1">
        <w:rPr>
          <w:rFonts w:ascii="Times New Roman" w:hAnsi="Times New Roman" w:cs="Times New Roman"/>
          <w:sz w:val="24"/>
          <w:szCs w:val="24"/>
        </w:rPr>
        <w:t>he tender</w:t>
      </w:r>
      <w:r w:rsidRPr="008929F1">
        <w:rPr>
          <w:rFonts w:ascii="Times New Roman" w:hAnsi="Times New Roman" w:cs="Times New Roman"/>
          <w:sz w:val="24"/>
          <w:szCs w:val="24"/>
        </w:rPr>
        <w:t xml:space="preserve"> should be </w:t>
      </w:r>
      <w:r w:rsidR="0058041D" w:rsidRPr="008929F1">
        <w:rPr>
          <w:rFonts w:ascii="Times New Roman" w:hAnsi="Times New Roman" w:cs="Times New Roman"/>
          <w:sz w:val="24"/>
          <w:szCs w:val="24"/>
        </w:rPr>
        <w:t>substantially responsive to the technical specifications and commercial conditions s</w:t>
      </w:r>
      <w:r w:rsidRPr="008929F1">
        <w:rPr>
          <w:rFonts w:ascii="Times New Roman" w:hAnsi="Times New Roman" w:cs="Times New Roman"/>
          <w:sz w:val="24"/>
          <w:szCs w:val="24"/>
        </w:rPr>
        <w:t>et out in the tender documents.</w:t>
      </w:r>
    </w:p>
    <w:p w:rsidR="004D597F" w:rsidRPr="008929F1" w:rsidRDefault="004D597F" w:rsidP="006B6249">
      <w:pPr>
        <w:pStyle w:val="ListParagraph"/>
        <w:jc w:val="both"/>
        <w:rPr>
          <w:rFonts w:ascii="Times New Roman" w:hAnsi="Times New Roman" w:cs="Times New Roman"/>
          <w:sz w:val="16"/>
          <w:szCs w:val="24"/>
        </w:rPr>
      </w:pPr>
    </w:p>
    <w:p w:rsidR="004D597F" w:rsidRPr="008929F1" w:rsidRDefault="004D597F"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Tenders</w:t>
      </w:r>
      <w:r w:rsidR="0017383C">
        <w:rPr>
          <w:rFonts w:ascii="Times New Roman" w:hAnsi="Times New Roman" w:cs="Times New Roman"/>
          <w:sz w:val="24"/>
          <w:szCs w:val="24"/>
        </w:rPr>
        <w:t xml:space="preserve"> which</w:t>
      </w:r>
      <w:r w:rsidRPr="008929F1">
        <w:rPr>
          <w:rFonts w:ascii="Times New Roman" w:hAnsi="Times New Roman" w:cs="Times New Roman"/>
          <w:sz w:val="24"/>
          <w:szCs w:val="24"/>
        </w:rPr>
        <w:t xml:space="preserve"> are found not to be substantially responsive under any of the abov</w:t>
      </w:r>
      <w:r w:rsidR="0054132C">
        <w:rPr>
          <w:rFonts w:ascii="Times New Roman" w:hAnsi="Times New Roman" w:cs="Times New Roman"/>
          <w:sz w:val="24"/>
          <w:szCs w:val="24"/>
        </w:rPr>
        <w:t xml:space="preserve">e clauses shall be rejected for </w:t>
      </w:r>
      <w:r w:rsidRPr="008929F1">
        <w:rPr>
          <w:rFonts w:ascii="Times New Roman" w:hAnsi="Times New Roman" w:cs="Times New Roman"/>
          <w:sz w:val="24"/>
          <w:szCs w:val="24"/>
        </w:rPr>
        <w:t>further scrutiny.</w:t>
      </w:r>
    </w:p>
    <w:p w:rsidR="004D597F" w:rsidRPr="008929F1" w:rsidRDefault="004D597F" w:rsidP="006B6249">
      <w:pPr>
        <w:pStyle w:val="ListParagraph"/>
        <w:ind w:left="426" w:right="-472"/>
        <w:jc w:val="both"/>
        <w:rPr>
          <w:rFonts w:ascii="Times New Roman" w:hAnsi="Times New Roman" w:cs="Times New Roman"/>
          <w:sz w:val="16"/>
          <w:szCs w:val="24"/>
        </w:rPr>
      </w:pPr>
    </w:p>
    <w:p w:rsidR="004D597F" w:rsidRPr="008929F1" w:rsidRDefault="00BC6827" w:rsidP="00CD501C">
      <w:pPr>
        <w:pStyle w:val="ListParagraph"/>
        <w:numPr>
          <w:ilvl w:val="0"/>
          <w:numId w:val="1"/>
        </w:numPr>
        <w:autoSpaceDE w:val="0"/>
        <w:autoSpaceDN w:val="0"/>
        <w:adjustRightInd w:val="0"/>
        <w:spacing w:after="0" w:line="240" w:lineRule="auto"/>
        <w:ind w:left="0" w:right="-23"/>
        <w:jc w:val="both"/>
        <w:rPr>
          <w:rFonts w:ascii="Times New Roman" w:hAnsi="Times New Roman" w:cs="Times New Roman"/>
          <w:b/>
          <w:bCs/>
          <w:sz w:val="24"/>
          <w:szCs w:val="24"/>
        </w:rPr>
      </w:pPr>
      <w:r>
        <w:rPr>
          <w:rFonts w:ascii="Times New Roman" w:hAnsi="Times New Roman" w:cs="Times New Roman"/>
          <w:b/>
          <w:bCs/>
          <w:sz w:val="24"/>
          <w:szCs w:val="24"/>
        </w:rPr>
        <w:t>The University is not</w:t>
      </w:r>
      <w:r w:rsidR="004D597F" w:rsidRPr="008929F1">
        <w:rPr>
          <w:rFonts w:ascii="Times New Roman" w:hAnsi="Times New Roman" w:cs="Times New Roman"/>
          <w:b/>
          <w:bCs/>
          <w:sz w:val="24"/>
          <w:szCs w:val="24"/>
        </w:rPr>
        <w:t xml:space="preserve"> responsible for any postal delay in receipt of tender. Delayed/Late bids will not be accepted at any circumstances. Any tender received after the due date will be returned to the tenderer.</w:t>
      </w:r>
    </w:p>
    <w:p w:rsidR="004D597F" w:rsidRPr="008929F1" w:rsidRDefault="004D597F" w:rsidP="006B6249">
      <w:pPr>
        <w:autoSpaceDE w:val="0"/>
        <w:autoSpaceDN w:val="0"/>
        <w:adjustRightInd w:val="0"/>
        <w:spacing w:after="0" w:line="240" w:lineRule="auto"/>
        <w:ind w:right="-613"/>
        <w:jc w:val="both"/>
        <w:rPr>
          <w:rFonts w:ascii="Times New Roman" w:hAnsi="Times New Roman" w:cs="Times New Roman"/>
          <w:b/>
          <w:bCs/>
          <w:sz w:val="16"/>
          <w:szCs w:val="24"/>
        </w:rPr>
      </w:pPr>
    </w:p>
    <w:p w:rsidR="004D597F" w:rsidRPr="008929F1" w:rsidRDefault="004D597F"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 xml:space="preserve">The tender shall be valid for a </w:t>
      </w:r>
      <w:r w:rsidRPr="008929F1">
        <w:rPr>
          <w:rFonts w:ascii="Times New Roman" w:hAnsi="Times New Roman" w:cs="Times New Roman"/>
          <w:b/>
          <w:sz w:val="24"/>
          <w:szCs w:val="24"/>
        </w:rPr>
        <w:t>maximum period of 180 days</w:t>
      </w:r>
      <w:r w:rsidRPr="008929F1">
        <w:rPr>
          <w:rFonts w:ascii="Times New Roman" w:hAnsi="Times New Roman" w:cs="Times New Roman"/>
          <w:sz w:val="24"/>
          <w:szCs w:val="24"/>
        </w:rPr>
        <w:t xml:space="preserve"> from the date of opening of the tender in acceptance. If the tender validity is less than </w:t>
      </w:r>
      <w:r w:rsidRPr="008929F1">
        <w:rPr>
          <w:rFonts w:ascii="Times New Roman" w:hAnsi="Times New Roman" w:cs="Times New Roman"/>
          <w:b/>
          <w:bCs/>
          <w:sz w:val="24"/>
          <w:szCs w:val="24"/>
        </w:rPr>
        <w:t xml:space="preserve">180 days </w:t>
      </w:r>
      <w:r w:rsidRPr="008929F1">
        <w:rPr>
          <w:rFonts w:ascii="Times New Roman" w:hAnsi="Times New Roman" w:cs="Times New Roman"/>
          <w:sz w:val="24"/>
          <w:szCs w:val="24"/>
        </w:rPr>
        <w:t>the tender will be rejected as non-responsive tender.</w:t>
      </w:r>
    </w:p>
    <w:p w:rsidR="004D597F" w:rsidRPr="008929F1" w:rsidRDefault="004D597F" w:rsidP="006B6249">
      <w:pPr>
        <w:pStyle w:val="ListParagraph"/>
        <w:jc w:val="both"/>
        <w:rPr>
          <w:rFonts w:ascii="Times New Roman" w:hAnsi="Times New Roman" w:cs="Times New Roman"/>
          <w:sz w:val="16"/>
          <w:szCs w:val="24"/>
        </w:rPr>
      </w:pPr>
    </w:p>
    <w:p w:rsidR="004D597F" w:rsidRPr="008929F1" w:rsidRDefault="004D597F"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 xml:space="preserve">Tenderer should not withdraw his tender after the tenders are opened. In case the tender is withdrawn after it </w:t>
      </w:r>
      <w:r w:rsidR="00BC6827">
        <w:rPr>
          <w:rFonts w:ascii="Times New Roman" w:hAnsi="Times New Roman" w:cs="Times New Roman"/>
          <w:sz w:val="24"/>
          <w:szCs w:val="24"/>
        </w:rPr>
        <w:t xml:space="preserve">is </w:t>
      </w:r>
      <w:r w:rsidRPr="008929F1">
        <w:rPr>
          <w:rFonts w:ascii="Times New Roman" w:hAnsi="Times New Roman" w:cs="Times New Roman"/>
          <w:sz w:val="24"/>
          <w:szCs w:val="24"/>
        </w:rPr>
        <w:t>opened, the EMD will be forfeited and black listed.</w:t>
      </w:r>
      <w:r w:rsidR="001B6161" w:rsidRPr="008929F1">
        <w:rPr>
          <w:rFonts w:ascii="Times New Roman" w:hAnsi="Times New Roman" w:cs="Times New Roman"/>
          <w:sz w:val="24"/>
          <w:szCs w:val="24"/>
        </w:rPr>
        <w:t xml:space="preserve"> </w:t>
      </w:r>
    </w:p>
    <w:p w:rsidR="001B6161" w:rsidRPr="008929F1" w:rsidRDefault="001B6161" w:rsidP="006B6249">
      <w:pPr>
        <w:pStyle w:val="ListParagraph"/>
        <w:jc w:val="both"/>
        <w:rPr>
          <w:rFonts w:ascii="Times New Roman" w:hAnsi="Times New Roman" w:cs="Times New Roman"/>
          <w:sz w:val="16"/>
          <w:szCs w:val="24"/>
        </w:rPr>
      </w:pPr>
    </w:p>
    <w:p w:rsidR="001B6161" w:rsidRPr="008929F1" w:rsidRDefault="001B6161"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The EMD of the unsuccessful tenders will be refunded after the tenders are disposed off by the competent authority.</w:t>
      </w:r>
    </w:p>
    <w:p w:rsidR="001B6161" w:rsidRPr="008929F1" w:rsidRDefault="001B6161" w:rsidP="006B6249">
      <w:pPr>
        <w:pStyle w:val="ListParagraph"/>
        <w:jc w:val="both"/>
        <w:rPr>
          <w:rFonts w:ascii="Times New Roman" w:hAnsi="Times New Roman" w:cs="Times New Roman"/>
          <w:sz w:val="16"/>
          <w:szCs w:val="24"/>
        </w:rPr>
      </w:pPr>
    </w:p>
    <w:p w:rsidR="009B4D8A" w:rsidRPr="008929F1" w:rsidRDefault="009B4D8A" w:rsidP="00CD501C">
      <w:pPr>
        <w:pStyle w:val="ListParagraph"/>
        <w:numPr>
          <w:ilvl w:val="0"/>
          <w:numId w:val="1"/>
        </w:numPr>
        <w:ind w:left="0" w:right="-23" w:hanging="426"/>
        <w:jc w:val="both"/>
        <w:rPr>
          <w:rFonts w:ascii="Times New Roman" w:hAnsi="Times New Roman" w:cs="Times New Roman"/>
          <w:b/>
          <w:sz w:val="24"/>
          <w:szCs w:val="24"/>
        </w:rPr>
      </w:pPr>
      <w:r w:rsidRPr="008929F1">
        <w:rPr>
          <w:rFonts w:ascii="Times New Roman" w:hAnsi="Times New Roman" w:cs="Times New Roman"/>
          <w:b/>
          <w:sz w:val="24"/>
          <w:szCs w:val="24"/>
        </w:rPr>
        <w:t>The technical bids should fulfill the following conditions:</w:t>
      </w:r>
    </w:p>
    <w:p w:rsidR="009B4D8A" w:rsidRPr="008929F1" w:rsidRDefault="009B4D8A" w:rsidP="00CD501C">
      <w:pPr>
        <w:pStyle w:val="ListParagraph"/>
        <w:numPr>
          <w:ilvl w:val="0"/>
          <w:numId w:val="3"/>
        </w:numPr>
        <w:ind w:left="426"/>
        <w:jc w:val="both"/>
        <w:rPr>
          <w:rFonts w:ascii="Times New Roman" w:hAnsi="Times New Roman" w:cs="Times New Roman"/>
          <w:sz w:val="24"/>
          <w:szCs w:val="24"/>
        </w:rPr>
      </w:pPr>
      <w:r w:rsidRPr="008929F1">
        <w:rPr>
          <w:rFonts w:ascii="Times New Roman" w:eastAsia="TimesNewRomanPSMT" w:hAnsi="Times New Roman" w:cs="Times New Roman"/>
          <w:sz w:val="24"/>
          <w:szCs w:val="24"/>
        </w:rPr>
        <w:t>The brief description of the equipment with make and model should be mentioned.</w:t>
      </w:r>
    </w:p>
    <w:p w:rsidR="009B4D8A" w:rsidRPr="008929F1" w:rsidRDefault="009B4D8A" w:rsidP="00CD501C">
      <w:pPr>
        <w:pStyle w:val="ListParagraph"/>
        <w:numPr>
          <w:ilvl w:val="0"/>
          <w:numId w:val="3"/>
        </w:numPr>
        <w:ind w:left="426"/>
        <w:jc w:val="both"/>
        <w:rPr>
          <w:rFonts w:ascii="Times New Roman" w:hAnsi="Times New Roman" w:cs="Times New Roman"/>
          <w:sz w:val="24"/>
          <w:szCs w:val="24"/>
        </w:rPr>
      </w:pPr>
      <w:r w:rsidRPr="008929F1">
        <w:rPr>
          <w:rFonts w:ascii="Times New Roman" w:eastAsia="TimesNewRomanPSMT" w:hAnsi="Times New Roman" w:cs="Times New Roman"/>
          <w:sz w:val="24"/>
          <w:szCs w:val="24"/>
        </w:rPr>
        <w:t>A tenderer should be a manufacturer possessing a valid manufacturing license from the competent authority for manufacturing the items. (Documentary evidence to be furnished)</w:t>
      </w:r>
    </w:p>
    <w:p w:rsidR="009B4D8A" w:rsidRPr="008929F1" w:rsidRDefault="009B4D8A" w:rsidP="00CD501C">
      <w:pPr>
        <w:pStyle w:val="ListParagraph"/>
        <w:numPr>
          <w:ilvl w:val="0"/>
          <w:numId w:val="3"/>
        </w:numPr>
        <w:ind w:left="426"/>
        <w:jc w:val="both"/>
        <w:rPr>
          <w:rFonts w:ascii="Times New Roman" w:hAnsi="Times New Roman" w:cs="Times New Roman"/>
          <w:sz w:val="24"/>
          <w:szCs w:val="24"/>
        </w:rPr>
      </w:pPr>
      <w:r w:rsidRPr="008929F1">
        <w:rPr>
          <w:rFonts w:ascii="Times New Roman" w:eastAsia="TimesNewRomanPSMT" w:hAnsi="Times New Roman" w:cs="Times New Roman"/>
          <w:sz w:val="24"/>
          <w:szCs w:val="24"/>
        </w:rPr>
        <w:t>Manufacturer (OEM) / Authorized Dealer / Distributor  / Supplier can also bid with authorization letter from the manufacturer.</w:t>
      </w:r>
    </w:p>
    <w:p w:rsidR="009B4D8A" w:rsidRPr="0019711C" w:rsidRDefault="009B4D8A" w:rsidP="00CD501C">
      <w:pPr>
        <w:pStyle w:val="ListParagraph"/>
        <w:numPr>
          <w:ilvl w:val="0"/>
          <w:numId w:val="3"/>
        </w:numPr>
        <w:ind w:left="426"/>
        <w:jc w:val="both"/>
        <w:rPr>
          <w:rFonts w:ascii="Times New Roman" w:hAnsi="Times New Roman" w:cs="Times New Roman"/>
          <w:sz w:val="24"/>
          <w:szCs w:val="24"/>
        </w:rPr>
      </w:pPr>
      <w:r w:rsidRPr="008929F1">
        <w:rPr>
          <w:rFonts w:ascii="Times New Roman" w:eastAsia="TimesNewRomanPSMT" w:hAnsi="Times New Roman" w:cs="Times New Roman"/>
          <w:sz w:val="24"/>
          <w:szCs w:val="24"/>
        </w:rPr>
        <w:t>Manufa</w:t>
      </w:r>
      <w:r>
        <w:rPr>
          <w:rFonts w:ascii="Times New Roman" w:eastAsia="TimesNewRomanPSMT" w:hAnsi="Times New Roman" w:cs="Times New Roman"/>
          <w:sz w:val="24"/>
          <w:szCs w:val="24"/>
        </w:rPr>
        <w:t>c</w:t>
      </w:r>
      <w:r w:rsidRPr="008929F1">
        <w:rPr>
          <w:rFonts w:ascii="Times New Roman" w:eastAsia="TimesNewRomanPSMT" w:hAnsi="Times New Roman" w:cs="Times New Roman"/>
          <w:sz w:val="24"/>
          <w:szCs w:val="24"/>
        </w:rPr>
        <w:t>turer should not authorize more than one dealer / distributor for participating in the tender.</w:t>
      </w:r>
    </w:p>
    <w:p w:rsidR="000C34E6" w:rsidRPr="000C34E6" w:rsidRDefault="000C34E6" w:rsidP="00CD501C">
      <w:pPr>
        <w:pStyle w:val="ListParagraph"/>
        <w:numPr>
          <w:ilvl w:val="0"/>
          <w:numId w:val="3"/>
        </w:numPr>
        <w:ind w:left="426"/>
        <w:jc w:val="both"/>
        <w:rPr>
          <w:rFonts w:ascii="Times New Roman" w:hAnsi="Times New Roman" w:cs="Times New Roman"/>
          <w:sz w:val="24"/>
          <w:szCs w:val="24"/>
        </w:rPr>
      </w:pPr>
      <w:r w:rsidRPr="008929F1">
        <w:rPr>
          <w:rFonts w:ascii="Times New Roman" w:hAnsi="Times New Roman" w:cs="Times New Roman"/>
          <w:sz w:val="24"/>
          <w:szCs w:val="24"/>
        </w:rPr>
        <w:t>ISO Certified Firms</w:t>
      </w:r>
    </w:p>
    <w:p w:rsidR="009B4D8A" w:rsidRPr="0019711C" w:rsidRDefault="009B4D8A" w:rsidP="00CD501C">
      <w:pPr>
        <w:pStyle w:val="ListParagraph"/>
        <w:numPr>
          <w:ilvl w:val="0"/>
          <w:numId w:val="3"/>
        </w:numPr>
        <w:ind w:left="426"/>
        <w:jc w:val="both"/>
        <w:rPr>
          <w:rFonts w:ascii="Times New Roman" w:hAnsi="Times New Roman" w:cs="Times New Roman"/>
          <w:sz w:val="24"/>
          <w:szCs w:val="24"/>
        </w:rPr>
      </w:pPr>
      <w:r w:rsidRPr="0019711C">
        <w:rPr>
          <w:rFonts w:ascii="Times New Roman" w:hAnsi="Times New Roman" w:cs="Times New Roman"/>
        </w:rPr>
        <w:t>Company Profile</w:t>
      </w:r>
    </w:p>
    <w:p w:rsidR="009B4D8A" w:rsidRPr="0019711C" w:rsidRDefault="009B4D8A" w:rsidP="00CD501C">
      <w:pPr>
        <w:pStyle w:val="ListParagraph"/>
        <w:numPr>
          <w:ilvl w:val="0"/>
          <w:numId w:val="3"/>
        </w:numPr>
        <w:ind w:left="426"/>
        <w:jc w:val="both"/>
        <w:rPr>
          <w:rFonts w:ascii="Times New Roman" w:hAnsi="Times New Roman" w:cs="Times New Roman"/>
          <w:sz w:val="24"/>
          <w:szCs w:val="24"/>
        </w:rPr>
      </w:pPr>
      <w:r w:rsidRPr="008929F1">
        <w:rPr>
          <w:rFonts w:ascii="Times New Roman" w:eastAsia="TimesNewRomanPSMT" w:hAnsi="Times New Roman" w:cs="Times New Roman"/>
          <w:sz w:val="24"/>
          <w:szCs w:val="24"/>
        </w:rPr>
        <w:t>Copy of the GST Registration Certificate and PAN</w:t>
      </w:r>
    </w:p>
    <w:p w:rsidR="009B4D8A" w:rsidRPr="0019711C" w:rsidRDefault="009B4D8A" w:rsidP="00CD501C">
      <w:pPr>
        <w:pStyle w:val="ListParagraph"/>
        <w:numPr>
          <w:ilvl w:val="0"/>
          <w:numId w:val="3"/>
        </w:numPr>
        <w:ind w:left="426"/>
        <w:jc w:val="both"/>
        <w:rPr>
          <w:rFonts w:ascii="Times New Roman" w:hAnsi="Times New Roman" w:cs="Times New Roman"/>
          <w:sz w:val="24"/>
          <w:szCs w:val="24"/>
        </w:rPr>
      </w:pPr>
      <w:r w:rsidRPr="0019711C">
        <w:rPr>
          <w:rFonts w:ascii="Times New Roman" w:hAnsi="Times New Roman" w:cs="Times New Roman"/>
        </w:rPr>
        <w:t>Average turnover in the last 3years &amp; IT Return.</w:t>
      </w:r>
    </w:p>
    <w:p w:rsidR="009B4D8A" w:rsidRPr="008929F1" w:rsidRDefault="009B4D8A" w:rsidP="00CD501C">
      <w:pPr>
        <w:pStyle w:val="ListParagraph"/>
        <w:numPr>
          <w:ilvl w:val="0"/>
          <w:numId w:val="3"/>
        </w:numPr>
        <w:ind w:left="426"/>
        <w:jc w:val="both"/>
        <w:rPr>
          <w:rFonts w:ascii="Times New Roman" w:hAnsi="Times New Roman" w:cs="Times New Roman"/>
          <w:sz w:val="24"/>
          <w:szCs w:val="24"/>
        </w:rPr>
      </w:pPr>
      <w:r>
        <w:rPr>
          <w:rFonts w:ascii="Times New Roman" w:hAnsi="Times New Roman" w:cs="Times New Roman"/>
        </w:rPr>
        <w:t>CE certification or any other relevant certification must  be encloses</w:t>
      </w:r>
    </w:p>
    <w:p w:rsidR="009B4D8A" w:rsidRPr="008929F1" w:rsidRDefault="009B4D8A" w:rsidP="00CD501C">
      <w:pPr>
        <w:pStyle w:val="ListParagraph"/>
        <w:numPr>
          <w:ilvl w:val="0"/>
          <w:numId w:val="3"/>
        </w:numPr>
        <w:ind w:left="426"/>
        <w:jc w:val="both"/>
        <w:rPr>
          <w:rFonts w:ascii="Times New Roman" w:hAnsi="Times New Roman" w:cs="Times New Roman"/>
          <w:sz w:val="24"/>
          <w:szCs w:val="24"/>
        </w:rPr>
      </w:pPr>
      <w:r w:rsidRPr="008929F1">
        <w:rPr>
          <w:rFonts w:ascii="Times New Roman" w:eastAsia="TimesNewRomanPSMT" w:hAnsi="Times New Roman" w:cs="Times New Roman"/>
          <w:sz w:val="24"/>
          <w:szCs w:val="24"/>
        </w:rPr>
        <w:t>The tenderer should not have been blacklisted or debarred from participating in tenders by any Central/State Government agencies or autonomous bodies or universities</w:t>
      </w:r>
      <w:r>
        <w:rPr>
          <w:rFonts w:ascii="Times New Roman" w:eastAsia="TimesNewRomanPSMT" w:hAnsi="Times New Roman" w:cs="Times New Roman"/>
          <w:sz w:val="24"/>
          <w:szCs w:val="24"/>
        </w:rPr>
        <w:t xml:space="preserve"> </w:t>
      </w:r>
      <w:r w:rsidRPr="008929F1">
        <w:rPr>
          <w:rFonts w:ascii="Times New Roman" w:eastAsia="TimesNewRomanPSMT" w:hAnsi="Times New Roman" w:cs="Times New Roman"/>
          <w:sz w:val="24"/>
          <w:szCs w:val="24"/>
        </w:rPr>
        <w:t>/ institutions. (An undertaking to this effect should be furnished)</w:t>
      </w:r>
    </w:p>
    <w:p w:rsidR="009B163E" w:rsidRPr="009B4D8A" w:rsidRDefault="009B163E" w:rsidP="009B163E">
      <w:pPr>
        <w:pStyle w:val="ListParagraph"/>
        <w:ind w:left="426"/>
        <w:jc w:val="both"/>
        <w:rPr>
          <w:rFonts w:ascii="Times New Roman" w:hAnsi="Times New Roman" w:cs="Times New Roman"/>
          <w:sz w:val="16"/>
          <w:szCs w:val="24"/>
        </w:rPr>
      </w:pPr>
    </w:p>
    <w:p w:rsidR="00003FFF" w:rsidRPr="008929F1" w:rsidRDefault="00003FFF"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The</w:t>
      </w:r>
      <w:r w:rsidRPr="008929F1">
        <w:rPr>
          <w:rFonts w:ascii="Times New Roman" w:hAnsi="Times New Roman" w:cs="Times New Roman"/>
          <w:b/>
          <w:sz w:val="24"/>
          <w:szCs w:val="24"/>
        </w:rPr>
        <w:t xml:space="preserve"> </w:t>
      </w:r>
      <w:r w:rsidRPr="008929F1">
        <w:rPr>
          <w:rFonts w:ascii="Times New Roman" w:hAnsi="Times New Roman" w:cs="Times New Roman"/>
          <w:sz w:val="24"/>
          <w:szCs w:val="24"/>
        </w:rPr>
        <w:t>bidders who fulfil the eligibility criteria will be considered for technical evaluation. The price bid of the technically qualified bidders will be opened for negotiation.</w:t>
      </w:r>
    </w:p>
    <w:p w:rsidR="00226EF4" w:rsidRDefault="00226EF4">
      <w:pPr>
        <w:rPr>
          <w:rFonts w:ascii="Times New Roman" w:hAnsi="Times New Roman" w:cs="Times New Roman"/>
          <w:sz w:val="16"/>
          <w:szCs w:val="24"/>
        </w:rPr>
      </w:pPr>
      <w:r>
        <w:rPr>
          <w:rFonts w:ascii="Times New Roman" w:hAnsi="Times New Roman" w:cs="Times New Roman"/>
          <w:sz w:val="16"/>
          <w:szCs w:val="24"/>
        </w:rPr>
        <w:br w:type="page"/>
      </w:r>
    </w:p>
    <w:p w:rsidR="009B163E" w:rsidRPr="008929F1" w:rsidRDefault="009B163E" w:rsidP="009B163E">
      <w:pPr>
        <w:pStyle w:val="ListParagraph"/>
        <w:ind w:left="0" w:right="-23"/>
        <w:jc w:val="both"/>
        <w:rPr>
          <w:rFonts w:ascii="Times New Roman" w:hAnsi="Times New Roman" w:cs="Times New Roman"/>
          <w:sz w:val="16"/>
          <w:szCs w:val="24"/>
        </w:rPr>
      </w:pPr>
    </w:p>
    <w:p w:rsidR="00B34592" w:rsidRPr="008929F1" w:rsidRDefault="00003FFF"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b/>
          <w:sz w:val="24"/>
          <w:szCs w:val="24"/>
          <w:u w:val="single"/>
        </w:rPr>
        <w:t>PRICE BID</w:t>
      </w:r>
      <w:r w:rsidRPr="008929F1">
        <w:rPr>
          <w:rFonts w:ascii="Times New Roman" w:hAnsi="Times New Roman" w:cs="Times New Roman"/>
          <w:b/>
          <w:sz w:val="24"/>
          <w:szCs w:val="24"/>
        </w:rPr>
        <w:t xml:space="preserve">  : </w:t>
      </w:r>
      <w:r w:rsidRPr="008929F1">
        <w:rPr>
          <w:rFonts w:ascii="Times New Roman" w:eastAsia="TimesNewRomanPSMT" w:hAnsi="Times New Roman" w:cs="Times New Roman"/>
          <w:sz w:val="24"/>
          <w:szCs w:val="24"/>
        </w:rPr>
        <w:t>Price  shall be quoted as per the format given in Appendix-.</w:t>
      </w:r>
    </w:p>
    <w:p w:rsidR="00FD10FB" w:rsidRPr="008929F1" w:rsidRDefault="00003FFF" w:rsidP="00FD10FB">
      <w:pPr>
        <w:pStyle w:val="ListParagraph"/>
        <w:autoSpaceDE w:val="0"/>
        <w:autoSpaceDN w:val="0"/>
        <w:adjustRightInd w:val="0"/>
        <w:ind w:left="0" w:right="-23"/>
        <w:jc w:val="both"/>
        <w:rPr>
          <w:rFonts w:ascii="Times New Roman" w:eastAsia="TimesNewRomanPSMT" w:hAnsi="Times New Roman" w:cs="Times New Roman"/>
          <w:sz w:val="24"/>
          <w:szCs w:val="24"/>
        </w:rPr>
      </w:pPr>
      <w:r w:rsidRPr="008929F1">
        <w:rPr>
          <w:rFonts w:ascii="Times New Roman" w:eastAsia="TimesNewRomanPSMT" w:hAnsi="Times New Roman" w:cs="Times New Roman"/>
          <w:sz w:val="24"/>
          <w:szCs w:val="24"/>
        </w:rPr>
        <w:t>The tenderer shall not carry out any alteration in the format prescribed for Price Bid. The tenderer shall not enclose any other document or statement that will influence the price.In  such an event,the tender inviting authority shall summarily reject the tender.</w:t>
      </w:r>
    </w:p>
    <w:p w:rsidR="00FD10FB" w:rsidRPr="008929F1" w:rsidRDefault="00FD10FB" w:rsidP="00FD10FB">
      <w:pPr>
        <w:pStyle w:val="ListParagraph"/>
        <w:autoSpaceDE w:val="0"/>
        <w:autoSpaceDN w:val="0"/>
        <w:adjustRightInd w:val="0"/>
        <w:ind w:left="0" w:right="-23"/>
        <w:jc w:val="both"/>
        <w:rPr>
          <w:rFonts w:ascii="Times New Roman" w:eastAsia="TimesNewRomanPSMT" w:hAnsi="Times New Roman" w:cs="Times New Roman"/>
          <w:sz w:val="10"/>
          <w:szCs w:val="24"/>
        </w:rPr>
      </w:pPr>
    </w:p>
    <w:p w:rsidR="00FD10FB" w:rsidRPr="00B218BD" w:rsidRDefault="00FD10FB" w:rsidP="00B218BD">
      <w:pPr>
        <w:pStyle w:val="ListParagraph"/>
        <w:autoSpaceDE w:val="0"/>
        <w:autoSpaceDN w:val="0"/>
        <w:adjustRightInd w:val="0"/>
        <w:ind w:left="0" w:right="-23"/>
        <w:jc w:val="both"/>
        <w:rPr>
          <w:rFonts w:ascii="Times New Roman" w:eastAsia="TimesNewRomanPSMT" w:hAnsi="Times New Roman" w:cs="Times New Roman"/>
          <w:sz w:val="24"/>
          <w:szCs w:val="24"/>
        </w:rPr>
      </w:pPr>
      <w:r w:rsidRPr="008929F1">
        <w:rPr>
          <w:rFonts w:ascii="Times New Roman" w:hAnsi="Times New Roman" w:cs="Times New Roman"/>
          <w:b/>
          <w:sz w:val="24"/>
          <w:szCs w:val="24"/>
        </w:rPr>
        <w:t xml:space="preserve">Imported </w:t>
      </w:r>
      <w:r w:rsidRPr="008929F1">
        <w:rPr>
          <w:rFonts w:ascii="Times New Roman" w:hAnsi="Times New Roman" w:cs="Times New Roman"/>
          <w:sz w:val="24"/>
          <w:szCs w:val="24"/>
        </w:rPr>
        <w:t>:The tenderer shall qu</w:t>
      </w:r>
      <w:r w:rsidR="00573F73">
        <w:rPr>
          <w:rFonts w:ascii="Times New Roman" w:hAnsi="Times New Roman" w:cs="Times New Roman"/>
          <w:sz w:val="24"/>
          <w:szCs w:val="24"/>
        </w:rPr>
        <w:t>ote  the price   in all Currencies</w:t>
      </w:r>
      <w:r w:rsidRPr="008929F1">
        <w:rPr>
          <w:rFonts w:ascii="Times New Roman" w:hAnsi="Times New Roman" w:cs="Times New Roman"/>
          <w:sz w:val="24"/>
          <w:szCs w:val="24"/>
        </w:rPr>
        <w:t xml:space="preserve"> for CIP Chennai / </w:t>
      </w:r>
      <w:r w:rsidRPr="008929F1">
        <w:rPr>
          <w:rFonts w:ascii="Times New Roman" w:hAnsi="Times New Roman" w:cs="Times New Roman"/>
          <w:b/>
          <w:sz w:val="24"/>
          <w:szCs w:val="24"/>
        </w:rPr>
        <w:t xml:space="preserve">FOR Coimbatore </w:t>
      </w:r>
      <w:r w:rsidRPr="008929F1">
        <w:rPr>
          <w:rFonts w:ascii="Times New Roman" w:hAnsi="Times New Roman" w:cs="Times New Roman"/>
          <w:sz w:val="24"/>
          <w:szCs w:val="24"/>
        </w:rPr>
        <w:t>up to the destination and should be indicated clearly both in words and figures.</w:t>
      </w:r>
    </w:p>
    <w:p w:rsidR="009B163E" w:rsidRPr="008929F1" w:rsidRDefault="00003FFF" w:rsidP="00FD10FB">
      <w:pPr>
        <w:spacing w:after="0"/>
        <w:rPr>
          <w:rFonts w:ascii="Times New Roman" w:hAnsi="Times New Roman" w:cs="Times New Roman"/>
          <w:sz w:val="24"/>
          <w:szCs w:val="24"/>
        </w:rPr>
      </w:pPr>
      <w:r w:rsidRPr="008929F1">
        <w:rPr>
          <w:rFonts w:ascii="Times New Roman" w:hAnsi="Times New Roman" w:cs="Times New Roman"/>
          <w:sz w:val="24"/>
          <w:szCs w:val="24"/>
        </w:rPr>
        <w:t>I</w:t>
      </w:r>
      <w:r w:rsidRPr="008929F1">
        <w:rPr>
          <w:rFonts w:ascii="Times New Roman" w:hAnsi="Times New Roman" w:cs="Times New Roman"/>
          <w:b/>
          <w:sz w:val="24"/>
          <w:szCs w:val="24"/>
        </w:rPr>
        <w:t>ndigenous</w:t>
      </w:r>
      <w:r w:rsidR="00B218BD">
        <w:rPr>
          <w:rFonts w:ascii="Times New Roman" w:hAnsi="Times New Roman" w:cs="Times New Roman"/>
          <w:sz w:val="24"/>
          <w:szCs w:val="24"/>
        </w:rPr>
        <w:t>: T</w:t>
      </w:r>
      <w:r w:rsidRPr="008929F1">
        <w:rPr>
          <w:rFonts w:ascii="Times New Roman" w:hAnsi="Times New Roman" w:cs="Times New Roman"/>
          <w:sz w:val="24"/>
          <w:szCs w:val="24"/>
        </w:rPr>
        <w:t>he tenderer shall quote the basic price plus GST</w:t>
      </w:r>
      <w:r w:rsidR="00B34592" w:rsidRPr="008929F1">
        <w:rPr>
          <w:rFonts w:ascii="Times New Roman" w:hAnsi="Times New Roman" w:cs="Times New Roman"/>
          <w:sz w:val="24"/>
          <w:szCs w:val="24"/>
        </w:rPr>
        <w:t>, Packaging and Trans</w:t>
      </w:r>
      <w:r w:rsidR="00B218BD">
        <w:rPr>
          <w:rFonts w:ascii="Times New Roman" w:hAnsi="Times New Roman" w:cs="Times New Roman"/>
          <w:sz w:val="24"/>
          <w:szCs w:val="24"/>
        </w:rPr>
        <w:t>p</w:t>
      </w:r>
      <w:r w:rsidR="00B34592" w:rsidRPr="008929F1">
        <w:rPr>
          <w:rFonts w:ascii="Times New Roman" w:hAnsi="Times New Roman" w:cs="Times New Roman"/>
          <w:sz w:val="24"/>
          <w:szCs w:val="24"/>
        </w:rPr>
        <w:t>ortation</w:t>
      </w:r>
      <w:r w:rsidR="00B218BD">
        <w:rPr>
          <w:rFonts w:ascii="Times New Roman" w:hAnsi="Times New Roman" w:cs="Times New Roman"/>
          <w:sz w:val="24"/>
          <w:szCs w:val="24"/>
        </w:rPr>
        <w:t>.</w:t>
      </w:r>
      <w:r w:rsidRPr="008929F1">
        <w:rPr>
          <w:rFonts w:ascii="Times New Roman" w:hAnsi="Times New Roman" w:cs="Times New Roman"/>
          <w:sz w:val="24"/>
          <w:szCs w:val="24"/>
        </w:rPr>
        <w:t xml:space="preserve"> No separate charges for warranty period will be considered</w:t>
      </w:r>
      <w:r w:rsidR="00B34592" w:rsidRPr="008929F1">
        <w:rPr>
          <w:rFonts w:ascii="Times New Roman" w:hAnsi="Times New Roman" w:cs="Times New Roman"/>
          <w:sz w:val="24"/>
          <w:szCs w:val="24"/>
        </w:rPr>
        <w:t>.</w:t>
      </w:r>
    </w:p>
    <w:p w:rsidR="00FD10FB" w:rsidRPr="008929F1" w:rsidRDefault="00FD10FB" w:rsidP="00FD10FB">
      <w:pPr>
        <w:spacing w:after="0"/>
        <w:rPr>
          <w:rFonts w:ascii="Times New Roman" w:hAnsi="Times New Roman" w:cs="Times New Roman"/>
          <w:sz w:val="16"/>
          <w:szCs w:val="24"/>
        </w:rPr>
      </w:pPr>
    </w:p>
    <w:p w:rsidR="00003FFF" w:rsidRPr="008929F1" w:rsidRDefault="00003FFF" w:rsidP="00CD501C">
      <w:pPr>
        <w:pStyle w:val="ListParagraph"/>
        <w:numPr>
          <w:ilvl w:val="0"/>
          <w:numId w:val="1"/>
        </w:numPr>
        <w:autoSpaceDE w:val="0"/>
        <w:autoSpaceDN w:val="0"/>
        <w:adjustRightInd w:val="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The rate should be quoted for item with specification and model if applicable and should be indicated clearly both words and figures. Any scoring or overwriting in the price bid  should be attested by the bidder with full signature. The rate quoted should be firm and should not be subject to any variation clauses.</w:t>
      </w:r>
    </w:p>
    <w:p w:rsidR="009B163E" w:rsidRPr="008929F1" w:rsidRDefault="009B163E" w:rsidP="009B163E">
      <w:pPr>
        <w:pStyle w:val="ListParagraph"/>
        <w:autoSpaceDE w:val="0"/>
        <w:autoSpaceDN w:val="0"/>
        <w:adjustRightInd w:val="0"/>
        <w:ind w:left="0" w:right="-23"/>
        <w:jc w:val="both"/>
        <w:rPr>
          <w:rFonts w:ascii="Times New Roman" w:hAnsi="Times New Roman" w:cs="Times New Roman"/>
          <w:sz w:val="16"/>
          <w:szCs w:val="24"/>
        </w:rPr>
      </w:pPr>
    </w:p>
    <w:p w:rsidR="00003FFF" w:rsidRPr="008929F1" w:rsidRDefault="00B218BD" w:rsidP="00CD501C">
      <w:pPr>
        <w:pStyle w:val="ListParagraph"/>
        <w:numPr>
          <w:ilvl w:val="0"/>
          <w:numId w:val="1"/>
        </w:numPr>
        <w:ind w:left="0" w:right="-23" w:hanging="426"/>
        <w:jc w:val="both"/>
        <w:rPr>
          <w:rFonts w:ascii="Times New Roman" w:hAnsi="Times New Roman" w:cs="Times New Roman"/>
          <w:sz w:val="24"/>
          <w:szCs w:val="24"/>
        </w:rPr>
      </w:pPr>
      <w:r>
        <w:rPr>
          <w:rFonts w:ascii="Times New Roman" w:hAnsi="Times New Roman" w:cs="Times New Roman"/>
          <w:sz w:val="24"/>
          <w:szCs w:val="24"/>
        </w:rPr>
        <w:t xml:space="preserve">The </w:t>
      </w:r>
      <w:r w:rsidR="00003FFF" w:rsidRPr="008929F1">
        <w:rPr>
          <w:rFonts w:ascii="Times New Roman" w:hAnsi="Times New Roman" w:cs="Times New Roman"/>
          <w:sz w:val="24"/>
          <w:szCs w:val="24"/>
        </w:rPr>
        <w:t xml:space="preserve">rate </w:t>
      </w:r>
      <w:r>
        <w:rPr>
          <w:rFonts w:ascii="Times New Roman" w:hAnsi="Times New Roman" w:cs="Times New Roman"/>
          <w:sz w:val="24"/>
          <w:szCs w:val="24"/>
        </w:rPr>
        <w:t xml:space="preserve">should </w:t>
      </w:r>
      <w:r w:rsidR="00003FFF" w:rsidRPr="008929F1">
        <w:rPr>
          <w:rFonts w:ascii="Times New Roman" w:hAnsi="Times New Roman" w:cs="Times New Roman"/>
          <w:sz w:val="24"/>
          <w:szCs w:val="24"/>
        </w:rPr>
        <w:t>includ</w:t>
      </w:r>
      <w:r>
        <w:rPr>
          <w:rFonts w:ascii="Times New Roman" w:hAnsi="Times New Roman" w:cs="Times New Roman"/>
          <w:sz w:val="24"/>
          <w:szCs w:val="24"/>
        </w:rPr>
        <w:t>e</w:t>
      </w:r>
      <w:r w:rsidR="00003FFF" w:rsidRPr="008929F1">
        <w:rPr>
          <w:rFonts w:ascii="Times New Roman" w:hAnsi="Times New Roman" w:cs="Times New Roman"/>
          <w:sz w:val="24"/>
          <w:szCs w:val="24"/>
        </w:rPr>
        <w:t xml:space="preserve"> excise duty, surcharge, sales tax, freight, insurance, delivery, installation and commissioning of the above work and such other levies that may be applicable.  The bidder should clearly mentioned the  details of their  tax, customs and other charges, etc.</w:t>
      </w:r>
    </w:p>
    <w:p w:rsidR="009B163E" w:rsidRPr="008929F1" w:rsidRDefault="009B163E" w:rsidP="009B163E">
      <w:pPr>
        <w:pStyle w:val="ListParagraph"/>
        <w:ind w:left="0" w:right="-23"/>
        <w:jc w:val="both"/>
        <w:rPr>
          <w:rFonts w:ascii="Times New Roman" w:hAnsi="Times New Roman" w:cs="Times New Roman"/>
          <w:sz w:val="16"/>
          <w:szCs w:val="24"/>
        </w:rPr>
      </w:pPr>
    </w:p>
    <w:p w:rsidR="00003FFF" w:rsidRPr="008929F1" w:rsidRDefault="00150FF9"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If the equipment is imported, Customs Duty,  Clearance, delivery, transportation, Insurance  ch</w:t>
      </w:r>
      <w:r w:rsidR="00B218BD">
        <w:rPr>
          <w:rFonts w:ascii="Times New Roman" w:hAnsi="Times New Roman" w:cs="Times New Roman"/>
          <w:sz w:val="24"/>
          <w:szCs w:val="24"/>
        </w:rPr>
        <w:t>arges should be mentioned clear</w:t>
      </w:r>
      <w:r w:rsidRPr="008929F1">
        <w:rPr>
          <w:rFonts w:ascii="Times New Roman" w:hAnsi="Times New Roman" w:cs="Times New Roman"/>
          <w:sz w:val="24"/>
          <w:szCs w:val="24"/>
        </w:rPr>
        <w:t>ly.  The firm has to arrange the authorised customs clearing agent on behalf of University for customs clearance.</w:t>
      </w:r>
    </w:p>
    <w:p w:rsidR="009B163E" w:rsidRPr="008929F1" w:rsidRDefault="009B163E" w:rsidP="009B163E">
      <w:pPr>
        <w:pStyle w:val="ListParagraph"/>
        <w:ind w:left="0" w:right="-23"/>
        <w:jc w:val="both"/>
        <w:rPr>
          <w:rFonts w:ascii="Times New Roman" w:hAnsi="Times New Roman" w:cs="Times New Roman"/>
          <w:sz w:val="16"/>
          <w:szCs w:val="24"/>
        </w:rPr>
      </w:pPr>
    </w:p>
    <w:p w:rsidR="00150FF9" w:rsidRPr="008929F1" w:rsidRDefault="00150FF9"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 xml:space="preserve">University shall not pay </w:t>
      </w:r>
      <w:r w:rsidR="00B218BD">
        <w:rPr>
          <w:rFonts w:ascii="Times New Roman" w:hAnsi="Times New Roman" w:cs="Times New Roman"/>
          <w:sz w:val="24"/>
          <w:szCs w:val="24"/>
        </w:rPr>
        <w:t xml:space="preserve">any </w:t>
      </w:r>
      <w:r w:rsidRPr="008929F1">
        <w:rPr>
          <w:rFonts w:ascii="Times New Roman" w:hAnsi="Times New Roman" w:cs="Times New Roman"/>
          <w:sz w:val="24"/>
          <w:szCs w:val="24"/>
        </w:rPr>
        <w:t>increase in duties, taxes and surcharges on account of any revision by the Government at the time of supply and installation.</w:t>
      </w:r>
    </w:p>
    <w:p w:rsidR="009B163E" w:rsidRPr="008929F1" w:rsidRDefault="009B163E" w:rsidP="009B163E">
      <w:pPr>
        <w:pStyle w:val="ListParagraph"/>
        <w:ind w:left="0" w:right="-23"/>
        <w:jc w:val="both"/>
        <w:rPr>
          <w:rFonts w:ascii="Times New Roman" w:hAnsi="Times New Roman" w:cs="Times New Roman"/>
          <w:sz w:val="16"/>
          <w:szCs w:val="24"/>
        </w:rPr>
      </w:pPr>
    </w:p>
    <w:p w:rsidR="00150FF9" w:rsidRPr="008929F1" w:rsidRDefault="00150FF9"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Supply shall be as per the specifications mentioned in the Appendix and according</w:t>
      </w:r>
      <w:r w:rsidR="00B218BD">
        <w:rPr>
          <w:rFonts w:ascii="Times New Roman" w:hAnsi="Times New Roman" w:cs="Times New Roman"/>
          <w:sz w:val="24"/>
          <w:szCs w:val="24"/>
        </w:rPr>
        <w:t>ly</w:t>
      </w:r>
      <w:r w:rsidRPr="008929F1">
        <w:rPr>
          <w:rFonts w:ascii="Times New Roman" w:hAnsi="Times New Roman" w:cs="Times New Roman"/>
          <w:sz w:val="24"/>
          <w:szCs w:val="24"/>
        </w:rPr>
        <w:t xml:space="preserve"> at the time of </w:t>
      </w:r>
      <w:r w:rsidR="00B218BD">
        <w:rPr>
          <w:rFonts w:ascii="Times New Roman" w:hAnsi="Times New Roman" w:cs="Times New Roman"/>
          <w:sz w:val="24"/>
          <w:szCs w:val="24"/>
        </w:rPr>
        <w:t>supply</w:t>
      </w:r>
      <w:r w:rsidRPr="008929F1">
        <w:rPr>
          <w:rFonts w:ascii="Times New Roman" w:hAnsi="Times New Roman" w:cs="Times New Roman"/>
          <w:sz w:val="24"/>
          <w:szCs w:val="24"/>
        </w:rPr>
        <w:t>.</w:t>
      </w:r>
    </w:p>
    <w:p w:rsidR="009B163E" w:rsidRPr="008929F1" w:rsidRDefault="009B163E" w:rsidP="009B163E">
      <w:pPr>
        <w:pStyle w:val="ListParagraph"/>
        <w:ind w:left="0" w:right="-23"/>
        <w:jc w:val="both"/>
        <w:rPr>
          <w:rFonts w:ascii="Times New Roman" w:hAnsi="Times New Roman" w:cs="Times New Roman"/>
          <w:sz w:val="16"/>
          <w:szCs w:val="24"/>
        </w:rPr>
      </w:pPr>
    </w:p>
    <w:p w:rsidR="00150FF9" w:rsidRPr="008929F1" w:rsidRDefault="00150FF9" w:rsidP="00CD501C">
      <w:pPr>
        <w:pStyle w:val="ListParagraph"/>
        <w:numPr>
          <w:ilvl w:val="0"/>
          <w:numId w:val="1"/>
        </w:numPr>
        <w:spacing w:after="0" w:line="240" w:lineRule="auto"/>
        <w:ind w:left="0"/>
        <w:jc w:val="both"/>
        <w:rPr>
          <w:rFonts w:ascii="Times New Roman" w:hAnsi="Times New Roman" w:cs="Times New Roman"/>
          <w:sz w:val="24"/>
          <w:szCs w:val="24"/>
        </w:rPr>
      </w:pPr>
      <w:r w:rsidRPr="008929F1">
        <w:rPr>
          <w:rFonts w:ascii="Times New Roman" w:hAnsi="Times New Roman" w:cs="Times New Roman"/>
          <w:sz w:val="24"/>
          <w:szCs w:val="24"/>
        </w:rPr>
        <w:t>The tender form (Annexure I &amp; II) should be completed in all respects. Wherever the information is not relevant to your bid, the space should be appropriately filled with ‘NA or NIL’. No space shall be left blank. All pages of the tender documents should be enclosed otherwise the tenderers are likely to be rejected.</w:t>
      </w:r>
    </w:p>
    <w:p w:rsidR="009B163E" w:rsidRPr="008929F1" w:rsidRDefault="009B163E" w:rsidP="009B163E">
      <w:pPr>
        <w:pStyle w:val="ListParagraph"/>
        <w:spacing w:after="0" w:line="240" w:lineRule="auto"/>
        <w:ind w:left="0"/>
        <w:jc w:val="both"/>
        <w:rPr>
          <w:rFonts w:ascii="Times New Roman" w:hAnsi="Times New Roman" w:cs="Times New Roman"/>
          <w:sz w:val="16"/>
          <w:szCs w:val="24"/>
        </w:rPr>
      </w:pPr>
    </w:p>
    <w:p w:rsidR="00281222" w:rsidRPr="008929F1" w:rsidRDefault="00281222"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The commissioning and installation should be getting completed within the stipulated period mentioned in the supply order. If the supply is not made within the period, the supply order will be cancelled and the EMD &amp; Security deposit will be forfeited.</w:t>
      </w:r>
    </w:p>
    <w:p w:rsidR="009B163E" w:rsidRPr="008929F1" w:rsidRDefault="009B163E" w:rsidP="009B163E">
      <w:pPr>
        <w:pStyle w:val="ListParagraph"/>
        <w:ind w:left="0" w:right="-23"/>
        <w:jc w:val="both"/>
        <w:rPr>
          <w:rFonts w:ascii="Times New Roman" w:hAnsi="Times New Roman" w:cs="Times New Roman"/>
          <w:sz w:val="16"/>
          <w:szCs w:val="24"/>
        </w:rPr>
      </w:pPr>
    </w:p>
    <w:p w:rsidR="00281222" w:rsidRPr="008929F1" w:rsidRDefault="00281222"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eastAsia="TimesNewRomanPSMT" w:hAnsi="Times New Roman" w:cs="Times New Roman"/>
          <w:sz w:val="24"/>
          <w:szCs w:val="24"/>
        </w:rPr>
        <w:t xml:space="preserve">Successful tenderer has to remit the </w:t>
      </w:r>
      <w:r w:rsidRPr="00ED74CB">
        <w:rPr>
          <w:rFonts w:ascii="Times New Roman" w:eastAsia="TimesNewRomanPSMT" w:hAnsi="Times New Roman" w:cs="Times New Roman"/>
          <w:b/>
          <w:sz w:val="24"/>
          <w:szCs w:val="24"/>
        </w:rPr>
        <w:t xml:space="preserve">Security Deposit </w:t>
      </w:r>
      <w:r w:rsidR="00A45266">
        <w:rPr>
          <w:rFonts w:ascii="Times New Roman" w:eastAsia="TimesNewRomanPSMT" w:hAnsi="Times New Roman" w:cs="Times New Roman"/>
          <w:b/>
          <w:bCs/>
          <w:sz w:val="24"/>
          <w:szCs w:val="24"/>
        </w:rPr>
        <w:t>5</w:t>
      </w:r>
      <w:r w:rsidRPr="00ED74CB">
        <w:rPr>
          <w:rFonts w:ascii="Times New Roman" w:eastAsia="TimesNewRomanPSMT" w:hAnsi="Times New Roman" w:cs="Times New Roman"/>
          <w:b/>
          <w:bCs/>
          <w:sz w:val="24"/>
          <w:szCs w:val="24"/>
        </w:rPr>
        <w:t>%</w:t>
      </w:r>
      <w:r w:rsidRPr="008929F1">
        <w:rPr>
          <w:rFonts w:ascii="Times New Roman" w:eastAsia="TimesNewRomanPSMT" w:hAnsi="Times New Roman" w:cs="Times New Roman"/>
          <w:sz w:val="24"/>
          <w:szCs w:val="24"/>
        </w:rPr>
        <w:t xml:space="preserve"> to the order value in the form of </w:t>
      </w:r>
      <w:r w:rsidRPr="00ED74CB">
        <w:rPr>
          <w:rFonts w:ascii="Times New Roman" w:eastAsia="TimesNewRomanPSMT" w:hAnsi="Times New Roman" w:cs="Times New Roman"/>
          <w:b/>
          <w:sz w:val="24"/>
          <w:szCs w:val="24"/>
        </w:rPr>
        <w:t xml:space="preserve">Demand  Draft drawn in favour </w:t>
      </w:r>
      <w:r w:rsidR="00ED74CB" w:rsidRPr="00ED74CB">
        <w:rPr>
          <w:rFonts w:ascii="Times New Roman" w:eastAsia="TimesNewRomanPSMT" w:hAnsi="Times New Roman" w:cs="Times New Roman"/>
          <w:b/>
          <w:sz w:val="24"/>
          <w:szCs w:val="24"/>
        </w:rPr>
        <w:t xml:space="preserve">of </w:t>
      </w:r>
      <w:r w:rsidRPr="00ED74CB">
        <w:rPr>
          <w:rFonts w:ascii="Times New Roman" w:eastAsia="TimesNewRomanPSMT" w:hAnsi="Times New Roman" w:cs="Times New Roman"/>
          <w:b/>
          <w:sz w:val="24"/>
          <w:szCs w:val="24"/>
        </w:rPr>
        <w:t>“The Registrar” Bharathiar University</w:t>
      </w:r>
      <w:r w:rsidRPr="008929F1">
        <w:rPr>
          <w:rFonts w:ascii="Times New Roman" w:eastAsia="TimesNewRomanPSMT" w:hAnsi="Times New Roman" w:cs="Times New Roman"/>
          <w:sz w:val="24"/>
          <w:szCs w:val="24"/>
        </w:rPr>
        <w:t xml:space="preserve"> payable at Coimbatore.</w:t>
      </w:r>
      <w:r w:rsidR="00ED74CB">
        <w:rPr>
          <w:rFonts w:ascii="Times New Roman" w:eastAsia="TimesNewRomanPSMT" w:hAnsi="Times New Roman" w:cs="Times New Roman"/>
          <w:sz w:val="24"/>
          <w:szCs w:val="24"/>
        </w:rPr>
        <w:t xml:space="preserve"> The  EMD of</w:t>
      </w:r>
      <w:r w:rsidRPr="008929F1">
        <w:rPr>
          <w:rFonts w:ascii="Times New Roman" w:eastAsia="TimesNewRomanPSMT" w:hAnsi="Times New Roman" w:cs="Times New Roman"/>
          <w:sz w:val="24"/>
          <w:szCs w:val="24"/>
        </w:rPr>
        <w:t xml:space="preserve"> the </w:t>
      </w:r>
      <w:r w:rsidR="00ED74CB">
        <w:rPr>
          <w:rFonts w:ascii="Times New Roman" w:eastAsia="TimesNewRomanPSMT" w:hAnsi="Times New Roman" w:cs="Times New Roman"/>
          <w:sz w:val="24"/>
          <w:szCs w:val="24"/>
        </w:rPr>
        <w:t>Successful Bidder will</w:t>
      </w:r>
      <w:r w:rsidRPr="008929F1">
        <w:rPr>
          <w:rFonts w:ascii="Times New Roman" w:eastAsia="TimesNewRomanPSMT" w:hAnsi="Times New Roman" w:cs="Times New Roman"/>
          <w:sz w:val="24"/>
          <w:szCs w:val="24"/>
        </w:rPr>
        <w:t xml:space="preserve"> be </w:t>
      </w:r>
      <w:r w:rsidR="00ED74CB">
        <w:rPr>
          <w:rFonts w:ascii="Times New Roman" w:eastAsia="TimesNewRomanPSMT" w:hAnsi="Times New Roman" w:cs="Times New Roman"/>
          <w:sz w:val="24"/>
          <w:szCs w:val="24"/>
        </w:rPr>
        <w:t>adjusted</w:t>
      </w:r>
      <w:r w:rsidRPr="008929F1">
        <w:rPr>
          <w:rFonts w:ascii="Times New Roman" w:eastAsia="TimesNewRomanPSMT" w:hAnsi="Times New Roman" w:cs="Times New Roman"/>
          <w:sz w:val="24"/>
          <w:szCs w:val="24"/>
        </w:rPr>
        <w:t xml:space="preserve"> towards Security Deposit (SD).  Security Deposit will be refunded at the end of warranty period as per the purchase order subject to the satisfaction of the University.</w:t>
      </w:r>
    </w:p>
    <w:p w:rsidR="009B163E" w:rsidRPr="008929F1" w:rsidRDefault="009B163E" w:rsidP="009B163E">
      <w:pPr>
        <w:pStyle w:val="ListParagraph"/>
        <w:ind w:left="0" w:right="-23"/>
        <w:jc w:val="both"/>
        <w:rPr>
          <w:rFonts w:ascii="Times New Roman" w:hAnsi="Times New Roman" w:cs="Times New Roman"/>
          <w:sz w:val="16"/>
          <w:szCs w:val="24"/>
        </w:rPr>
      </w:pPr>
    </w:p>
    <w:p w:rsidR="00281222" w:rsidRPr="008929F1" w:rsidRDefault="00281222"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lastRenderedPageBreak/>
        <w:t>A</w:t>
      </w:r>
      <w:r w:rsidRPr="008929F1">
        <w:rPr>
          <w:rFonts w:ascii="Times New Roman" w:hAnsi="Times New Roman" w:cs="Times New Roman"/>
          <w:b/>
          <w:sz w:val="24"/>
          <w:szCs w:val="24"/>
        </w:rPr>
        <w:t>greement</w:t>
      </w:r>
      <w:r w:rsidRPr="008929F1">
        <w:rPr>
          <w:rFonts w:ascii="Times New Roman" w:hAnsi="Times New Roman" w:cs="Times New Roman"/>
          <w:sz w:val="24"/>
          <w:szCs w:val="24"/>
        </w:rPr>
        <w:t>:</w:t>
      </w:r>
      <w:r w:rsidR="00ED74CB">
        <w:rPr>
          <w:rFonts w:ascii="Times New Roman" w:hAnsi="Times New Roman" w:cs="Times New Roman"/>
          <w:sz w:val="24"/>
          <w:szCs w:val="24"/>
        </w:rPr>
        <w:t>-</w:t>
      </w:r>
      <w:r w:rsidRPr="008929F1">
        <w:rPr>
          <w:rFonts w:ascii="Times New Roman" w:hAnsi="Times New Roman" w:cs="Times New Roman"/>
          <w:sz w:val="24"/>
          <w:szCs w:val="24"/>
        </w:rPr>
        <w:t xml:space="preserve"> Successful tenderer shall execute an agreement for the fulfilment of contract in  Rs.100.00 Non judicial stamp</w:t>
      </w:r>
      <w:r w:rsidR="00B218BD">
        <w:rPr>
          <w:rFonts w:ascii="Times New Roman" w:hAnsi="Times New Roman" w:cs="Times New Roman"/>
          <w:sz w:val="24"/>
          <w:szCs w:val="24"/>
        </w:rPr>
        <w:t xml:space="preserve"> paper of Tamil Nadu Government or any State Government</w:t>
      </w:r>
      <w:r w:rsidRPr="008929F1">
        <w:rPr>
          <w:rFonts w:ascii="Times New Roman" w:hAnsi="Times New Roman" w:cs="Times New Roman"/>
          <w:sz w:val="24"/>
          <w:szCs w:val="24"/>
        </w:rPr>
        <w:t>. If failed to execute the agreement, the EMD will be forfeited. The conditions stipulated in the form should be strictly adhered to and violation of any of the conditions will entail termination of the contract without prejudice to be right of the University and to recover any consequential loss from the successful tenderer.</w:t>
      </w:r>
    </w:p>
    <w:p w:rsidR="00B34592" w:rsidRPr="008929F1" w:rsidRDefault="00281222" w:rsidP="00CD501C">
      <w:pPr>
        <w:pStyle w:val="ListParagraph"/>
        <w:numPr>
          <w:ilvl w:val="0"/>
          <w:numId w:val="1"/>
        </w:numPr>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The materials are to be guaranteed for the warranty period mentioned as per the given specifications from the date of installation and commissioning against manufacturing defect and bad workmanship. The period of warranty and the Annual Maintenance Contract (AMC) are as per the given specifications and the specified period shall commence from the date of installation.</w:t>
      </w:r>
    </w:p>
    <w:p w:rsidR="00B34592" w:rsidRPr="008929F1" w:rsidRDefault="00B34592" w:rsidP="00B34592">
      <w:pPr>
        <w:pStyle w:val="ListParagraph"/>
        <w:ind w:left="0" w:right="-23"/>
        <w:jc w:val="both"/>
        <w:rPr>
          <w:rFonts w:ascii="Times New Roman" w:hAnsi="Times New Roman" w:cs="Times New Roman"/>
          <w:sz w:val="16"/>
          <w:szCs w:val="24"/>
        </w:rPr>
      </w:pPr>
    </w:p>
    <w:p w:rsidR="00C46619" w:rsidRPr="008929F1" w:rsidRDefault="00B34592" w:rsidP="00CD501C">
      <w:pPr>
        <w:pStyle w:val="ListParagraph"/>
        <w:numPr>
          <w:ilvl w:val="0"/>
          <w:numId w:val="1"/>
        </w:numPr>
        <w:ind w:left="0" w:right="-472" w:hanging="426"/>
        <w:jc w:val="both"/>
        <w:rPr>
          <w:rFonts w:ascii="Times New Roman" w:eastAsia="TimesNewRomanPSMT" w:hAnsi="Times New Roman" w:cs="Times New Roman"/>
          <w:sz w:val="24"/>
          <w:szCs w:val="24"/>
        </w:rPr>
      </w:pPr>
      <w:r w:rsidRPr="008929F1">
        <w:rPr>
          <w:rFonts w:ascii="Times New Roman" w:hAnsi="Times New Roman" w:cs="Times New Roman"/>
          <w:b/>
          <w:sz w:val="24"/>
          <w:szCs w:val="24"/>
        </w:rPr>
        <w:t>PAYMENT</w:t>
      </w:r>
    </w:p>
    <w:p w:rsidR="00C46619" w:rsidRPr="008929F1" w:rsidRDefault="00B34592" w:rsidP="00C46619">
      <w:pPr>
        <w:pStyle w:val="ListParagraph"/>
        <w:ind w:left="0" w:right="-23"/>
        <w:jc w:val="both"/>
        <w:rPr>
          <w:rFonts w:ascii="Times New Roman" w:eastAsia="TimesNewRomanPSMT" w:hAnsi="Times New Roman" w:cs="Times New Roman"/>
          <w:sz w:val="24"/>
          <w:szCs w:val="24"/>
        </w:rPr>
      </w:pPr>
      <w:r w:rsidRPr="008929F1">
        <w:rPr>
          <w:rFonts w:ascii="Times New Roman" w:hAnsi="Times New Roman" w:cs="Times New Roman"/>
          <w:b/>
          <w:sz w:val="24"/>
          <w:szCs w:val="24"/>
        </w:rPr>
        <w:t>Imported:</w:t>
      </w:r>
      <w:r w:rsidRPr="008929F1">
        <w:rPr>
          <w:rFonts w:ascii="Times New Roman" w:hAnsi="Times New Roman" w:cs="Times New Roman"/>
          <w:sz w:val="24"/>
          <w:szCs w:val="24"/>
        </w:rPr>
        <w:t xml:space="preserve"> 100%  payment will be made </w:t>
      </w:r>
      <w:r w:rsidRPr="008929F1">
        <w:rPr>
          <w:rFonts w:ascii="Times New Roman" w:eastAsia="TimesNewRomanPSMT" w:hAnsi="Times New Roman" w:cs="Times New Roman"/>
          <w:sz w:val="24"/>
          <w:szCs w:val="24"/>
        </w:rPr>
        <w:t xml:space="preserve"> through Irrevocable Letter of Credit (LC) in favour of the Principal Supplier, Foreign Demand Draft (or) Currency wire transfer after supply in favour of the Principal supplier. Advance payment  is not applicable</w:t>
      </w:r>
    </w:p>
    <w:p w:rsidR="00C46619" w:rsidRPr="008929F1" w:rsidRDefault="00B34592" w:rsidP="00C46619">
      <w:pPr>
        <w:pStyle w:val="ListParagraph"/>
        <w:ind w:left="0" w:right="-23"/>
        <w:jc w:val="both"/>
        <w:rPr>
          <w:rFonts w:ascii="Times New Roman" w:eastAsia="TimesNewRomanPSMT" w:hAnsi="Times New Roman" w:cs="Times New Roman"/>
          <w:sz w:val="24"/>
          <w:szCs w:val="24"/>
        </w:rPr>
      </w:pPr>
      <w:r w:rsidRPr="008929F1">
        <w:rPr>
          <w:rFonts w:ascii="Times New Roman" w:eastAsia="TimesNewRomanPSMT" w:hAnsi="Times New Roman" w:cs="Times New Roman"/>
          <w:b/>
          <w:sz w:val="24"/>
          <w:szCs w:val="24"/>
        </w:rPr>
        <w:t>Indigenous</w:t>
      </w:r>
      <w:r w:rsidRPr="008929F1">
        <w:rPr>
          <w:rFonts w:ascii="Times New Roman" w:eastAsia="TimesNewRomanPSMT" w:hAnsi="Times New Roman" w:cs="Times New Roman"/>
          <w:sz w:val="24"/>
          <w:szCs w:val="24"/>
        </w:rPr>
        <w:t>: The payment will be made only after supply and installation of the equipment either by Cheque or RTGs</w:t>
      </w:r>
      <w:r w:rsidR="009B163E" w:rsidRPr="008929F1">
        <w:rPr>
          <w:rFonts w:ascii="Times New Roman" w:eastAsia="TimesNewRomanPSMT" w:hAnsi="Times New Roman" w:cs="Times New Roman"/>
          <w:sz w:val="24"/>
          <w:szCs w:val="24"/>
        </w:rPr>
        <w:t>.</w:t>
      </w:r>
    </w:p>
    <w:p w:rsidR="009B163E" w:rsidRPr="008929F1" w:rsidRDefault="009B163E" w:rsidP="00C46619">
      <w:pPr>
        <w:pStyle w:val="ListParagraph"/>
        <w:ind w:left="0" w:right="-23"/>
        <w:jc w:val="both"/>
        <w:rPr>
          <w:rFonts w:ascii="Times New Roman" w:eastAsia="TimesNewRomanPSMT" w:hAnsi="Times New Roman" w:cs="Times New Roman"/>
          <w:sz w:val="16"/>
          <w:szCs w:val="24"/>
        </w:rPr>
      </w:pPr>
    </w:p>
    <w:p w:rsidR="00C46619" w:rsidRPr="008929F1" w:rsidRDefault="00C46619"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b/>
          <w:bCs/>
          <w:sz w:val="24"/>
          <w:szCs w:val="24"/>
        </w:rPr>
        <w:t>CUSTOMS DUTY &amp; TAXES :</w:t>
      </w:r>
    </w:p>
    <w:p w:rsidR="00C46619" w:rsidRPr="008929F1" w:rsidRDefault="00C46619" w:rsidP="00C46619">
      <w:pPr>
        <w:pStyle w:val="ListParagraph"/>
        <w:spacing w:after="0"/>
        <w:ind w:left="0" w:right="-23"/>
        <w:jc w:val="both"/>
        <w:rPr>
          <w:rFonts w:ascii="Times New Roman" w:hAnsi="Times New Roman" w:cs="Times New Roman"/>
          <w:sz w:val="24"/>
          <w:szCs w:val="24"/>
        </w:rPr>
      </w:pPr>
      <w:r w:rsidRPr="008929F1">
        <w:rPr>
          <w:rFonts w:ascii="Times New Roman" w:hAnsi="Times New Roman" w:cs="Times New Roman"/>
          <w:b/>
          <w:bCs/>
          <w:sz w:val="24"/>
          <w:szCs w:val="24"/>
        </w:rPr>
        <w:t xml:space="preserve">Imported : </w:t>
      </w:r>
      <w:r w:rsidRPr="008929F1">
        <w:rPr>
          <w:rFonts w:ascii="Times New Roman" w:hAnsi="Times New Roman" w:cs="Times New Roman"/>
          <w:sz w:val="24"/>
          <w:szCs w:val="24"/>
        </w:rPr>
        <w:t>The equipment purchased is for Research and Development activities. University is registered with DSIR and  exempted from customs duty for all research equipments as per the Government Notification No: 51/ 96 Customs Dt.23.7.1996.and  Government Notification No.10/97 Central Excise Dt: 1.3.1997.</w:t>
      </w:r>
    </w:p>
    <w:p w:rsidR="00FD10FB" w:rsidRPr="008929F1" w:rsidRDefault="00FD10FB" w:rsidP="00C46619">
      <w:pPr>
        <w:pStyle w:val="ListParagraph"/>
        <w:spacing w:after="0"/>
        <w:ind w:left="0" w:right="-23"/>
        <w:jc w:val="both"/>
        <w:rPr>
          <w:rFonts w:ascii="Times New Roman" w:hAnsi="Times New Roman" w:cs="Times New Roman"/>
          <w:sz w:val="10"/>
          <w:szCs w:val="24"/>
        </w:rPr>
      </w:pPr>
    </w:p>
    <w:p w:rsidR="00C46619" w:rsidRPr="008929F1" w:rsidRDefault="00ED74CB" w:rsidP="00C46619">
      <w:pPr>
        <w:pStyle w:val="ListParagraph"/>
        <w:spacing w:after="0"/>
        <w:ind w:left="0" w:right="-23"/>
        <w:jc w:val="both"/>
        <w:rPr>
          <w:rFonts w:ascii="Times New Roman" w:hAnsi="Times New Roman" w:cs="Times New Roman"/>
          <w:sz w:val="24"/>
          <w:szCs w:val="24"/>
        </w:rPr>
      </w:pPr>
      <w:r>
        <w:rPr>
          <w:rFonts w:ascii="Times New Roman" w:hAnsi="Times New Roman" w:cs="Times New Roman"/>
          <w:b/>
          <w:sz w:val="24"/>
          <w:szCs w:val="24"/>
        </w:rPr>
        <w:t>Indigenous</w:t>
      </w:r>
      <w:r w:rsidR="00C46619" w:rsidRPr="008929F1">
        <w:rPr>
          <w:rFonts w:ascii="Times New Roman" w:hAnsi="Times New Roman" w:cs="Times New Roman"/>
          <w:b/>
          <w:sz w:val="24"/>
          <w:szCs w:val="24"/>
        </w:rPr>
        <w:t>:</w:t>
      </w:r>
      <w:r>
        <w:rPr>
          <w:rFonts w:ascii="Times New Roman" w:hAnsi="Times New Roman" w:cs="Times New Roman"/>
          <w:b/>
          <w:sz w:val="24"/>
          <w:szCs w:val="24"/>
        </w:rPr>
        <w:t xml:space="preserve"> </w:t>
      </w:r>
      <w:r w:rsidR="00C46619" w:rsidRPr="008929F1">
        <w:rPr>
          <w:rFonts w:ascii="Times New Roman" w:hAnsi="Times New Roman" w:cs="Times New Roman"/>
          <w:sz w:val="24"/>
          <w:szCs w:val="24"/>
        </w:rPr>
        <w:t>The GST and IGST will be paid  as per Govt Notification  No.45/2017 –Central Tax (Rate) &amp;</w:t>
      </w:r>
      <w:r w:rsidR="0054132C">
        <w:rPr>
          <w:rFonts w:ascii="Times New Roman" w:hAnsi="Times New Roman" w:cs="Times New Roman"/>
          <w:sz w:val="24"/>
          <w:szCs w:val="24"/>
        </w:rPr>
        <w:t xml:space="preserve"> </w:t>
      </w:r>
      <w:r w:rsidR="00C46619" w:rsidRPr="008929F1">
        <w:rPr>
          <w:rFonts w:ascii="Times New Roman" w:hAnsi="Times New Roman" w:cs="Times New Roman"/>
          <w:sz w:val="24"/>
          <w:szCs w:val="24"/>
        </w:rPr>
        <w:t>47/2017-Integrated Tax(Rate) dated 14.11.2017 : NO. 9/2018-Central Tax(Rate), No.09/2018- Union Territory Tax (Rate)  &amp; No.10/2018 – Integrated Tax(Rate) dated 25.01.2018: and State Tax(Rate).</w:t>
      </w:r>
    </w:p>
    <w:p w:rsidR="009B163E" w:rsidRPr="008929F1" w:rsidRDefault="009B163E" w:rsidP="00C46619">
      <w:pPr>
        <w:pStyle w:val="ListParagraph"/>
        <w:spacing w:after="0"/>
        <w:ind w:left="0" w:right="-23"/>
        <w:jc w:val="both"/>
        <w:rPr>
          <w:rFonts w:ascii="Times New Roman" w:hAnsi="Times New Roman" w:cs="Times New Roman"/>
          <w:sz w:val="16"/>
          <w:szCs w:val="24"/>
        </w:rPr>
      </w:pPr>
    </w:p>
    <w:p w:rsidR="00C46619" w:rsidRPr="008929F1" w:rsidRDefault="00C46619"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If the equipment has Customs Duty as per Customs Tariff  of India, the tenderer should mention H</w:t>
      </w:r>
      <w:r w:rsidR="009B163E" w:rsidRPr="008929F1">
        <w:rPr>
          <w:rFonts w:ascii="Times New Roman" w:hAnsi="Times New Roman" w:cs="Times New Roman"/>
          <w:sz w:val="24"/>
          <w:szCs w:val="24"/>
        </w:rPr>
        <w:t>SN Code for the said equipment.</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C46619" w:rsidRPr="008929F1" w:rsidRDefault="00C46619"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eastAsia="TimesNewRomanPSMT" w:hAnsi="Times New Roman" w:cs="Times New Roman"/>
          <w:sz w:val="24"/>
          <w:szCs w:val="24"/>
        </w:rPr>
        <w:t>The customs clearance, transportation and delivery charges  has to be borne by the supplier. Local supplier shall arrange an authorized customs clearing agent on behalf of the University.</w:t>
      </w:r>
      <w:r w:rsidR="009B163E" w:rsidRPr="008929F1">
        <w:rPr>
          <w:rFonts w:ascii="Times New Roman" w:eastAsia="TimesNewRomanPSMT" w:hAnsi="Times New Roman" w:cs="Times New Roman"/>
          <w:sz w:val="24"/>
          <w:szCs w:val="24"/>
        </w:rPr>
        <w:t xml:space="preserve"> </w:t>
      </w:r>
      <w:r w:rsidRPr="008929F1">
        <w:rPr>
          <w:rFonts w:ascii="Times New Roman" w:eastAsia="TimesNewRomanPSMT" w:hAnsi="Times New Roman" w:cs="Times New Roman"/>
          <w:sz w:val="24"/>
          <w:szCs w:val="24"/>
        </w:rPr>
        <w:t>The University  sh</w:t>
      </w:r>
      <w:r w:rsidR="009B163E" w:rsidRPr="008929F1">
        <w:rPr>
          <w:rFonts w:ascii="Times New Roman" w:eastAsia="TimesNewRomanPSMT" w:hAnsi="Times New Roman" w:cs="Times New Roman"/>
          <w:sz w:val="24"/>
          <w:szCs w:val="24"/>
        </w:rPr>
        <w:t xml:space="preserve">all provide all the necessary </w:t>
      </w:r>
      <w:r w:rsidRPr="008929F1">
        <w:rPr>
          <w:rFonts w:ascii="Times New Roman" w:eastAsia="TimesNewRomanPSMT" w:hAnsi="Times New Roman" w:cs="Times New Roman"/>
          <w:sz w:val="24"/>
          <w:szCs w:val="24"/>
        </w:rPr>
        <w:t>documents under</w:t>
      </w:r>
      <w:r w:rsidR="009B163E" w:rsidRPr="008929F1">
        <w:rPr>
          <w:rFonts w:ascii="Times New Roman" w:eastAsia="TimesNewRomanPSMT" w:hAnsi="Times New Roman" w:cs="Times New Roman"/>
          <w:sz w:val="24"/>
          <w:szCs w:val="24"/>
        </w:rPr>
        <w:t xml:space="preserve"> this </w:t>
      </w:r>
      <w:r w:rsidRPr="008929F1">
        <w:rPr>
          <w:rFonts w:ascii="Times New Roman" w:eastAsia="TimesNewRomanPSMT" w:hAnsi="Times New Roman" w:cs="Times New Roman"/>
          <w:sz w:val="24"/>
          <w:szCs w:val="24"/>
        </w:rPr>
        <w:t>notification</w:t>
      </w:r>
      <w:r w:rsidR="009B163E" w:rsidRPr="008929F1">
        <w:rPr>
          <w:rFonts w:ascii="Times New Roman" w:eastAsia="TimesNewRomanPSMT" w:hAnsi="Times New Roman" w:cs="Times New Roman"/>
          <w:sz w:val="24"/>
          <w:szCs w:val="24"/>
        </w:rPr>
        <w:t xml:space="preserve"> </w:t>
      </w:r>
      <w:r w:rsidRPr="008929F1">
        <w:rPr>
          <w:rFonts w:ascii="Times New Roman" w:eastAsia="TimesNewRomanPSMT" w:hAnsi="Times New Roman" w:cs="Times New Roman"/>
          <w:sz w:val="24"/>
          <w:szCs w:val="24"/>
        </w:rPr>
        <w:t xml:space="preserve">to enable the </w:t>
      </w:r>
      <w:r w:rsidR="009B163E" w:rsidRPr="008929F1">
        <w:rPr>
          <w:rFonts w:ascii="Times New Roman" w:eastAsia="TimesNewRomanPSMT" w:hAnsi="Times New Roman" w:cs="Times New Roman"/>
          <w:sz w:val="24"/>
          <w:szCs w:val="24"/>
        </w:rPr>
        <w:t xml:space="preserve">supplier to clear </w:t>
      </w:r>
      <w:r w:rsidRPr="008929F1">
        <w:rPr>
          <w:rFonts w:ascii="Times New Roman" w:eastAsia="TimesNewRomanPSMT" w:hAnsi="Times New Roman" w:cs="Times New Roman"/>
          <w:sz w:val="24"/>
          <w:szCs w:val="24"/>
        </w:rPr>
        <w:t>the</w:t>
      </w:r>
      <w:r w:rsidR="00C276E0">
        <w:rPr>
          <w:rFonts w:ascii="Times New Roman" w:eastAsia="TimesNewRomanPSMT" w:hAnsi="Times New Roman" w:cs="Times New Roman"/>
          <w:sz w:val="24"/>
          <w:szCs w:val="24"/>
        </w:rPr>
        <w:t xml:space="preserve"> </w:t>
      </w:r>
      <w:r w:rsidRPr="008929F1">
        <w:rPr>
          <w:rFonts w:ascii="Times New Roman" w:eastAsia="TimesNewRomanPSMT" w:hAnsi="Times New Roman" w:cs="Times New Roman"/>
          <w:sz w:val="24"/>
          <w:szCs w:val="24"/>
        </w:rPr>
        <w:t>goods whenever</w:t>
      </w:r>
      <w:r w:rsidR="009B163E" w:rsidRPr="008929F1">
        <w:rPr>
          <w:rFonts w:ascii="Times New Roman" w:eastAsia="TimesNewRomanPSMT" w:hAnsi="Times New Roman" w:cs="Times New Roman"/>
          <w:sz w:val="24"/>
          <w:szCs w:val="24"/>
        </w:rPr>
        <w:t xml:space="preserve"> </w:t>
      </w:r>
      <w:r w:rsidRPr="008929F1">
        <w:rPr>
          <w:rFonts w:ascii="Times New Roman" w:eastAsia="TimesNewRomanPSMT" w:hAnsi="Times New Roman" w:cs="Times New Roman"/>
          <w:sz w:val="24"/>
          <w:szCs w:val="24"/>
        </w:rPr>
        <w:t>required after receipt of invoice, airway bill /shipping notice and packing list from the principal supplier.</w:t>
      </w:r>
    </w:p>
    <w:p w:rsidR="00FD10FB" w:rsidRPr="008929F1" w:rsidRDefault="00FD10FB" w:rsidP="00FD10FB">
      <w:pPr>
        <w:pStyle w:val="ListParagraph"/>
        <w:spacing w:after="0"/>
        <w:ind w:left="0" w:right="-23"/>
        <w:jc w:val="both"/>
        <w:rPr>
          <w:rFonts w:ascii="Times New Roman" w:hAnsi="Times New Roman" w:cs="Times New Roman"/>
          <w:sz w:val="16"/>
          <w:szCs w:val="24"/>
        </w:rPr>
      </w:pPr>
    </w:p>
    <w:p w:rsidR="00630E92" w:rsidRPr="008929F1" w:rsidRDefault="00CD74F4" w:rsidP="00CD501C">
      <w:pPr>
        <w:pStyle w:val="ListParagraph"/>
        <w:numPr>
          <w:ilvl w:val="0"/>
          <w:numId w:val="1"/>
        </w:numPr>
        <w:spacing w:after="0"/>
        <w:ind w:left="0" w:right="-23" w:hanging="426"/>
        <w:jc w:val="both"/>
        <w:rPr>
          <w:rFonts w:ascii="Times New Roman" w:hAnsi="Times New Roman" w:cs="Times New Roman"/>
          <w:sz w:val="24"/>
          <w:szCs w:val="24"/>
        </w:rPr>
      </w:pPr>
      <w:r>
        <w:rPr>
          <w:rFonts w:ascii="Times New Roman" w:hAnsi="Times New Roman" w:cs="Times New Roman"/>
          <w:sz w:val="24"/>
          <w:szCs w:val="24"/>
        </w:rPr>
        <w:t>No demurrage will be paid by the University</w:t>
      </w:r>
      <w:r w:rsidR="00B06B1D">
        <w:rPr>
          <w:rFonts w:ascii="Times New Roman" w:hAnsi="Times New Roman" w:cs="Times New Roman"/>
          <w:sz w:val="24"/>
          <w:szCs w:val="24"/>
        </w:rPr>
        <w:t xml:space="preserve"> for Customs clearing</w:t>
      </w:r>
      <w:r w:rsidR="00BB367B">
        <w:rPr>
          <w:rFonts w:ascii="Times New Roman" w:hAnsi="Times New Roman" w:cs="Times New Roman"/>
          <w:sz w:val="24"/>
          <w:szCs w:val="24"/>
        </w:rPr>
        <w:t xml:space="preserve"> delay</w:t>
      </w:r>
      <w:r w:rsidR="00630E92" w:rsidRPr="008929F1">
        <w:rPr>
          <w:rFonts w:ascii="Times New Roman" w:hAnsi="Times New Roman" w:cs="Times New Roman"/>
          <w:sz w:val="24"/>
          <w:szCs w:val="24"/>
        </w:rPr>
        <w:t>.</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630E92" w:rsidRPr="008929F1" w:rsidRDefault="00630E92"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Any dispute arising out of this contract shall be settled only at the court having jurisdiction of Coimbatore.</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630E92" w:rsidRPr="008929F1" w:rsidRDefault="00630E92"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The authority competent to accept the tender reserves the right to reject or accept any tender without assigning any reasons thereof.</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D16FCF" w:rsidRPr="008929F1" w:rsidRDefault="00630E92"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lastRenderedPageBreak/>
        <w:t>Regarding the acceptance of supply with reference to the specification and quality of materials supplied, the decision of Registrar shall be final.</w:t>
      </w:r>
    </w:p>
    <w:p w:rsidR="00C128CC" w:rsidRPr="00226EF4" w:rsidRDefault="00C128CC" w:rsidP="00FD10FB">
      <w:pPr>
        <w:pStyle w:val="ListParagraph"/>
        <w:spacing w:after="0"/>
        <w:ind w:left="0" w:right="-23"/>
        <w:jc w:val="center"/>
        <w:rPr>
          <w:rFonts w:ascii="Times New Roman" w:hAnsi="Times New Roman" w:cs="Times New Roman"/>
          <w:b/>
          <w:sz w:val="16"/>
          <w:szCs w:val="24"/>
        </w:rPr>
      </w:pPr>
    </w:p>
    <w:p w:rsidR="00D16FCF" w:rsidRPr="008929F1" w:rsidRDefault="00D16FCF"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b/>
          <w:sz w:val="24"/>
          <w:szCs w:val="24"/>
        </w:rPr>
        <w:t>Loss or Damage</w:t>
      </w:r>
      <w:r w:rsidRPr="008929F1">
        <w:rPr>
          <w:rFonts w:ascii="Times New Roman" w:hAnsi="Times New Roman" w:cs="Times New Roman"/>
          <w:sz w:val="24"/>
          <w:szCs w:val="24"/>
        </w:rPr>
        <w:t>: External damages or shortages that are prima facie the results of rough handling in transit or due to defective packing will be intimated within a fortnight from the date of receipt of the material, Internal defects, damages of any internal parts that cannot ordinary be exhibited on superficial inspection though due to bad handling in transit or defective packing will be intimated within two months from the date of receipt of the stores. In either case the damaged or defective stores will have to be taken back at supplier’s cost and risk.</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D16FCF" w:rsidRPr="008929F1" w:rsidRDefault="00D16FCF"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b/>
          <w:sz w:val="24"/>
          <w:szCs w:val="24"/>
        </w:rPr>
        <w:t>Guarantee</w:t>
      </w:r>
      <w:r w:rsidRPr="008929F1">
        <w:rPr>
          <w:rFonts w:ascii="Times New Roman" w:hAnsi="Times New Roman" w:cs="Times New Roman"/>
          <w:sz w:val="24"/>
          <w:szCs w:val="24"/>
        </w:rPr>
        <w:t>: The Supplier shall undertake to repair free of charge or replace any defective part of the equipment supplied due to defective or faulty design or bad workmanship during the warranty period  from the date of  installation of the equipment.</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9B163E" w:rsidRPr="008929F1" w:rsidRDefault="00D16FCF"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b/>
          <w:sz w:val="24"/>
          <w:szCs w:val="24"/>
        </w:rPr>
        <w:t>Leaflets and Descriptive Literature</w:t>
      </w:r>
      <w:r w:rsidRPr="008929F1">
        <w:rPr>
          <w:rFonts w:ascii="Times New Roman" w:hAnsi="Times New Roman" w:cs="Times New Roman"/>
          <w:sz w:val="24"/>
          <w:szCs w:val="24"/>
        </w:rPr>
        <w:t>: Full descriptive particulars and manuals of the equipment offered should accompany the tender. Information regarding the country of manufacturer or origin of materials in the manufacture of articles should be furnished</w:t>
      </w:r>
      <w:r w:rsidR="009B163E" w:rsidRPr="008929F1">
        <w:rPr>
          <w:rFonts w:ascii="Times New Roman" w:hAnsi="Times New Roman" w:cs="Times New Roman"/>
          <w:sz w:val="24"/>
          <w:szCs w:val="24"/>
        </w:rPr>
        <w:t>.</w:t>
      </w:r>
    </w:p>
    <w:p w:rsidR="00D16FCF" w:rsidRPr="008929F1" w:rsidRDefault="00D16FCF" w:rsidP="009B163E">
      <w:pPr>
        <w:pStyle w:val="ListParagraph"/>
        <w:spacing w:after="0"/>
        <w:ind w:left="0" w:right="-23"/>
        <w:jc w:val="both"/>
        <w:rPr>
          <w:rFonts w:ascii="Times New Roman" w:hAnsi="Times New Roman" w:cs="Times New Roman"/>
          <w:sz w:val="16"/>
          <w:szCs w:val="24"/>
        </w:rPr>
      </w:pPr>
    </w:p>
    <w:p w:rsidR="00D16FCF" w:rsidRPr="008929F1" w:rsidRDefault="00D16FCF"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b/>
          <w:sz w:val="24"/>
          <w:szCs w:val="24"/>
        </w:rPr>
        <w:t>Tests:</w:t>
      </w:r>
      <w:r w:rsidRPr="008929F1">
        <w:rPr>
          <w:rFonts w:ascii="Times New Roman" w:hAnsi="Times New Roman" w:cs="Times New Roman"/>
          <w:sz w:val="24"/>
          <w:szCs w:val="24"/>
        </w:rPr>
        <w:t xml:space="preserve"> Manufacturer’s certificate for the routine tests specified in the BSS of the test issue or as per manufacturer’s standard practice should be forwarded in duplicate. The materials will be rejected, if the test results are not satisfactory.</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D16FCF" w:rsidRPr="008929F1" w:rsidRDefault="00D16FCF"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b/>
          <w:sz w:val="24"/>
          <w:szCs w:val="24"/>
        </w:rPr>
        <w:t>Penalty Clause</w:t>
      </w:r>
      <w:r w:rsidRPr="008929F1">
        <w:rPr>
          <w:rFonts w:ascii="Times New Roman" w:hAnsi="Times New Roman" w:cs="Times New Roman"/>
          <w:sz w:val="24"/>
          <w:szCs w:val="24"/>
        </w:rPr>
        <w:t>: The delivery should be guaranteed by the tenderer under the penalty clause   mentioned hereunder:</w:t>
      </w:r>
    </w:p>
    <w:p w:rsidR="00D16FCF" w:rsidRPr="008929F1" w:rsidRDefault="00D16FCF" w:rsidP="00D16FCF">
      <w:pPr>
        <w:pStyle w:val="ListParagraph"/>
        <w:tabs>
          <w:tab w:val="left" w:pos="426"/>
        </w:tabs>
        <w:spacing w:after="0"/>
        <w:ind w:left="426" w:right="-23"/>
        <w:jc w:val="both"/>
        <w:rPr>
          <w:rFonts w:ascii="Times New Roman" w:hAnsi="Times New Roman" w:cs="Times New Roman"/>
          <w:sz w:val="24"/>
          <w:szCs w:val="24"/>
        </w:rPr>
      </w:pPr>
      <w:r w:rsidRPr="008929F1">
        <w:rPr>
          <w:rFonts w:ascii="Times New Roman" w:hAnsi="Times New Roman" w:cs="Times New Roman"/>
          <w:sz w:val="24"/>
          <w:szCs w:val="24"/>
        </w:rPr>
        <w:t>“When delivery is delayed by strike, lockouts, fire accidents or any cause whatsoever, beyond the reasonable control of the contractor and whether such delay or impediment occurs before or after the time or extended time for dispatch or completion, a reasonable extension time shall be granted.</w:t>
      </w:r>
    </w:p>
    <w:p w:rsidR="00D16FCF" w:rsidRPr="008929F1" w:rsidRDefault="00D16FCF" w:rsidP="00D16FCF">
      <w:pPr>
        <w:pStyle w:val="ListParagraph"/>
        <w:spacing w:after="0"/>
        <w:ind w:left="0" w:right="-23"/>
        <w:jc w:val="both"/>
        <w:rPr>
          <w:rFonts w:ascii="Times New Roman" w:hAnsi="Times New Roman" w:cs="Times New Roman"/>
          <w:sz w:val="10"/>
          <w:szCs w:val="24"/>
        </w:rPr>
      </w:pPr>
    </w:p>
    <w:p w:rsidR="00D16FCF" w:rsidRPr="008929F1" w:rsidRDefault="00D16FCF" w:rsidP="00D16FCF">
      <w:pPr>
        <w:pStyle w:val="ListParagraph"/>
        <w:spacing w:after="0"/>
        <w:ind w:left="426" w:right="-23"/>
        <w:jc w:val="both"/>
        <w:rPr>
          <w:rFonts w:ascii="Times New Roman" w:hAnsi="Times New Roman" w:cs="Times New Roman"/>
          <w:sz w:val="24"/>
          <w:szCs w:val="24"/>
        </w:rPr>
      </w:pPr>
      <w:r w:rsidRPr="008929F1">
        <w:rPr>
          <w:rFonts w:ascii="Times New Roman" w:hAnsi="Times New Roman" w:cs="Times New Roman"/>
          <w:sz w:val="24"/>
          <w:szCs w:val="24"/>
        </w:rPr>
        <w:t>If the contractor  fails in due performance of this contract, within the time fixed by the contractor  the extension thereof,  the contractor is liable at discretion of the purchaser to a penalty of 4% per month of the contract value of such portion only of materials as cannot, in consequence of the delay, be used during each month between the appointed or extended time as the case may be and the actual time of acceptance, and such penalty shall be in full satisfaction of the contractor’s liability for the delay but shall no in any case exceed 25 % of the contract value of such portion of the materials”.</w:t>
      </w:r>
    </w:p>
    <w:p w:rsidR="009B163E" w:rsidRPr="008929F1" w:rsidRDefault="009B163E" w:rsidP="00ED74CB">
      <w:pPr>
        <w:pStyle w:val="ListParagraph"/>
        <w:spacing w:after="0" w:line="240" w:lineRule="auto"/>
        <w:ind w:left="426" w:right="-23"/>
        <w:jc w:val="both"/>
        <w:rPr>
          <w:rFonts w:ascii="Times New Roman" w:hAnsi="Times New Roman" w:cs="Times New Roman"/>
          <w:sz w:val="16"/>
          <w:szCs w:val="24"/>
        </w:rPr>
      </w:pPr>
    </w:p>
    <w:p w:rsidR="009B163E" w:rsidRPr="008929F1" w:rsidRDefault="00DC14D5"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The material should be supplied strictly in accordance with the specifications given in the Appendix and should fulfil the successful tests carried out by the Competent Authority of the University. The supply and installation should be made as per the delivery schedule The guarantee period shall take effect from the date of installation. Successful tenderer shall be liable to change any defective part during the warranty period. In either case the damaged or defective items will have to be taken back at supplier’s cost and risk.</w:t>
      </w:r>
    </w:p>
    <w:p w:rsidR="00226EF4" w:rsidRDefault="00226EF4">
      <w:pPr>
        <w:rPr>
          <w:rFonts w:ascii="Times New Roman" w:hAnsi="Times New Roman" w:cs="Times New Roman"/>
          <w:sz w:val="16"/>
          <w:szCs w:val="24"/>
        </w:rPr>
      </w:pPr>
      <w:r>
        <w:rPr>
          <w:rFonts w:ascii="Times New Roman" w:hAnsi="Times New Roman" w:cs="Times New Roman"/>
          <w:sz w:val="16"/>
          <w:szCs w:val="24"/>
        </w:rPr>
        <w:br w:type="page"/>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5D6161" w:rsidRPr="008929F1" w:rsidRDefault="002945A1"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The installation and training charges if any are to be borne by the firm.</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5D6161" w:rsidRPr="008929F1" w:rsidRDefault="005D6161"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Incomplete Tenders: Tenders without the complete particulars will not be considered.</w:t>
      </w:r>
    </w:p>
    <w:p w:rsidR="00C50D15" w:rsidRPr="00B218BD" w:rsidRDefault="00C50D15" w:rsidP="00B218BD">
      <w:pPr>
        <w:spacing w:after="0"/>
        <w:ind w:right="-23"/>
        <w:rPr>
          <w:rFonts w:ascii="Times New Roman" w:hAnsi="Times New Roman" w:cs="Times New Roman"/>
          <w:b/>
          <w:sz w:val="24"/>
          <w:szCs w:val="24"/>
        </w:rPr>
      </w:pPr>
    </w:p>
    <w:p w:rsidR="005D6161" w:rsidRPr="008929F1" w:rsidRDefault="005D6161"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No communications from any tenderer adding to/adhering or explaining any terms of the tender will be considered prior to the submission or after  opening of the ten</w:t>
      </w:r>
      <w:r w:rsidR="009B163E" w:rsidRPr="008929F1">
        <w:rPr>
          <w:rFonts w:ascii="Times New Roman" w:hAnsi="Times New Roman" w:cs="Times New Roman"/>
          <w:sz w:val="24"/>
          <w:szCs w:val="24"/>
        </w:rPr>
        <w:t>ders by the competent authority.</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B70D64" w:rsidRPr="008929F1" w:rsidRDefault="004F6C3C"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eastAsia="TimesNewRomanPSMT" w:hAnsi="Times New Roman" w:cs="Times New Roman"/>
          <w:b/>
          <w:sz w:val="24"/>
          <w:szCs w:val="24"/>
        </w:rPr>
        <w:t>Amendment</w:t>
      </w:r>
      <w:r w:rsidR="00B70D64" w:rsidRPr="008929F1">
        <w:rPr>
          <w:rFonts w:ascii="Times New Roman" w:eastAsia="TimesNewRomanPSMT" w:hAnsi="Times New Roman" w:cs="Times New Roman"/>
          <w:b/>
          <w:sz w:val="24"/>
          <w:szCs w:val="24"/>
        </w:rPr>
        <w:t xml:space="preserve">: </w:t>
      </w:r>
    </w:p>
    <w:p w:rsidR="009B163E" w:rsidRPr="008929F1" w:rsidRDefault="004F6C3C" w:rsidP="00B70D64">
      <w:pPr>
        <w:pStyle w:val="ListParagraph"/>
        <w:spacing w:after="0"/>
        <w:ind w:left="0" w:right="-23"/>
        <w:jc w:val="both"/>
        <w:rPr>
          <w:rFonts w:ascii="Times New Roman" w:eastAsia="TimesNewRomanPSMT" w:hAnsi="Times New Roman" w:cs="Times New Roman"/>
          <w:sz w:val="24"/>
          <w:szCs w:val="24"/>
        </w:rPr>
      </w:pPr>
      <w:r w:rsidRPr="008929F1">
        <w:rPr>
          <w:rFonts w:ascii="Times New Roman" w:eastAsia="TimesNewRomanPSMT" w:hAnsi="Times New Roman" w:cs="Times New Roman"/>
          <w:sz w:val="24"/>
          <w:szCs w:val="24"/>
        </w:rPr>
        <w:t>Tender  Inviting  Authority may amend the  tender  wherever  it  is  felt  that  such  an amendment is absolutely necessary.</w:t>
      </w:r>
    </w:p>
    <w:p w:rsidR="009B163E" w:rsidRPr="008929F1" w:rsidRDefault="009B163E" w:rsidP="00B70D64">
      <w:pPr>
        <w:pStyle w:val="ListParagraph"/>
        <w:spacing w:after="0"/>
        <w:ind w:left="0" w:right="-23"/>
        <w:jc w:val="both"/>
        <w:rPr>
          <w:rFonts w:ascii="Times New Roman" w:eastAsia="TimesNewRomanPSMT" w:hAnsi="Times New Roman" w:cs="Times New Roman"/>
          <w:sz w:val="16"/>
          <w:szCs w:val="24"/>
        </w:rPr>
      </w:pPr>
    </w:p>
    <w:p w:rsidR="00B34592" w:rsidRPr="008929F1" w:rsidRDefault="004F6C3C"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sz w:val="24"/>
          <w:szCs w:val="24"/>
        </w:rPr>
        <w:t xml:space="preserve">In case of any modifications in specifications/terms and conditions/ any clarifications to the bid document it will be uploaded   in the  website only and bidders are requested to verify the amendments </w:t>
      </w:r>
      <w:r w:rsidRPr="008929F1">
        <w:rPr>
          <w:rFonts w:ascii="Times New Roman" w:hAnsi="Times New Roman" w:cs="Times New Roman"/>
          <w:bCs/>
          <w:sz w:val="24"/>
          <w:szCs w:val="24"/>
        </w:rPr>
        <w:t>before the  submission of the tender provided no such change could be effected 48 hours prior to the time fixed for opening of the tender</w:t>
      </w:r>
    </w:p>
    <w:p w:rsidR="009B163E" w:rsidRPr="008929F1" w:rsidRDefault="009B163E" w:rsidP="009B163E">
      <w:pPr>
        <w:pStyle w:val="ListParagraph"/>
        <w:spacing w:after="0"/>
        <w:ind w:left="0" w:right="-23"/>
        <w:jc w:val="both"/>
        <w:rPr>
          <w:rFonts w:ascii="Times New Roman" w:hAnsi="Times New Roman" w:cs="Times New Roman"/>
          <w:sz w:val="16"/>
          <w:szCs w:val="24"/>
        </w:rPr>
      </w:pPr>
    </w:p>
    <w:p w:rsidR="00B70D64" w:rsidRPr="008929F1" w:rsidRDefault="00B70D64" w:rsidP="00CD501C">
      <w:pPr>
        <w:pStyle w:val="ListParagraph"/>
        <w:numPr>
          <w:ilvl w:val="0"/>
          <w:numId w:val="1"/>
        </w:numPr>
        <w:spacing w:after="0"/>
        <w:ind w:left="0" w:right="-23" w:hanging="426"/>
        <w:jc w:val="both"/>
        <w:rPr>
          <w:rFonts w:ascii="Times New Roman" w:hAnsi="Times New Roman" w:cs="Times New Roman"/>
          <w:sz w:val="24"/>
          <w:szCs w:val="24"/>
        </w:rPr>
      </w:pPr>
      <w:r w:rsidRPr="008929F1">
        <w:rPr>
          <w:rFonts w:ascii="Times New Roman" w:hAnsi="Times New Roman" w:cs="Times New Roman"/>
        </w:rPr>
        <w:t>The tender shall be submitted along with the downloaded tender documents subject to and agreeing the above conditions duly attested and certified.</w:t>
      </w:r>
    </w:p>
    <w:p w:rsidR="00FD10FB" w:rsidRPr="008929F1" w:rsidRDefault="00FD10FB" w:rsidP="00FD10FB">
      <w:pPr>
        <w:pStyle w:val="ListParagraph"/>
        <w:rPr>
          <w:rFonts w:ascii="Times New Roman" w:hAnsi="Times New Roman" w:cs="Times New Roman"/>
          <w:sz w:val="24"/>
          <w:szCs w:val="24"/>
        </w:rPr>
      </w:pPr>
    </w:p>
    <w:p w:rsidR="00FD10FB" w:rsidRPr="008929F1" w:rsidRDefault="00FD10FB" w:rsidP="00FD10FB">
      <w:pPr>
        <w:spacing w:after="0"/>
        <w:ind w:right="-23"/>
        <w:jc w:val="both"/>
        <w:rPr>
          <w:rFonts w:ascii="Times New Roman" w:hAnsi="Times New Roman" w:cs="Times New Roman"/>
          <w:sz w:val="24"/>
          <w:szCs w:val="24"/>
        </w:rPr>
      </w:pPr>
    </w:p>
    <w:p w:rsidR="00FD10FB" w:rsidRPr="008929F1" w:rsidRDefault="00FD10FB" w:rsidP="00FD10FB">
      <w:pPr>
        <w:spacing w:after="0"/>
        <w:ind w:right="-23"/>
        <w:jc w:val="both"/>
        <w:rPr>
          <w:rFonts w:ascii="Times New Roman" w:hAnsi="Times New Roman" w:cs="Times New Roman"/>
          <w:sz w:val="24"/>
          <w:szCs w:val="24"/>
        </w:rPr>
      </w:pPr>
    </w:p>
    <w:p w:rsidR="00FD10FB" w:rsidRPr="008929F1" w:rsidRDefault="00FD10FB" w:rsidP="00FD10FB">
      <w:pPr>
        <w:spacing w:after="0"/>
        <w:ind w:right="-23"/>
        <w:jc w:val="both"/>
        <w:rPr>
          <w:rFonts w:ascii="Times New Roman" w:hAnsi="Times New Roman" w:cs="Times New Roman"/>
          <w:sz w:val="24"/>
          <w:szCs w:val="24"/>
        </w:rPr>
      </w:pPr>
    </w:p>
    <w:p w:rsidR="00FD10FB" w:rsidRPr="008929F1" w:rsidRDefault="00FD10FB" w:rsidP="00FD10FB">
      <w:pPr>
        <w:spacing w:after="0"/>
        <w:ind w:right="-23"/>
        <w:jc w:val="both"/>
        <w:rPr>
          <w:rFonts w:ascii="Times New Roman" w:hAnsi="Times New Roman" w:cs="Times New Roman"/>
          <w:sz w:val="24"/>
          <w:szCs w:val="24"/>
        </w:rPr>
      </w:pPr>
    </w:p>
    <w:p w:rsidR="00670965" w:rsidRPr="008929F1" w:rsidRDefault="00670965" w:rsidP="00670965">
      <w:pPr>
        <w:pStyle w:val="ListParagraph"/>
        <w:spacing w:after="0"/>
        <w:ind w:left="0" w:right="-23"/>
        <w:jc w:val="both"/>
        <w:rPr>
          <w:rFonts w:ascii="Times New Roman" w:hAnsi="Times New Roman" w:cs="Times New Roman"/>
        </w:rPr>
      </w:pPr>
      <w:r w:rsidRPr="008929F1">
        <w:rPr>
          <w:rFonts w:ascii="Times New Roman" w:hAnsi="Times New Roman" w:cs="Times New Roman"/>
          <w:b/>
        </w:rPr>
        <w:t>Place:-</w:t>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b/>
        </w:rPr>
        <w:t>SIGNATURE OF THE TENDERER WITH SEAL</w:t>
      </w:r>
    </w:p>
    <w:p w:rsidR="00670965" w:rsidRPr="008929F1" w:rsidRDefault="00670965" w:rsidP="00670965">
      <w:pPr>
        <w:pStyle w:val="ListParagraph"/>
        <w:spacing w:after="0"/>
        <w:ind w:left="0" w:right="-23"/>
        <w:jc w:val="both"/>
        <w:rPr>
          <w:rFonts w:ascii="Times New Roman" w:hAnsi="Times New Roman" w:cs="Times New Roman"/>
        </w:rPr>
      </w:pPr>
      <w:r w:rsidRPr="008929F1">
        <w:rPr>
          <w:rFonts w:ascii="Times New Roman" w:hAnsi="Times New Roman" w:cs="Times New Roman"/>
          <w:b/>
        </w:rPr>
        <w:t>Date:-</w:t>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b/>
        </w:rPr>
        <w:t>Name &amp; Designation:-</w:t>
      </w:r>
    </w:p>
    <w:p w:rsidR="00670965" w:rsidRPr="008929F1" w:rsidRDefault="00670965" w:rsidP="00670965">
      <w:pPr>
        <w:pStyle w:val="ListParagraph"/>
        <w:spacing w:after="0"/>
        <w:ind w:left="0" w:right="-23"/>
        <w:jc w:val="both"/>
        <w:rPr>
          <w:rFonts w:ascii="Times New Roman" w:hAnsi="Times New Roman" w:cs="Times New Roman"/>
          <w:b/>
        </w:rPr>
      </w:pP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rPr>
        <w:tab/>
      </w:r>
      <w:r w:rsidRPr="008929F1">
        <w:rPr>
          <w:rFonts w:ascii="Times New Roman" w:hAnsi="Times New Roman" w:cs="Times New Roman"/>
          <w:b/>
        </w:rPr>
        <w:t>Mobile No:-</w:t>
      </w: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951DB1" w:rsidRPr="008929F1" w:rsidRDefault="00951DB1" w:rsidP="00670965">
      <w:pPr>
        <w:pStyle w:val="ListParagraph"/>
        <w:spacing w:after="0"/>
        <w:ind w:left="0" w:right="-23"/>
        <w:jc w:val="both"/>
        <w:rPr>
          <w:rFonts w:ascii="Times New Roman" w:hAnsi="Times New Roman" w:cs="Times New Roman"/>
          <w:b/>
        </w:rPr>
      </w:pPr>
    </w:p>
    <w:p w:rsidR="00D11E39" w:rsidRDefault="00D11E39" w:rsidP="00446DFB">
      <w:pPr>
        <w:spacing w:after="0"/>
        <w:jc w:val="center"/>
        <w:rPr>
          <w:rFonts w:ascii="Times New Roman" w:hAnsi="Times New Roman" w:cs="Times New Roman"/>
          <w:b/>
          <w:sz w:val="26"/>
          <w:szCs w:val="24"/>
          <w:u w:val="double"/>
        </w:rPr>
      </w:pPr>
      <w:r w:rsidRPr="00D11E39">
        <w:rPr>
          <w:rFonts w:ascii="Times New Roman" w:hAnsi="Times New Roman" w:cs="Times New Roman"/>
          <w:b/>
          <w:sz w:val="26"/>
          <w:szCs w:val="24"/>
          <w:u w:val="double"/>
        </w:rPr>
        <w:lastRenderedPageBreak/>
        <w:t>SCHEDULE</w:t>
      </w:r>
    </w:p>
    <w:p w:rsidR="00C41352" w:rsidRPr="00C41352" w:rsidRDefault="00C41352" w:rsidP="00446DFB">
      <w:pPr>
        <w:spacing w:after="0"/>
        <w:jc w:val="center"/>
        <w:rPr>
          <w:rFonts w:ascii="Times New Roman" w:hAnsi="Times New Roman" w:cs="Times New Roman"/>
          <w:b/>
          <w:sz w:val="10"/>
          <w:szCs w:val="24"/>
          <w:u w:val="double"/>
        </w:rPr>
      </w:pPr>
    </w:p>
    <w:p w:rsidR="00C41352" w:rsidRDefault="00C41352" w:rsidP="00446DFB">
      <w:pPr>
        <w:spacing w:after="0"/>
        <w:jc w:val="center"/>
        <w:rPr>
          <w:rFonts w:ascii="Times New Roman" w:hAnsi="Times New Roman" w:cs="Times New Roman"/>
          <w:b/>
          <w:sz w:val="24"/>
          <w:szCs w:val="24"/>
          <w:u w:val="single"/>
        </w:rPr>
      </w:pPr>
      <w:r w:rsidRPr="00D61603">
        <w:rPr>
          <w:rFonts w:ascii="Times New Roman" w:hAnsi="Times New Roman" w:cs="Times New Roman"/>
          <w:b/>
          <w:sz w:val="24"/>
          <w:szCs w:val="24"/>
          <w:u w:val="single"/>
        </w:rPr>
        <w:t>5KVA Online UPS (180V) along with 15Nos. of Battery</w:t>
      </w:r>
      <w:r w:rsidR="00F72AAC">
        <w:rPr>
          <w:rFonts w:ascii="Times New Roman" w:hAnsi="Times New Roman" w:cs="Times New Roman"/>
          <w:b/>
          <w:sz w:val="24"/>
          <w:szCs w:val="24"/>
          <w:u w:val="single"/>
        </w:rPr>
        <w:t xml:space="preserve"> with Suitable Stand and Links</w:t>
      </w:r>
    </w:p>
    <w:p w:rsidR="00C41352" w:rsidRPr="00C41352" w:rsidRDefault="00C41352" w:rsidP="00446DFB">
      <w:pPr>
        <w:spacing w:after="0"/>
        <w:jc w:val="center"/>
        <w:rPr>
          <w:rFonts w:ascii="Times New Roman" w:hAnsi="Times New Roman" w:cs="Times New Roman"/>
          <w:b/>
          <w:sz w:val="10"/>
          <w:szCs w:val="24"/>
          <w:u w:val="double"/>
        </w:rPr>
      </w:pPr>
    </w:p>
    <w:tbl>
      <w:tblPr>
        <w:tblStyle w:val="TableGrid"/>
        <w:tblW w:w="10173" w:type="dxa"/>
        <w:tblLook w:val="04A0"/>
      </w:tblPr>
      <w:tblGrid>
        <w:gridCol w:w="763"/>
        <w:gridCol w:w="7142"/>
        <w:gridCol w:w="2268"/>
      </w:tblGrid>
      <w:tr w:rsidR="00C41352" w:rsidTr="00C41352">
        <w:tc>
          <w:tcPr>
            <w:tcW w:w="763" w:type="dxa"/>
            <w:vAlign w:val="center"/>
          </w:tcPr>
          <w:p w:rsidR="00C41352" w:rsidRDefault="00C41352" w:rsidP="002D0D18">
            <w:pPr>
              <w:jc w:val="center"/>
              <w:rPr>
                <w:rFonts w:ascii="Times New Roman" w:hAnsi="Times New Roman" w:cs="Times New Roman"/>
                <w:b/>
                <w:sz w:val="24"/>
                <w:szCs w:val="24"/>
              </w:rPr>
            </w:pPr>
            <w:r>
              <w:rPr>
                <w:rFonts w:ascii="Times New Roman" w:hAnsi="Times New Roman" w:cs="Times New Roman"/>
                <w:b/>
                <w:sz w:val="24"/>
                <w:szCs w:val="24"/>
              </w:rPr>
              <w:t>S.No.</w:t>
            </w:r>
          </w:p>
        </w:tc>
        <w:tc>
          <w:tcPr>
            <w:tcW w:w="7142" w:type="dxa"/>
            <w:vAlign w:val="center"/>
          </w:tcPr>
          <w:p w:rsidR="00C41352" w:rsidRDefault="00C41352" w:rsidP="002D0D18">
            <w:pPr>
              <w:jc w:val="center"/>
              <w:rPr>
                <w:rFonts w:ascii="Times New Roman" w:hAnsi="Times New Roman" w:cs="Times New Roman"/>
                <w:b/>
                <w:sz w:val="24"/>
                <w:szCs w:val="24"/>
              </w:rPr>
            </w:pPr>
            <w:r>
              <w:rPr>
                <w:rFonts w:ascii="Times New Roman" w:hAnsi="Times New Roman" w:cs="Times New Roman"/>
                <w:b/>
                <w:sz w:val="24"/>
                <w:szCs w:val="24"/>
              </w:rPr>
              <w:t>Specification</w:t>
            </w:r>
          </w:p>
        </w:tc>
        <w:tc>
          <w:tcPr>
            <w:tcW w:w="2268" w:type="dxa"/>
            <w:vAlign w:val="center"/>
          </w:tcPr>
          <w:p w:rsidR="00C41352" w:rsidRDefault="00C41352" w:rsidP="002D0D18">
            <w:pPr>
              <w:jc w:val="center"/>
              <w:rPr>
                <w:rFonts w:ascii="Times New Roman" w:hAnsi="Times New Roman" w:cs="Times New Roman"/>
                <w:b/>
                <w:sz w:val="24"/>
                <w:szCs w:val="24"/>
              </w:rPr>
            </w:pPr>
            <w:r>
              <w:rPr>
                <w:rFonts w:ascii="Times New Roman" w:hAnsi="Times New Roman" w:cs="Times New Roman"/>
                <w:b/>
                <w:sz w:val="24"/>
                <w:szCs w:val="24"/>
              </w:rPr>
              <w:t>Qty.</w:t>
            </w:r>
          </w:p>
        </w:tc>
      </w:tr>
      <w:tr w:rsidR="004B7309" w:rsidTr="004B7309">
        <w:trPr>
          <w:trHeight w:val="8552"/>
        </w:trPr>
        <w:tc>
          <w:tcPr>
            <w:tcW w:w="763" w:type="dxa"/>
            <w:vMerge w:val="restart"/>
            <w:vAlign w:val="center"/>
          </w:tcPr>
          <w:p w:rsidR="004B7309" w:rsidRDefault="004B7309" w:rsidP="002D0D18">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42" w:type="dxa"/>
            <w:tcBorders>
              <w:bottom w:val="single" w:sz="4" w:space="0" w:color="auto"/>
            </w:tcBorders>
            <w:vAlign w:val="center"/>
          </w:tcPr>
          <w:p w:rsidR="008626B9" w:rsidRPr="007E3711" w:rsidRDefault="008626B9" w:rsidP="008626B9">
            <w:pPr>
              <w:spacing w:line="259" w:lineRule="auto"/>
              <w:rPr>
                <w:rFonts w:ascii="Times New Roman" w:hAnsi="Times New Roman" w:cs="Times New Roman"/>
                <w:b/>
                <w:bCs/>
                <w:sz w:val="24"/>
                <w:szCs w:val="24"/>
              </w:rPr>
            </w:pPr>
            <w:r>
              <w:rPr>
                <w:rFonts w:ascii="Times New Roman" w:hAnsi="Times New Roman" w:cs="Times New Roman"/>
                <w:b/>
                <w:bCs/>
                <w:sz w:val="24"/>
                <w:szCs w:val="24"/>
              </w:rPr>
              <w:t>INPUT</w:t>
            </w:r>
          </w:p>
          <w:p w:rsidR="008626B9" w:rsidRPr="0078691F" w:rsidRDefault="008626B9" w:rsidP="008626B9">
            <w:pPr>
              <w:pStyle w:val="ListParagraph"/>
              <w:numPr>
                <w:ilvl w:val="0"/>
                <w:numId w:val="26"/>
              </w:numPr>
              <w:spacing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Nominal input voltage (V): 220/230/240VAC.</w:t>
            </w:r>
          </w:p>
          <w:p w:rsidR="008626B9" w:rsidRPr="0078691F" w:rsidRDefault="008626B9" w:rsidP="008626B9">
            <w:pPr>
              <w:pStyle w:val="ListParagraph"/>
              <w:numPr>
                <w:ilvl w:val="0"/>
                <w:numId w:val="26"/>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Input voltage range (V): 176-288VAC at full load; 100-176VAC at linear derating; 100VAC at half load.</w:t>
            </w:r>
          </w:p>
          <w:p w:rsidR="008626B9" w:rsidRPr="0078691F" w:rsidRDefault="008626B9" w:rsidP="008626B9">
            <w:pPr>
              <w:pStyle w:val="ListParagraph"/>
              <w:numPr>
                <w:ilvl w:val="0"/>
                <w:numId w:val="26"/>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Nominal input frequency (Hz): 50/60</w:t>
            </w:r>
          </w:p>
          <w:p w:rsidR="008626B9" w:rsidRPr="0078691F" w:rsidRDefault="008626B9" w:rsidP="008626B9">
            <w:pPr>
              <w:pStyle w:val="ListParagraph"/>
              <w:numPr>
                <w:ilvl w:val="0"/>
                <w:numId w:val="26"/>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Input power factor(kW/kVA) * - 0.99</w:t>
            </w:r>
          </w:p>
          <w:p w:rsidR="008626B9" w:rsidRPr="0078691F" w:rsidRDefault="008626B9" w:rsidP="008626B9">
            <w:pPr>
              <w:pStyle w:val="ListParagraph"/>
              <w:numPr>
                <w:ilvl w:val="0"/>
                <w:numId w:val="26"/>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Current THD at full linear load (THDi%) *- &lt;5</w:t>
            </w:r>
          </w:p>
          <w:p w:rsidR="008626B9" w:rsidRPr="0078691F" w:rsidRDefault="008626B9" w:rsidP="008626B9">
            <w:pPr>
              <w:pStyle w:val="ListParagraph"/>
              <w:numPr>
                <w:ilvl w:val="0"/>
                <w:numId w:val="26"/>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DC Bus Voltage - 120 VDC</w:t>
            </w:r>
          </w:p>
          <w:p w:rsidR="008626B9" w:rsidRPr="0078691F" w:rsidRDefault="008626B9" w:rsidP="008626B9">
            <w:pPr>
              <w:pStyle w:val="ListParagraph"/>
              <w:numPr>
                <w:ilvl w:val="0"/>
                <w:numId w:val="26"/>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Battery Charger max. power (A) - 20 AMPS</w:t>
            </w:r>
          </w:p>
          <w:p w:rsidR="008626B9" w:rsidRPr="007E3711" w:rsidRDefault="008626B9" w:rsidP="008626B9">
            <w:pPr>
              <w:spacing w:before="240" w:line="259" w:lineRule="auto"/>
              <w:jc w:val="both"/>
              <w:rPr>
                <w:rFonts w:ascii="Times New Roman" w:hAnsi="Times New Roman" w:cs="Times New Roman"/>
                <w:b/>
                <w:bCs/>
                <w:sz w:val="24"/>
                <w:szCs w:val="24"/>
              </w:rPr>
            </w:pPr>
            <w:r w:rsidRPr="007E3711">
              <w:rPr>
                <w:rFonts w:ascii="Times New Roman" w:hAnsi="Times New Roman" w:cs="Times New Roman"/>
                <w:b/>
                <w:bCs/>
                <w:sz w:val="24"/>
                <w:szCs w:val="24"/>
              </w:rPr>
              <w:t>OUTPUT</w:t>
            </w:r>
          </w:p>
          <w:p w:rsidR="008626B9" w:rsidRPr="0078691F" w:rsidRDefault="008626B9" w:rsidP="008626B9">
            <w:pPr>
              <w:pStyle w:val="ListParagraph"/>
              <w:numPr>
                <w:ilvl w:val="0"/>
                <w:numId w:val="27"/>
              </w:numPr>
              <w:spacing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Nominal output voltage (V) - 220/230/240 (1-phase)</w:t>
            </w:r>
          </w:p>
          <w:p w:rsidR="008626B9" w:rsidRPr="0078691F" w:rsidRDefault="008626B9" w:rsidP="008626B9">
            <w:pPr>
              <w:pStyle w:val="ListParagraph"/>
              <w:numPr>
                <w:ilvl w:val="0"/>
                <w:numId w:val="27"/>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Nominal output frequency (Hz)- 50/60</w:t>
            </w:r>
          </w:p>
          <w:p w:rsidR="008626B9" w:rsidRPr="0078691F" w:rsidRDefault="008626B9" w:rsidP="008626B9">
            <w:pPr>
              <w:pStyle w:val="ListParagraph"/>
              <w:numPr>
                <w:ilvl w:val="0"/>
                <w:numId w:val="27"/>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Rated power factor(kW/kVA) - Unity</w:t>
            </w:r>
          </w:p>
          <w:p w:rsidR="008626B9" w:rsidRPr="0078691F" w:rsidRDefault="008626B9" w:rsidP="008626B9">
            <w:pPr>
              <w:pStyle w:val="ListParagraph"/>
              <w:numPr>
                <w:ilvl w:val="0"/>
                <w:numId w:val="27"/>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Voltage harmonic distortion (%) - &lt;2% for Linear loads &amp;&lt;5% for Non-linear loads</w:t>
            </w:r>
          </w:p>
          <w:p w:rsidR="008626B9" w:rsidRPr="0078691F" w:rsidRDefault="008626B9" w:rsidP="008626B9">
            <w:pPr>
              <w:pStyle w:val="ListParagraph"/>
              <w:numPr>
                <w:ilvl w:val="0"/>
                <w:numId w:val="27"/>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Overload capacity- At 25°C: 105% ~ 125%, 5min; 125% ~ 150%, 1min; 150%, 200ms</w:t>
            </w:r>
          </w:p>
          <w:p w:rsidR="008626B9" w:rsidRPr="0078691F" w:rsidRDefault="008626B9" w:rsidP="008626B9">
            <w:pPr>
              <w:pStyle w:val="ListParagraph"/>
              <w:numPr>
                <w:ilvl w:val="0"/>
                <w:numId w:val="27"/>
              </w:numPr>
              <w:spacing w:before="240"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Crest factor - 3:1</w:t>
            </w:r>
          </w:p>
          <w:p w:rsidR="008626B9" w:rsidRPr="007E3711" w:rsidRDefault="008626B9" w:rsidP="008626B9">
            <w:pPr>
              <w:spacing w:before="240" w:line="259" w:lineRule="auto"/>
              <w:jc w:val="both"/>
              <w:rPr>
                <w:rFonts w:ascii="Times New Roman" w:hAnsi="Times New Roman" w:cs="Times New Roman"/>
                <w:sz w:val="24"/>
                <w:szCs w:val="24"/>
              </w:rPr>
            </w:pPr>
            <w:r w:rsidRPr="007E3711">
              <w:rPr>
                <w:rFonts w:ascii="Times New Roman" w:hAnsi="Times New Roman" w:cs="Times New Roman"/>
                <w:b/>
                <w:bCs/>
                <w:sz w:val="24"/>
                <w:szCs w:val="24"/>
              </w:rPr>
              <w:t>EFFICIENCY</w:t>
            </w:r>
          </w:p>
          <w:p w:rsidR="008626B9" w:rsidRPr="0078691F" w:rsidRDefault="008626B9" w:rsidP="008626B9">
            <w:pPr>
              <w:pStyle w:val="ListParagraph"/>
              <w:numPr>
                <w:ilvl w:val="0"/>
                <w:numId w:val="28"/>
              </w:numPr>
              <w:spacing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Online mode efficiency- Up to 95.5%</w:t>
            </w:r>
          </w:p>
          <w:p w:rsidR="008626B9" w:rsidRPr="007E3711" w:rsidRDefault="008626B9" w:rsidP="008626B9">
            <w:pPr>
              <w:spacing w:before="240" w:line="259" w:lineRule="auto"/>
              <w:jc w:val="both"/>
              <w:rPr>
                <w:rFonts w:ascii="Times New Roman" w:hAnsi="Times New Roman" w:cs="Times New Roman"/>
                <w:b/>
                <w:bCs/>
                <w:sz w:val="24"/>
                <w:szCs w:val="24"/>
              </w:rPr>
            </w:pPr>
            <w:r w:rsidRPr="007E3711">
              <w:rPr>
                <w:rFonts w:ascii="Times New Roman" w:hAnsi="Times New Roman" w:cs="Times New Roman"/>
                <w:b/>
                <w:bCs/>
                <w:sz w:val="24"/>
                <w:szCs w:val="24"/>
              </w:rPr>
              <w:t>GENERAL</w:t>
            </w:r>
          </w:p>
          <w:p w:rsidR="008626B9" w:rsidRPr="0078691F" w:rsidRDefault="008626B9" w:rsidP="008626B9">
            <w:pPr>
              <w:pStyle w:val="ListParagraph"/>
              <w:numPr>
                <w:ilvl w:val="0"/>
                <w:numId w:val="28"/>
              </w:numPr>
              <w:spacing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Nosie at 1 m(dBA) - =55</w:t>
            </w:r>
          </w:p>
          <w:p w:rsidR="008626B9" w:rsidRPr="0078691F" w:rsidRDefault="008626B9" w:rsidP="008626B9">
            <w:pPr>
              <w:pStyle w:val="ListParagraph"/>
              <w:numPr>
                <w:ilvl w:val="0"/>
                <w:numId w:val="28"/>
              </w:numPr>
              <w:spacing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Operating temperature(°C) - 0 ~ 50*</w:t>
            </w:r>
          </w:p>
          <w:p w:rsidR="008626B9" w:rsidRPr="0078691F" w:rsidRDefault="008626B9" w:rsidP="008626B9">
            <w:pPr>
              <w:pStyle w:val="ListParagraph"/>
              <w:numPr>
                <w:ilvl w:val="0"/>
                <w:numId w:val="28"/>
              </w:numPr>
              <w:spacing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Relative humidity (%RH) - 5 ~ 95, non-condensing</w:t>
            </w:r>
          </w:p>
          <w:p w:rsidR="004B7309" w:rsidRPr="008626B9" w:rsidRDefault="008626B9" w:rsidP="008626B9">
            <w:pPr>
              <w:pStyle w:val="ListParagraph"/>
              <w:numPr>
                <w:ilvl w:val="0"/>
                <w:numId w:val="28"/>
              </w:numPr>
              <w:spacing w:after="160" w:line="259" w:lineRule="auto"/>
              <w:jc w:val="both"/>
              <w:rPr>
                <w:rFonts w:ascii="Times New Roman" w:hAnsi="Times New Roman" w:cs="Times New Roman"/>
                <w:sz w:val="24"/>
                <w:szCs w:val="24"/>
              </w:rPr>
            </w:pPr>
            <w:r w:rsidRPr="0078691F">
              <w:rPr>
                <w:rFonts w:ascii="Times New Roman" w:hAnsi="Times New Roman" w:cs="Times New Roman"/>
                <w:sz w:val="24"/>
                <w:szCs w:val="24"/>
              </w:rPr>
              <w:t>Altitude(m) = 3000m</w:t>
            </w:r>
          </w:p>
        </w:tc>
        <w:tc>
          <w:tcPr>
            <w:tcW w:w="2268" w:type="dxa"/>
            <w:tcBorders>
              <w:bottom w:val="single" w:sz="4" w:space="0" w:color="auto"/>
            </w:tcBorders>
            <w:vAlign w:val="center"/>
          </w:tcPr>
          <w:p w:rsidR="004B7309" w:rsidRDefault="004B7309" w:rsidP="002D0D18">
            <w:pPr>
              <w:jc w:val="center"/>
              <w:rPr>
                <w:rFonts w:ascii="Times New Roman" w:hAnsi="Times New Roman" w:cs="Times New Roman"/>
                <w:b/>
                <w:sz w:val="24"/>
                <w:szCs w:val="24"/>
              </w:rPr>
            </w:pPr>
            <w:r w:rsidRPr="004B7309">
              <w:rPr>
                <w:rFonts w:ascii="Times New Roman" w:hAnsi="Times New Roman" w:cs="Times New Roman"/>
                <w:b/>
                <w:sz w:val="26"/>
                <w:szCs w:val="24"/>
              </w:rPr>
              <w:t>1No.</w:t>
            </w:r>
          </w:p>
        </w:tc>
      </w:tr>
      <w:tr w:rsidR="004B7309" w:rsidTr="004B7309">
        <w:trPr>
          <w:trHeight w:val="2755"/>
        </w:trPr>
        <w:tc>
          <w:tcPr>
            <w:tcW w:w="763" w:type="dxa"/>
            <w:vMerge/>
            <w:vAlign w:val="center"/>
          </w:tcPr>
          <w:p w:rsidR="004B7309" w:rsidRDefault="004B7309" w:rsidP="002D0D18">
            <w:pPr>
              <w:jc w:val="center"/>
              <w:rPr>
                <w:rFonts w:ascii="Times New Roman" w:hAnsi="Times New Roman" w:cs="Times New Roman"/>
                <w:b/>
                <w:sz w:val="24"/>
                <w:szCs w:val="24"/>
              </w:rPr>
            </w:pPr>
          </w:p>
        </w:tc>
        <w:tc>
          <w:tcPr>
            <w:tcW w:w="7142" w:type="dxa"/>
            <w:tcBorders>
              <w:top w:val="single" w:sz="4" w:space="0" w:color="auto"/>
            </w:tcBorders>
            <w:vAlign w:val="center"/>
          </w:tcPr>
          <w:p w:rsidR="008626B9" w:rsidRPr="0078691F" w:rsidRDefault="008626B9" w:rsidP="008626B9">
            <w:pPr>
              <w:spacing w:line="259" w:lineRule="auto"/>
              <w:contextualSpacing/>
              <w:jc w:val="both"/>
              <w:rPr>
                <w:rFonts w:ascii="Times New Roman" w:hAnsi="Times New Roman" w:cs="Times New Roman"/>
                <w:b/>
                <w:sz w:val="24"/>
                <w:szCs w:val="24"/>
              </w:rPr>
            </w:pPr>
            <w:r w:rsidRPr="0078691F">
              <w:rPr>
                <w:rFonts w:ascii="Times New Roman" w:hAnsi="Times New Roman" w:cs="Times New Roman"/>
                <w:b/>
                <w:sz w:val="24"/>
                <w:szCs w:val="24"/>
              </w:rPr>
              <w:t>BATTERY</w:t>
            </w:r>
          </w:p>
          <w:p w:rsidR="008626B9" w:rsidRDefault="008626B9" w:rsidP="008626B9">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Model: 6EL150</w:t>
            </w:r>
          </w:p>
          <w:p w:rsidR="008626B9" w:rsidRDefault="008626B9" w:rsidP="008626B9">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Nominal Monobloc unit voltage: 12V</w:t>
            </w:r>
          </w:p>
          <w:p w:rsidR="008626B9" w:rsidRDefault="008626B9" w:rsidP="008626B9">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Overall dimension: 500*188.38*398 (in mm)</w:t>
            </w:r>
          </w:p>
          <w:p w:rsidR="008626B9" w:rsidRDefault="008626B9" w:rsidP="008626B9">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Constant potential limiting current 37.50 Amps</w:t>
            </w:r>
          </w:p>
          <w:p w:rsidR="008626B9" w:rsidRDefault="008626B9" w:rsidP="008626B9">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Trickle Charge Current (mA) minimum 150 to maximum 600</w:t>
            </w:r>
          </w:p>
          <w:p w:rsidR="004B7309" w:rsidRPr="008626B9" w:rsidRDefault="008626B9" w:rsidP="008626B9">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Approx.+ Battery Weight (Filled with acid) = 60.95 kg</w:t>
            </w:r>
          </w:p>
        </w:tc>
        <w:tc>
          <w:tcPr>
            <w:tcW w:w="2268" w:type="dxa"/>
            <w:tcBorders>
              <w:top w:val="single" w:sz="4" w:space="0" w:color="auto"/>
            </w:tcBorders>
            <w:vAlign w:val="center"/>
          </w:tcPr>
          <w:p w:rsidR="004B7309" w:rsidRDefault="004B7309" w:rsidP="002D0D18">
            <w:pPr>
              <w:jc w:val="center"/>
              <w:rPr>
                <w:rFonts w:ascii="Times New Roman" w:hAnsi="Times New Roman" w:cs="Times New Roman"/>
                <w:b/>
                <w:sz w:val="24"/>
                <w:szCs w:val="24"/>
              </w:rPr>
            </w:pPr>
            <w:r w:rsidRPr="004B7309">
              <w:rPr>
                <w:rFonts w:ascii="Times New Roman" w:hAnsi="Times New Roman" w:cs="Times New Roman"/>
                <w:b/>
                <w:sz w:val="26"/>
                <w:szCs w:val="24"/>
              </w:rPr>
              <w:t>15Nos.</w:t>
            </w:r>
          </w:p>
        </w:tc>
      </w:tr>
    </w:tbl>
    <w:p w:rsidR="002D0D18" w:rsidRDefault="002D0D18" w:rsidP="00100482">
      <w:pPr>
        <w:rPr>
          <w:rFonts w:ascii="Times New Roman" w:hAnsi="Times New Roman" w:cs="Times New Roman"/>
          <w:b/>
          <w:sz w:val="24"/>
          <w:szCs w:val="24"/>
        </w:rPr>
      </w:pPr>
    </w:p>
    <w:p w:rsidR="00100482" w:rsidRDefault="00100482" w:rsidP="00581B71">
      <w:pPr>
        <w:jc w:val="right"/>
        <w:rPr>
          <w:rFonts w:ascii="Times New Roman" w:hAnsi="Times New Roman" w:cs="Times New Roman"/>
          <w:b/>
          <w:sz w:val="24"/>
          <w:szCs w:val="24"/>
        </w:rPr>
      </w:pPr>
    </w:p>
    <w:tbl>
      <w:tblPr>
        <w:tblStyle w:val="TableGrid"/>
        <w:tblW w:w="0" w:type="auto"/>
        <w:tblLook w:val="04A0"/>
      </w:tblPr>
      <w:tblGrid>
        <w:gridCol w:w="675"/>
        <w:gridCol w:w="7230"/>
        <w:gridCol w:w="2211"/>
      </w:tblGrid>
      <w:tr w:rsidR="00100482" w:rsidTr="00100482">
        <w:tc>
          <w:tcPr>
            <w:tcW w:w="675" w:type="dxa"/>
          </w:tcPr>
          <w:p w:rsidR="00100482" w:rsidRDefault="00100482" w:rsidP="00581B71">
            <w:pPr>
              <w:jc w:val="right"/>
              <w:rPr>
                <w:rFonts w:ascii="Times New Roman" w:hAnsi="Times New Roman" w:cs="Times New Roman"/>
                <w:b/>
                <w:sz w:val="24"/>
                <w:szCs w:val="24"/>
              </w:rPr>
            </w:pPr>
          </w:p>
        </w:tc>
        <w:tc>
          <w:tcPr>
            <w:tcW w:w="7230" w:type="dxa"/>
          </w:tcPr>
          <w:p w:rsidR="008626B9" w:rsidRDefault="008626B9" w:rsidP="008626B9">
            <w:pPr>
              <w:pStyle w:val="ListParagraph"/>
              <w:numPr>
                <w:ilvl w:val="0"/>
                <w:numId w:val="2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Charge Current for Initial Charging</w:t>
            </w:r>
          </w:p>
          <w:p w:rsidR="008626B9" w:rsidRDefault="008626B9" w:rsidP="008626B9">
            <w:pPr>
              <w:pStyle w:val="ListParagraph"/>
              <w:numPr>
                <w:ilvl w:val="0"/>
                <w:numId w:val="2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Starting 2.35 V/Cell – 18 Amps</w:t>
            </w:r>
          </w:p>
          <w:p w:rsidR="008626B9" w:rsidRDefault="008626B9" w:rsidP="008626B9">
            <w:pPr>
              <w:pStyle w:val="ListParagraph"/>
              <w:numPr>
                <w:ilvl w:val="0"/>
                <w:numId w:val="2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Finishing 2.75 V/Cell – 9 Amps </w:t>
            </w:r>
          </w:p>
          <w:p w:rsidR="008626B9" w:rsidRDefault="008626B9" w:rsidP="008626B9">
            <w:pPr>
              <w:pStyle w:val="ListParagraph"/>
              <w:numPr>
                <w:ilvl w:val="0"/>
                <w:numId w:val="3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Free Installation </w:t>
            </w:r>
          </w:p>
          <w:p w:rsidR="008626B9" w:rsidRPr="008626B9" w:rsidRDefault="008626B9" w:rsidP="008626B9">
            <w:pPr>
              <w:pStyle w:val="ListParagraph"/>
              <w:numPr>
                <w:ilvl w:val="0"/>
                <w:numId w:val="30"/>
              </w:numPr>
              <w:spacing w:after="160" w:line="259" w:lineRule="auto"/>
              <w:jc w:val="both"/>
              <w:rPr>
                <w:rFonts w:ascii="Times New Roman" w:hAnsi="Times New Roman" w:cs="Times New Roman"/>
                <w:b/>
                <w:sz w:val="26"/>
                <w:szCs w:val="24"/>
              </w:rPr>
            </w:pPr>
            <w:r w:rsidRPr="008626B9">
              <w:rPr>
                <w:rFonts w:ascii="Times New Roman" w:hAnsi="Times New Roman" w:cs="Times New Roman"/>
                <w:b/>
                <w:sz w:val="26"/>
                <w:szCs w:val="24"/>
              </w:rPr>
              <w:t>Suitables Stands and Links</w:t>
            </w:r>
          </w:p>
          <w:p w:rsidR="00100482" w:rsidRPr="008626B9" w:rsidRDefault="008626B9" w:rsidP="008626B9">
            <w:pPr>
              <w:jc w:val="both"/>
              <w:rPr>
                <w:rFonts w:ascii="Times New Roman" w:hAnsi="Times New Roman" w:cs="Times New Roman"/>
                <w:b/>
                <w:sz w:val="24"/>
                <w:szCs w:val="24"/>
              </w:rPr>
            </w:pPr>
            <w:r w:rsidRPr="008626B9">
              <w:rPr>
                <w:rFonts w:ascii="Times New Roman" w:hAnsi="Times New Roman" w:cs="Times New Roman"/>
                <w:b/>
                <w:sz w:val="24"/>
                <w:szCs w:val="24"/>
              </w:rPr>
              <w:t>Warranty – 5year for battery and 4year for UPS with a hassle-free service and technical clarification. With a recognized certification like ISO 9001, ISO 14001, OHSAS 18001, etc.</w:t>
            </w:r>
          </w:p>
        </w:tc>
        <w:tc>
          <w:tcPr>
            <w:tcW w:w="2211" w:type="dxa"/>
          </w:tcPr>
          <w:p w:rsidR="00100482" w:rsidRDefault="00100482" w:rsidP="00581B71">
            <w:pPr>
              <w:jc w:val="right"/>
              <w:rPr>
                <w:rFonts w:ascii="Times New Roman" w:hAnsi="Times New Roman" w:cs="Times New Roman"/>
                <w:b/>
                <w:sz w:val="24"/>
                <w:szCs w:val="24"/>
              </w:rPr>
            </w:pPr>
          </w:p>
        </w:tc>
      </w:tr>
    </w:tbl>
    <w:p w:rsidR="00100482" w:rsidRDefault="00100482" w:rsidP="00581B71">
      <w:pPr>
        <w:jc w:val="right"/>
        <w:rPr>
          <w:rFonts w:ascii="Times New Roman" w:hAnsi="Times New Roman" w:cs="Times New Roman"/>
          <w:b/>
          <w:sz w:val="24"/>
          <w:szCs w:val="24"/>
        </w:rPr>
      </w:pPr>
    </w:p>
    <w:p w:rsidR="008626B9" w:rsidRDefault="008626B9" w:rsidP="00581B71">
      <w:pPr>
        <w:jc w:val="right"/>
        <w:rPr>
          <w:rFonts w:ascii="Times New Roman" w:hAnsi="Times New Roman" w:cs="Times New Roman"/>
          <w:b/>
          <w:sz w:val="24"/>
          <w:szCs w:val="24"/>
        </w:rPr>
      </w:pPr>
    </w:p>
    <w:p w:rsidR="008626B9" w:rsidRDefault="008626B9" w:rsidP="00581B71">
      <w:pPr>
        <w:jc w:val="right"/>
        <w:rPr>
          <w:rFonts w:ascii="Times New Roman" w:hAnsi="Times New Roman" w:cs="Times New Roman"/>
          <w:b/>
          <w:sz w:val="24"/>
          <w:szCs w:val="24"/>
        </w:rPr>
      </w:pPr>
    </w:p>
    <w:p w:rsidR="008626B9" w:rsidRDefault="008626B9" w:rsidP="00581B71">
      <w:pPr>
        <w:jc w:val="right"/>
        <w:rPr>
          <w:rFonts w:ascii="Times New Roman" w:hAnsi="Times New Roman" w:cs="Times New Roman"/>
          <w:b/>
          <w:sz w:val="24"/>
          <w:szCs w:val="24"/>
        </w:rPr>
      </w:pPr>
    </w:p>
    <w:p w:rsidR="007109AA" w:rsidRDefault="007109AA" w:rsidP="007109AA">
      <w:pPr>
        <w:pStyle w:val="ListParagraph"/>
        <w:spacing w:after="0" w:line="240" w:lineRule="auto"/>
        <w:jc w:val="right"/>
        <w:rPr>
          <w:rFonts w:ascii="Times New Roman" w:hAnsi="Times New Roman" w:cs="Times New Roman"/>
          <w:b/>
          <w:sz w:val="24"/>
          <w:szCs w:val="24"/>
        </w:rPr>
      </w:pPr>
      <w:r w:rsidRPr="008929F1">
        <w:rPr>
          <w:rFonts w:ascii="Times New Roman" w:hAnsi="Times New Roman" w:cs="Times New Roman"/>
          <w:b/>
        </w:rPr>
        <w:t>SIGNATURE OF THE TENDERER</w:t>
      </w:r>
    </w:p>
    <w:p w:rsidR="008626B9" w:rsidRDefault="008626B9" w:rsidP="00581B71">
      <w:pPr>
        <w:jc w:val="right"/>
        <w:rPr>
          <w:rFonts w:ascii="Times New Roman" w:hAnsi="Times New Roman" w:cs="Times New Roman"/>
          <w:b/>
          <w:sz w:val="24"/>
          <w:szCs w:val="24"/>
        </w:rPr>
      </w:pPr>
    </w:p>
    <w:p w:rsidR="008626B9" w:rsidRDefault="008626B9" w:rsidP="00581B71">
      <w:pPr>
        <w:jc w:val="right"/>
        <w:rPr>
          <w:rFonts w:ascii="Times New Roman" w:hAnsi="Times New Roman" w:cs="Times New Roman"/>
          <w:b/>
          <w:sz w:val="24"/>
          <w:szCs w:val="24"/>
        </w:rPr>
      </w:pPr>
    </w:p>
    <w:p w:rsidR="008626B9" w:rsidRDefault="008626B9">
      <w:pPr>
        <w:rPr>
          <w:rFonts w:ascii="Times New Roman" w:hAnsi="Times New Roman" w:cs="Times New Roman"/>
          <w:b/>
          <w:sz w:val="24"/>
          <w:szCs w:val="24"/>
        </w:rPr>
      </w:pPr>
      <w:r>
        <w:rPr>
          <w:rFonts w:ascii="Times New Roman" w:hAnsi="Times New Roman" w:cs="Times New Roman"/>
          <w:b/>
          <w:sz w:val="24"/>
          <w:szCs w:val="24"/>
        </w:rPr>
        <w:br w:type="page"/>
      </w:r>
    </w:p>
    <w:p w:rsidR="00951DB1" w:rsidRPr="008929F1" w:rsidRDefault="00951DB1" w:rsidP="004809C3">
      <w:pPr>
        <w:spacing w:after="0"/>
        <w:jc w:val="right"/>
        <w:rPr>
          <w:rFonts w:ascii="Times New Roman" w:hAnsi="Times New Roman" w:cs="Times New Roman"/>
          <w:b/>
          <w:sz w:val="24"/>
          <w:szCs w:val="24"/>
        </w:rPr>
      </w:pPr>
      <w:r w:rsidRPr="008929F1">
        <w:rPr>
          <w:rFonts w:ascii="Times New Roman" w:hAnsi="Times New Roman" w:cs="Times New Roman"/>
          <w:b/>
          <w:sz w:val="24"/>
          <w:szCs w:val="24"/>
        </w:rPr>
        <w:lastRenderedPageBreak/>
        <w:t>ANNEXURE - I</w:t>
      </w:r>
    </w:p>
    <w:p w:rsidR="00951DB1" w:rsidRPr="008929F1" w:rsidRDefault="00951DB1" w:rsidP="00951DB1">
      <w:pPr>
        <w:spacing w:after="0" w:line="240" w:lineRule="auto"/>
        <w:jc w:val="center"/>
        <w:rPr>
          <w:rFonts w:ascii="Times New Roman" w:hAnsi="Times New Roman" w:cs="Times New Roman"/>
          <w:sz w:val="10"/>
          <w:szCs w:val="24"/>
        </w:rPr>
      </w:pPr>
    </w:p>
    <w:p w:rsidR="00951DB1" w:rsidRPr="008929F1" w:rsidRDefault="00951DB1" w:rsidP="00951DB1">
      <w:pPr>
        <w:spacing w:after="0" w:line="240" w:lineRule="auto"/>
        <w:jc w:val="center"/>
        <w:rPr>
          <w:rFonts w:ascii="Times New Roman" w:hAnsi="Times New Roman" w:cs="Times New Roman"/>
          <w:b/>
          <w:sz w:val="24"/>
          <w:szCs w:val="24"/>
        </w:rPr>
      </w:pPr>
      <w:r w:rsidRPr="008929F1">
        <w:rPr>
          <w:rFonts w:ascii="Times New Roman" w:hAnsi="Times New Roman" w:cs="Times New Roman"/>
          <w:b/>
          <w:sz w:val="24"/>
          <w:szCs w:val="24"/>
        </w:rPr>
        <w:t>BHARATHAIR UNIVERSITY : COIMBATORE – 46</w:t>
      </w:r>
    </w:p>
    <w:p w:rsidR="00951DB1" w:rsidRPr="008929F1" w:rsidRDefault="00951DB1" w:rsidP="00951DB1">
      <w:pPr>
        <w:spacing w:after="0" w:line="240" w:lineRule="auto"/>
        <w:jc w:val="center"/>
        <w:rPr>
          <w:rFonts w:ascii="Times New Roman" w:hAnsi="Times New Roman" w:cs="Times New Roman"/>
          <w:b/>
          <w:sz w:val="10"/>
          <w:szCs w:val="24"/>
        </w:rPr>
      </w:pPr>
    </w:p>
    <w:p w:rsidR="00951DB1" w:rsidRPr="008929F1" w:rsidRDefault="00951DB1" w:rsidP="00951DB1">
      <w:pPr>
        <w:spacing w:after="0" w:line="240" w:lineRule="auto"/>
        <w:jc w:val="center"/>
        <w:rPr>
          <w:rFonts w:ascii="Times New Roman" w:hAnsi="Times New Roman" w:cs="Times New Roman"/>
          <w:b/>
          <w:sz w:val="24"/>
          <w:szCs w:val="24"/>
        </w:rPr>
      </w:pPr>
      <w:r w:rsidRPr="008929F1">
        <w:rPr>
          <w:rFonts w:ascii="Times New Roman" w:hAnsi="Times New Roman" w:cs="Times New Roman"/>
          <w:b/>
          <w:sz w:val="24"/>
          <w:szCs w:val="24"/>
        </w:rPr>
        <w:t>TECHNICAL BID</w:t>
      </w:r>
    </w:p>
    <w:p w:rsidR="00951DB1" w:rsidRPr="008929F1" w:rsidRDefault="00951DB1" w:rsidP="00951DB1">
      <w:pPr>
        <w:spacing w:after="0" w:line="240" w:lineRule="auto"/>
        <w:jc w:val="both"/>
        <w:rPr>
          <w:rFonts w:ascii="Times New Roman" w:hAnsi="Times New Roman" w:cs="Times New Roman"/>
          <w:b/>
          <w:sz w:val="16"/>
          <w:szCs w:val="24"/>
        </w:rPr>
      </w:pPr>
    </w:p>
    <w:p w:rsidR="00951DB1" w:rsidRPr="008929F1" w:rsidRDefault="00951DB1" w:rsidP="00951DB1">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Tender reference No</w:t>
      </w:r>
      <w:r w:rsidR="00001476">
        <w:rPr>
          <w:rFonts w:ascii="Times New Roman" w:hAnsi="Times New Roman" w:cs="Times New Roman"/>
          <w:sz w:val="24"/>
          <w:szCs w:val="24"/>
        </w:rPr>
        <w:tab/>
      </w:r>
      <w:r w:rsidR="00001476">
        <w:rPr>
          <w:rFonts w:ascii="Times New Roman" w:hAnsi="Times New Roman" w:cs="Times New Roman"/>
          <w:sz w:val="24"/>
          <w:szCs w:val="24"/>
        </w:rPr>
        <w:tab/>
      </w:r>
      <w:r w:rsidRPr="008929F1">
        <w:rPr>
          <w:rFonts w:ascii="Times New Roman" w:hAnsi="Times New Roman" w:cs="Times New Roman"/>
          <w:sz w:val="24"/>
          <w:szCs w:val="24"/>
        </w:rPr>
        <w:t>:</w:t>
      </w:r>
      <w:r w:rsidR="00001476">
        <w:rPr>
          <w:rFonts w:ascii="Times New Roman" w:hAnsi="Times New Roman" w:cs="Times New Roman"/>
          <w:sz w:val="24"/>
          <w:szCs w:val="24"/>
        </w:rPr>
        <w:t>-</w:t>
      </w:r>
      <w:r w:rsidRPr="008929F1">
        <w:rPr>
          <w:rFonts w:ascii="Times New Roman" w:hAnsi="Times New Roman" w:cs="Times New Roman"/>
          <w:sz w:val="24"/>
          <w:szCs w:val="24"/>
        </w:rPr>
        <w:t>___________________</w:t>
      </w:r>
    </w:p>
    <w:p w:rsidR="00951DB1" w:rsidRPr="008929F1" w:rsidRDefault="00951DB1" w:rsidP="00951DB1">
      <w:pPr>
        <w:spacing w:after="0" w:line="240" w:lineRule="auto"/>
        <w:jc w:val="both"/>
        <w:rPr>
          <w:rFonts w:ascii="Times New Roman" w:hAnsi="Times New Roman" w:cs="Times New Roman"/>
          <w:sz w:val="16"/>
          <w:szCs w:val="24"/>
        </w:rPr>
      </w:pPr>
    </w:p>
    <w:p w:rsidR="00951DB1" w:rsidRPr="008929F1" w:rsidRDefault="00951DB1" w:rsidP="00CD501C">
      <w:pPr>
        <w:numPr>
          <w:ilvl w:val="0"/>
          <w:numId w:val="2"/>
        </w:numPr>
        <w:spacing w:after="0" w:line="360" w:lineRule="auto"/>
        <w:jc w:val="both"/>
        <w:rPr>
          <w:rFonts w:ascii="Times New Roman" w:hAnsi="Times New Roman" w:cs="Times New Roman"/>
          <w:sz w:val="24"/>
          <w:szCs w:val="24"/>
        </w:rPr>
      </w:pPr>
      <w:r w:rsidRPr="008929F1">
        <w:rPr>
          <w:rFonts w:ascii="Times New Roman" w:hAnsi="Times New Roman" w:cs="Times New Roman"/>
          <w:sz w:val="24"/>
          <w:szCs w:val="24"/>
        </w:rPr>
        <w:t>Name and address of Bidder</w:t>
      </w:r>
    </w:p>
    <w:p w:rsidR="00001476" w:rsidRPr="008929F1" w:rsidRDefault="00001476" w:rsidP="00CD501C">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8929F1">
        <w:rPr>
          <w:rFonts w:ascii="Times New Roman" w:hAnsi="Times New Roman" w:cs="Times New Roman"/>
          <w:sz w:val="24"/>
          <w:szCs w:val="24"/>
        </w:rPr>
        <w:t xml:space="preserve">ENDER </w:t>
      </w:r>
      <w:r>
        <w:rPr>
          <w:rFonts w:ascii="Times New Roman" w:hAnsi="Times New Roman" w:cs="Times New Roman"/>
          <w:sz w:val="24"/>
          <w:szCs w:val="24"/>
        </w:rPr>
        <w:t xml:space="preserve">Cost </w:t>
      </w:r>
      <w:r>
        <w:rPr>
          <w:rFonts w:ascii="Times New Roman" w:hAnsi="Times New Roman" w:cs="Times New Roman"/>
          <w:sz w:val="24"/>
          <w:szCs w:val="24"/>
        </w:rPr>
        <w:tab/>
        <w:t>:-</w:t>
      </w:r>
      <w:r>
        <w:rPr>
          <w:rFonts w:ascii="Times New Roman" w:hAnsi="Times New Roman" w:cs="Times New Roman"/>
          <w:sz w:val="24"/>
          <w:szCs w:val="24"/>
        </w:rPr>
        <w:tab/>
        <w:t>Rs.</w:t>
      </w:r>
      <w:r w:rsidR="00600437">
        <w:rPr>
          <w:rFonts w:ascii="Times New Roman" w:hAnsi="Times New Roman" w:cs="Times New Roman"/>
          <w:sz w:val="24"/>
          <w:szCs w:val="24"/>
        </w:rPr>
        <w:t xml:space="preserve"> </w:t>
      </w:r>
      <w:r>
        <w:rPr>
          <w:rFonts w:ascii="Times New Roman" w:hAnsi="Times New Roman" w:cs="Times New Roman"/>
          <w:sz w:val="24"/>
          <w:szCs w:val="24"/>
        </w:rPr>
        <w:t>__________, DD No.</w:t>
      </w:r>
      <w:r w:rsidR="00600437">
        <w:rPr>
          <w:rFonts w:ascii="Times New Roman" w:hAnsi="Times New Roman" w:cs="Times New Roman"/>
          <w:sz w:val="24"/>
          <w:szCs w:val="24"/>
        </w:rPr>
        <w:t xml:space="preserve"> </w:t>
      </w:r>
      <w:r>
        <w:rPr>
          <w:rFonts w:ascii="Times New Roman" w:hAnsi="Times New Roman" w:cs="Times New Roman"/>
          <w:sz w:val="24"/>
          <w:szCs w:val="24"/>
        </w:rPr>
        <w:t>__________</w:t>
      </w:r>
      <w:r w:rsidR="00600437">
        <w:rPr>
          <w:rFonts w:ascii="Times New Roman" w:hAnsi="Times New Roman" w:cs="Times New Roman"/>
          <w:sz w:val="24"/>
          <w:szCs w:val="24"/>
        </w:rPr>
        <w:t>,</w:t>
      </w:r>
      <w:r>
        <w:rPr>
          <w:rFonts w:ascii="Times New Roman" w:hAnsi="Times New Roman" w:cs="Times New Roman"/>
          <w:sz w:val="24"/>
          <w:szCs w:val="24"/>
        </w:rPr>
        <w:t xml:space="preserve"> dt.</w:t>
      </w:r>
    </w:p>
    <w:p w:rsidR="00951DB1" w:rsidRPr="008929F1" w:rsidRDefault="00951DB1" w:rsidP="00951DB1">
      <w:pPr>
        <w:spacing w:after="0" w:line="240" w:lineRule="auto"/>
        <w:ind w:left="720"/>
        <w:jc w:val="both"/>
        <w:rPr>
          <w:rFonts w:ascii="Times New Roman" w:hAnsi="Times New Roman" w:cs="Times New Roman"/>
          <w:sz w:val="24"/>
          <w:szCs w:val="24"/>
        </w:rPr>
      </w:pPr>
      <w:r w:rsidRPr="008929F1">
        <w:rPr>
          <w:rFonts w:ascii="Times New Roman" w:hAnsi="Times New Roman" w:cs="Times New Roman"/>
          <w:sz w:val="24"/>
          <w:szCs w:val="24"/>
        </w:rPr>
        <w:t>Amount of EMD</w:t>
      </w:r>
      <w:r w:rsidR="00001476">
        <w:rPr>
          <w:rFonts w:ascii="Times New Roman" w:hAnsi="Times New Roman" w:cs="Times New Roman"/>
          <w:sz w:val="24"/>
          <w:szCs w:val="24"/>
        </w:rPr>
        <w:tab/>
        <w:t>:-</w:t>
      </w:r>
      <w:r w:rsidR="00001476">
        <w:rPr>
          <w:rFonts w:ascii="Times New Roman" w:hAnsi="Times New Roman" w:cs="Times New Roman"/>
          <w:sz w:val="24"/>
          <w:szCs w:val="24"/>
        </w:rPr>
        <w:tab/>
      </w:r>
      <w:r w:rsidR="00600437">
        <w:rPr>
          <w:rFonts w:ascii="Times New Roman" w:hAnsi="Times New Roman" w:cs="Times New Roman"/>
          <w:sz w:val="24"/>
          <w:szCs w:val="24"/>
        </w:rPr>
        <w:t>Rs. __________, DD No. __________,</w:t>
      </w:r>
      <w:r w:rsidRPr="008929F1">
        <w:rPr>
          <w:rFonts w:ascii="Times New Roman" w:hAnsi="Times New Roman" w:cs="Times New Roman"/>
          <w:sz w:val="24"/>
          <w:szCs w:val="24"/>
        </w:rPr>
        <w:t xml:space="preserve"> dt</w:t>
      </w:r>
      <w:r w:rsidR="00600437">
        <w:rPr>
          <w:rFonts w:ascii="Times New Roman" w:hAnsi="Times New Roman" w:cs="Times New Roman"/>
          <w:sz w:val="24"/>
          <w:szCs w:val="24"/>
        </w:rPr>
        <w:t>.</w:t>
      </w:r>
    </w:p>
    <w:p w:rsidR="00951DB1" w:rsidRPr="008929F1" w:rsidRDefault="00951DB1" w:rsidP="00951DB1">
      <w:pPr>
        <w:spacing w:after="0" w:line="240" w:lineRule="auto"/>
        <w:ind w:left="720"/>
        <w:jc w:val="both"/>
        <w:rPr>
          <w:rFonts w:ascii="Times New Roman" w:hAnsi="Times New Roman" w:cs="Times New Roman"/>
          <w:sz w:val="24"/>
          <w:szCs w:val="24"/>
        </w:rPr>
      </w:pPr>
      <w:r w:rsidRPr="008929F1">
        <w:rPr>
          <w:rFonts w:ascii="Times New Roman" w:hAnsi="Times New Roman" w:cs="Times New Roman"/>
          <w:sz w:val="24"/>
          <w:szCs w:val="24"/>
        </w:rPr>
        <w:t xml:space="preserve">Bank:______________________________________ </w:t>
      </w:r>
    </w:p>
    <w:p w:rsidR="00951DB1" w:rsidRPr="008929F1" w:rsidRDefault="00951DB1" w:rsidP="00951DB1">
      <w:pPr>
        <w:spacing w:after="0" w:line="240" w:lineRule="auto"/>
        <w:ind w:left="720"/>
        <w:jc w:val="both"/>
        <w:rPr>
          <w:rFonts w:ascii="Times New Roman" w:hAnsi="Times New Roman" w:cs="Times New Roman"/>
          <w:sz w:val="16"/>
          <w:szCs w:val="24"/>
        </w:rPr>
      </w:pPr>
    </w:p>
    <w:p w:rsidR="00951DB1" w:rsidRPr="008929F1" w:rsidRDefault="00951DB1" w:rsidP="00CD501C">
      <w:pPr>
        <w:numPr>
          <w:ilvl w:val="0"/>
          <w:numId w:val="2"/>
        </w:num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Due Date of bid :</w:t>
      </w:r>
    </w:p>
    <w:p w:rsidR="00951DB1" w:rsidRPr="00001476" w:rsidRDefault="00951DB1" w:rsidP="00951DB1">
      <w:pPr>
        <w:spacing w:after="0" w:line="240" w:lineRule="auto"/>
        <w:ind w:left="720"/>
        <w:jc w:val="both"/>
        <w:rPr>
          <w:rFonts w:ascii="Times New Roman" w:hAnsi="Times New Roman" w:cs="Times New Roman"/>
          <w:sz w:val="10"/>
          <w:szCs w:val="24"/>
        </w:rPr>
      </w:pPr>
    </w:p>
    <w:p w:rsidR="00951DB1" w:rsidRPr="008929F1" w:rsidRDefault="00951DB1" w:rsidP="00CD501C">
      <w:pPr>
        <w:numPr>
          <w:ilvl w:val="0"/>
          <w:numId w:val="2"/>
        </w:num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 xml:space="preserve">The bid shall remain valid for acceptance for </w:t>
      </w:r>
      <w:r w:rsidR="00FE2936">
        <w:rPr>
          <w:rFonts w:ascii="Times New Roman" w:hAnsi="Times New Roman" w:cs="Times New Roman"/>
          <w:sz w:val="24"/>
          <w:szCs w:val="24"/>
        </w:rPr>
        <w:t>18</w:t>
      </w:r>
      <w:r w:rsidR="00FE2936" w:rsidRPr="008929F1">
        <w:rPr>
          <w:rFonts w:ascii="Times New Roman" w:hAnsi="Times New Roman" w:cs="Times New Roman"/>
          <w:sz w:val="24"/>
          <w:szCs w:val="24"/>
        </w:rPr>
        <w:t>0</w:t>
      </w:r>
      <w:r w:rsidRPr="008929F1">
        <w:rPr>
          <w:rFonts w:ascii="Times New Roman" w:hAnsi="Times New Roman" w:cs="Times New Roman"/>
          <w:sz w:val="24"/>
          <w:szCs w:val="24"/>
        </w:rPr>
        <w:t xml:space="preserve"> days, from the date of tender opening.</w:t>
      </w:r>
    </w:p>
    <w:p w:rsidR="00951DB1" w:rsidRPr="00001476" w:rsidRDefault="00951DB1" w:rsidP="00951DB1">
      <w:pPr>
        <w:spacing w:after="0" w:line="240" w:lineRule="auto"/>
        <w:jc w:val="both"/>
        <w:rPr>
          <w:rFonts w:ascii="Times New Roman" w:hAnsi="Times New Roman" w:cs="Times New Roman"/>
          <w:sz w:val="10"/>
          <w:szCs w:val="24"/>
        </w:rPr>
      </w:pPr>
    </w:p>
    <w:p w:rsidR="00951DB1" w:rsidRPr="008929F1" w:rsidRDefault="00951DB1" w:rsidP="00CD501C">
      <w:pPr>
        <w:numPr>
          <w:ilvl w:val="0"/>
          <w:numId w:val="2"/>
        </w:num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Schedule of Requirements:</w:t>
      </w:r>
    </w:p>
    <w:p w:rsidR="00951DB1" w:rsidRPr="008929F1" w:rsidRDefault="00951DB1" w:rsidP="00951DB1">
      <w:pPr>
        <w:spacing w:after="0" w:line="240" w:lineRule="auto"/>
        <w:jc w:val="both"/>
        <w:rPr>
          <w:rFonts w:ascii="Times New Roman" w:hAnsi="Times New Roman" w:cs="Times New Roman"/>
          <w:sz w:val="16"/>
          <w:szCs w:val="24"/>
        </w:rPr>
      </w:pPr>
    </w:p>
    <w:tbl>
      <w:tblPr>
        <w:tblW w:w="9592"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1711"/>
        <w:gridCol w:w="820"/>
        <w:gridCol w:w="835"/>
        <w:gridCol w:w="623"/>
        <w:gridCol w:w="1180"/>
        <w:gridCol w:w="995"/>
        <w:gridCol w:w="1083"/>
        <w:gridCol w:w="744"/>
        <w:gridCol w:w="821"/>
      </w:tblGrid>
      <w:tr w:rsidR="00951DB1" w:rsidRPr="008929F1" w:rsidTr="004A7CBC">
        <w:trPr>
          <w:jc w:val="center"/>
        </w:trPr>
        <w:tc>
          <w:tcPr>
            <w:tcW w:w="780"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Sl.</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No</w:t>
            </w:r>
          </w:p>
        </w:tc>
        <w:tc>
          <w:tcPr>
            <w:tcW w:w="3989" w:type="dxa"/>
            <w:gridSpan w:val="4"/>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Brief description of stores</w:t>
            </w:r>
          </w:p>
        </w:tc>
        <w:tc>
          <w:tcPr>
            <w:tcW w:w="1180"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Qty</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Required</w:t>
            </w:r>
          </w:p>
        </w:tc>
        <w:tc>
          <w:tcPr>
            <w:tcW w:w="995"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Qty</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Offered</w:t>
            </w:r>
          </w:p>
        </w:tc>
        <w:tc>
          <w:tcPr>
            <w:tcW w:w="1083"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Delivery</w:t>
            </w:r>
          </w:p>
        </w:tc>
        <w:tc>
          <w:tcPr>
            <w:tcW w:w="744"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Unit</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price</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(Rs)</w:t>
            </w:r>
          </w:p>
        </w:tc>
        <w:tc>
          <w:tcPr>
            <w:tcW w:w="821"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Total Cost</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(Rs)</w:t>
            </w:r>
          </w:p>
        </w:tc>
      </w:tr>
      <w:tr w:rsidR="00951DB1" w:rsidRPr="008929F1" w:rsidTr="004A7CBC">
        <w:trPr>
          <w:cantSplit/>
          <w:trHeight w:val="1882"/>
          <w:jc w:val="center"/>
        </w:trPr>
        <w:tc>
          <w:tcPr>
            <w:tcW w:w="780"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3989" w:type="dxa"/>
            <w:gridSpan w:val="4"/>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rPr>
                <w:rFonts w:ascii="Times New Roman" w:hAnsi="Times New Roman" w:cs="Times New Roman"/>
                <w:sz w:val="24"/>
                <w:szCs w:val="24"/>
              </w:rPr>
            </w:pPr>
          </w:p>
          <w:p w:rsidR="00951DB1" w:rsidRPr="008929F1" w:rsidRDefault="00951DB1" w:rsidP="004A7CBC">
            <w:pPr>
              <w:spacing w:after="0" w:line="240" w:lineRule="auto"/>
              <w:rPr>
                <w:rFonts w:ascii="Times New Roman" w:hAnsi="Times New Roman" w:cs="Times New Roman"/>
                <w:sz w:val="24"/>
                <w:szCs w:val="24"/>
              </w:rPr>
            </w:pPr>
          </w:p>
          <w:p w:rsidR="00951DB1" w:rsidRPr="008929F1" w:rsidRDefault="00951DB1" w:rsidP="004A7CBC">
            <w:pPr>
              <w:spacing w:after="0" w:line="240" w:lineRule="auto"/>
              <w:rPr>
                <w:rFonts w:ascii="Times New Roman" w:hAnsi="Times New Roman" w:cs="Times New Roman"/>
                <w:sz w:val="24"/>
                <w:szCs w:val="24"/>
              </w:rPr>
            </w:pPr>
          </w:p>
          <w:p w:rsidR="00951DB1" w:rsidRPr="008929F1" w:rsidRDefault="00951DB1" w:rsidP="004A7CBC">
            <w:pPr>
              <w:spacing w:after="0" w:line="240" w:lineRule="auto"/>
              <w:rPr>
                <w:rFonts w:ascii="Times New Roman" w:hAnsi="Times New Roman" w:cs="Times New Roman"/>
                <w:sz w:val="24"/>
                <w:szCs w:val="24"/>
              </w:rPr>
            </w:pPr>
          </w:p>
          <w:p w:rsidR="00951DB1" w:rsidRPr="008929F1" w:rsidRDefault="00951DB1" w:rsidP="004A7CBC">
            <w:pPr>
              <w:spacing w:after="0" w:line="240" w:lineRule="auto"/>
              <w:rPr>
                <w:rFonts w:ascii="Times New Roman" w:hAnsi="Times New Roman" w:cs="Times New Roman"/>
                <w:sz w:val="24"/>
                <w:szCs w:val="24"/>
              </w:rPr>
            </w:pPr>
          </w:p>
          <w:p w:rsidR="00951DB1" w:rsidRPr="008929F1" w:rsidRDefault="00951DB1" w:rsidP="004A7CBC">
            <w:pPr>
              <w:spacing w:after="0" w:line="240" w:lineRule="auto"/>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textDirection w:val="btLr"/>
            <w:hideMark/>
          </w:tcPr>
          <w:p w:rsidR="00951DB1" w:rsidRPr="000545A0" w:rsidRDefault="00951DB1" w:rsidP="004A7CBC">
            <w:pPr>
              <w:spacing w:after="0" w:line="240" w:lineRule="auto"/>
              <w:ind w:left="113" w:right="113"/>
              <w:jc w:val="center"/>
              <w:rPr>
                <w:rFonts w:ascii="Times New Roman" w:hAnsi="Times New Roman" w:cs="Times New Roman"/>
                <w:b/>
                <w:sz w:val="24"/>
                <w:szCs w:val="24"/>
              </w:rPr>
            </w:pPr>
            <w:r w:rsidRPr="000545A0">
              <w:rPr>
                <w:rFonts w:ascii="Times New Roman" w:hAnsi="Times New Roman" w:cs="Times New Roman"/>
                <w:b/>
                <w:sz w:val="24"/>
                <w:szCs w:val="24"/>
              </w:rPr>
              <w:t>At  Bharathiar University</w:t>
            </w:r>
          </w:p>
          <w:p w:rsidR="00951DB1" w:rsidRPr="000545A0" w:rsidRDefault="00951DB1" w:rsidP="004A7CBC">
            <w:pPr>
              <w:spacing w:after="0" w:line="240" w:lineRule="auto"/>
              <w:ind w:left="113" w:right="113"/>
              <w:jc w:val="center"/>
              <w:rPr>
                <w:rFonts w:ascii="Times New Roman" w:hAnsi="Times New Roman" w:cs="Times New Roman"/>
                <w:b/>
                <w:sz w:val="24"/>
                <w:szCs w:val="24"/>
              </w:rPr>
            </w:pPr>
            <w:r w:rsidRPr="000545A0">
              <w:rPr>
                <w:rFonts w:ascii="Times New Roman" w:hAnsi="Times New Roman" w:cs="Times New Roman"/>
                <w:b/>
                <w:sz w:val="24"/>
                <w:szCs w:val="24"/>
              </w:rPr>
              <w:t>Coimbatore</w:t>
            </w:r>
          </w:p>
        </w:tc>
        <w:tc>
          <w:tcPr>
            <w:tcW w:w="744" w:type="dxa"/>
            <w:tcBorders>
              <w:top w:val="single" w:sz="4" w:space="0" w:color="auto"/>
              <w:left w:val="single" w:sz="4" w:space="0" w:color="auto"/>
              <w:bottom w:val="single" w:sz="4" w:space="0" w:color="auto"/>
              <w:right w:val="single" w:sz="4" w:space="0" w:color="auto"/>
            </w:tcBorders>
            <w:textDirection w:val="btLr"/>
            <w:hideMark/>
          </w:tcPr>
          <w:p w:rsidR="00951DB1" w:rsidRPr="000545A0" w:rsidRDefault="00951DB1" w:rsidP="004A7CBC">
            <w:pPr>
              <w:spacing w:after="0" w:line="240" w:lineRule="auto"/>
              <w:ind w:left="113" w:right="113"/>
              <w:jc w:val="both"/>
              <w:rPr>
                <w:rFonts w:ascii="Times New Roman" w:hAnsi="Times New Roman" w:cs="Times New Roman"/>
                <w:b/>
                <w:sz w:val="24"/>
                <w:szCs w:val="24"/>
              </w:rPr>
            </w:pPr>
            <w:r w:rsidRPr="000545A0">
              <w:rPr>
                <w:rFonts w:ascii="Times New Roman" w:hAnsi="Times New Roman" w:cs="Times New Roman"/>
                <w:b/>
                <w:sz w:val="24"/>
                <w:szCs w:val="24"/>
              </w:rPr>
              <w:t>To be filled in Annex:II</w:t>
            </w:r>
          </w:p>
        </w:tc>
        <w:tc>
          <w:tcPr>
            <w:tcW w:w="821" w:type="dxa"/>
            <w:tcBorders>
              <w:top w:val="single" w:sz="4" w:space="0" w:color="auto"/>
              <w:left w:val="single" w:sz="4" w:space="0" w:color="auto"/>
              <w:bottom w:val="single" w:sz="4" w:space="0" w:color="auto"/>
              <w:right w:val="single" w:sz="4" w:space="0" w:color="auto"/>
            </w:tcBorders>
            <w:textDirection w:val="btLr"/>
            <w:hideMark/>
          </w:tcPr>
          <w:p w:rsidR="00951DB1" w:rsidRPr="000545A0" w:rsidRDefault="00951DB1" w:rsidP="004A7CBC">
            <w:pPr>
              <w:spacing w:after="0" w:line="240" w:lineRule="auto"/>
              <w:ind w:left="113" w:right="113"/>
              <w:jc w:val="both"/>
              <w:rPr>
                <w:rFonts w:ascii="Times New Roman" w:hAnsi="Times New Roman" w:cs="Times New Roman"/>
                <w:b/>
                <w:sz w:val="24"/>
                <w:szCs w:val="24"/>
              </w:rPr>
            </w:pPr>
            <w:r w:rsidRPr="000545A0">
              <w:rPr>
                <w:rFonts w:ascii="Times New Roman" w:hAnsi="Times New Roman" w:cs="Times New Roman"/>
                <w:b/>
                <w:sz w:val="24"/>
                <w:szCs w:val="24"/>
              </w:rPr>
              <w:t>To be filled in Annex:II</w:t>
            </w:r>
          </w:p>
        </w:tc>
      </w:tr>
      <w:tr w:rsidR="00951DB1" w:rsidRPr="008929F1" w:rsidTr="004A7CBC">
        <w:trPr>
          <w:jc w:val="center"/>
        </w:trPr>
        <w:tc>
          <w:tcPr>
            <w:tcW w:w="780"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(i)</w:t>
            </w:r>
          </w:p>
        </w:tc>
        <w:tc>
          <w:tcPr>
            <w:tcW w:w="1711" w:type="dxa"/>
            <w:tcBorders>
              <w:top w:val="single" w:sz="4" w:space="0" w:color="auto"/>
              <w:left w:val="single" w:sz="4" w:space="0" w:color="auto"/>
              <w:bottom w:val="single" w:sz="4" w:space="0" w:color="auto"/>
              <w:right w:val="single" w:sz="4" w:space="0" w:color="auto"/>
            </w:tcBorders>
            <w:hideMark/>
          </w:tcPr>
          <w:p w:rsidR="00951DB1" w:rsidRPr="008929F1" w:rsidRDefault="00C276E0" w:rsidP="004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GST</w:t>
            </w:r>
          </w:p>
        </w:tc>
        <w:tc>
          <w:tcPr>
            <w:tcW w:w="820"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w:t>
            </w:r>
          </w:p>
        </w:tc>
        <w:tc>
          <w:tcPr>
            <w:tcW w:w="1803" w:type="dxa"/>
            <w:gridSpan w:val="2"/>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r>
      <w:tr w:rsidR="00001476" w:rsidRPr="008929F1" w:rsidTr="00B26967">
        <w:trPr>
          <w:jc w:val="center"/>
        </w:trPr>
        <w:tc>
          <w:tcPr>
            <w:tcW w:w="780" w:type="dxa"/>
            <w:tcBorders>
              <w:top w:val="single" w:sz="4" w:space="0" w:color="auto"/>
              <w:left w:val="single" w:sz="4" w:space="0" w:color="auto"/>
              <w:bottom w:val="single" w:sz="4" w:space="0" w:color="auto"/>
              <w:right w:val="single" w:sz="4" w:space="0" w:color="auto"/>
            </w:tcBorders>
            <w:hideMark/>
          </w:tcPr>
          <w:p w:rsidR="00001476" w:rsidRPr="008929F1" w:rsidRDefault="00001476"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(ii)</w:t>
            </w:r>
          </w:p>
        </w:tc>
        <w:tc>
          <w:tcPr>
            <w:tcW w:w="1711" w:type="dxa"/>
            <w:tcBorders>
              <w:top w:val="single" w:sz="4" w:space="0" w:color="auto"/>
              <w:left w:val="single" w:sz="4" w:space="0" w:color="auto"/>
              <w:bottom w:val="single" w:sz="4" w:space="0" w:color="auto"/>
              <w:right w:val="single" w:sz="4" w:space="0" w:color="auto"/>
            </w:tcBorders>
            <w:hideMark/>
          </w:tcPr>
          <w:p w:rsidR="00001476" w:rsidRDefault="00001476"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Warranty:</w:t>
            </w:r>
            <w:r>
              <w:rPr>
                <w:rFonts w:ascii="Times New Roman" w:hAnsi="Times New Roman" w:cs="Times New Roman"/>
                <w:sz w:val="24"/>
                <w:szCs w:val="24"/>
              </w:rPr>
              <w:t>-</w:t>
            </w:r>
          </w:p>
        </w:tc>
        <w:tc>
          <w:tcPr>
            <w:tcW w:w="3458" w:type="dxa"/>
            <w:gridSpan w:val="4"/>
            <w:tcBorders>
              <w:top w:val="single" w:sz="4" w:space="0" w:color="auto"/>
              <w:left w:val="single" w:sz="4" w:space="0" w:color="auto"/>
              <w:bottom w:val="single" w:sz="4" w:space="0" w:color="auto"/>
              <w:right w:val="single" w:sz="4" w:space="0" w:color="auto"/>
            </w:tcBorders>
          </w:tcPr>
          <w:p w:rsidR="00001476" w:rsidRPr="000545A0" w:rsidRDefault="00001476" w:rsidP="004A7CBC">
            <w:pPr>
              <w:spacing w:after="0" w:line="240" w:lineRule="auto"/>
              <w:jc w:val="both"/>
              <w:rPr>
                <w:rFonts w:ascii="Times New Roman" w:hAnsi="Times New Roman" w:cs="Times New Roman"/>
                <w:b/>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001476" w:rsidRPr="008929F1" w:rsidRDefault="00001476" w:rsidP="004A7CBC">
            <w:pPr>
              <w:spacing w:after="0" w:line="240" w:lineRule="auto"/>
              <w:jc w:val="both"/>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rsidR="00001476" w:rsidRPr="008929F1" w:rsidRDefault="00001476" w:rsidP="004A7CBC">
            <w:pPr>
              <w:spacing w:after="0" w:line="240" w:lineRule="auto"/>
              <w:jc w:val="both"/>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rsidR="00001476" w:rsidRPr="008929F1" w:rsidRDefault="00001476" w:rsidP="004A7CBC">
            <w:pPr>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Pr>
          <w:p w:rsidR="00001476" w:rsidRPr="008929F1" w:rsidRDefault="00001476" w:rsidP="004A7CBC">
            <w:pPr>
              <w:spacing w:after="0" w:line="240" w:lineRule="auto"/>
              <w:jc w:val="both"/>
              <w:rPr>
                <w:rFonts w:ascii="Times New Roman" w:hAnsi="Times New Roman" w:cs="Times New Roman"/>
                <w:sz w:val="24"/>
                <w:szCs w:val="24"/>
              </w:rPr>
            </w:pPr>
          </w:p>
        </w:tc>
      </w:tr>
      <w:tr w:rsidR="00951DB1" w:rsidRPr="008929F1" w:rsidTr="004A7CBC">
        <w:trPr>
          <w:jc w:val="center"/>
        </w:trPr>
        <w:tc>
          <w:tcPr>
            <w:tcW w:w="780" w:type="dxa"/>
            <w:tcBorders>
              <w:top w:val="single" w:sz="4" w:space="0" w:color="auto"/>
              <w:left w:val="single" w:sz="4" w:space="0" w:color="auto"/>
              <w:bottom w:val="single" w:sz="4" w:space="0" w:color="auto"/>
              <w:right w:val="single" w:sz="4" w:space="0" w:color="auto"/>
            </w:tcBorders>
            <w:hideMark/>
          </w:tcPr>
          <w:p w:rsidR="00951DB1" w:rsidRPr="008929F1" w:rsidRDefault="00001476"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(ii</w:t>
            </w:r>
            <w:r>
              <w:rPr>
                <w:rFonts w:ascii="Times New Roman" w:hAnsi="Times New Roman" w:cs="Times New Roman"/>
                <w:sz w:val="24"/>
                <w:szCs w:val="24"/>
              </w:rPr>
              <w:t>i</w:t>
            </w:r>
            <w:r w:rsidRPr="008929F1">
              <w:rPr>
                <w:rFonts w:ascii="Times New Roman" w:hAnsi="Times New Roman" w:cs="Times New Roman"/>
                <w:sz w:val="24"/>
                <w:szCs w:val="24"/>
              </w:rPr>
              <w:t>)</w:t>
            </w:r>
          </w:p>
        </w:tc>
        <w:tc>
          <w:tcPr>
            <w:tcW w:w="5169" w:type="dxa"/>
            <w:gridSpan w:val="5"/>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 xml:space="preserve">Other charges, if any </w:t>
            </w:r>
          </w:p>
        </w:tc>
        <w:tc>
          <w:tcPr>
            <w:tcW w:w="995"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r>
      <w:tr w:rsidR="00951DB1" w:rsidRPr="008929F1" w:rsidTr="004A7CBC">
        <w:trPr>
          <w:jc w:val="center"/>
        </w:trPr>
        <w:tc>
          <w:tcPr>
            <w:tcW w:w="8027" w:type="dxa"/>
            <w:gridSpan w:val="8"/>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right"/>
              <w:rPr>
                <w:rFonts w:ascii="Times New Roman" w:hAnsi="Times New Roman" w:cs="Times New Roman"/>
                <w:sz w:val="24"/>
                <w:szCs w:val="24"/>
              </w:rPr>
            </w:pPr>
            <w:r w:rsidRPr="008929F1">
              <w:rPr>
                <w:rFonts w:ascii="Times New Roman" w:hAnsi="Times New Roman" w:cs="Times New Roman"/>
                <w:sz w:val="24"/>
                <w:szCs w:val="24"/>
              </w:rPr>
              <w:t>Grand total cost in Rs.</w:t>
            </w:r>
          </w:p>
        </w:tc>
        <w:tc>
          <w:tcPr>
            <w:tcW w:w="1565" w:type="dxa"/>
            <w:gridSpan w:val="2"/>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r>
      <w:tr w:rsidR="00951DB1" w:rsidRPr="008929F1" w:rsidTr="004A7CBC">
        <w:trPr>
          <w:jc w:val="center"/>
        </w:trPr>
        <w:tc>
          <w:tcPr>
            <w:tcW w:w="9592" w:type="dxa"/>
            <w:gridSpan w:val="10"/>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Total cost (in words)                  Rupees.</w:t>
            </w:r>
          </w:p>
        </w:tc>
      </w:tr>
    </w:tbl>
    <w:p w:rsidR="00951DB1" w:rsidRPr="008929F1" w:rsidRDefault="00951DB1" w:rsidP="00951DB1">
      <w:pPr>
        <w:spacing w:after="0" w:line="240" w:lineRule="auto"/>
        <w:jc w:val="both"/>
        <w:rPr>
          <w:rFonts w:ascii="Times New Roman" w:hAnsi="Times New Roman" w:cs="Times New Roman"/>
          <w:sz w:val="10"/>
          <w:szCs w:val="24"/>
        </w:rPr>
      </w:pPr>
      <w:r w:rsidRPr="008929F1">
        <w:rPr>
          <w:rFonts w:ascii="Times New Roman" w:hAnsi="Times New Roman" w:cs="Times New Roman"/>
          <w:sz w:val="24"/>
          <w:szCs w:val="24"/>
        </w:rPr>
        <w:t xml:space="preserve"> </w:t>
      </w:r>
    </w:p>
    <w:p w:rsidR="00951DB1" w:rsidRPr="00001476" w:rsidRDefault="00951DB1" w:rsidP="00951DB1">
      <w:pPr>
        <w:spacing w:after="0" w:line="240" w:lineRule="auto"/>
        <w:jc w:val="both"/>
        <w:rPr>
          <w:rFonts w:ascii="Times New Roman" w:hAnsi="Times New Roman" w:cs="Times New Roman"/>
          <w:sz w:val="10"/>
          <w:szCs w:val="24"/>
        </w:rPr>
      </w:pPr>
    </w:p>
    <w:p w:rsidR="00001476" w:rsidRPr="00001476" w:rsidRDefault="00001476" w:rsidP="00951DB1">
      <w:pPr>
        <w:spacing w:after="0" w:line="240" w:lineRule="auto"/>
        <w:ind w:left="900" w:hanging="900"/>
        <w:jc w:val="both"/>
        <w:rPr>
          <w:rFonts w:ascii="Times New Roman" w:hAnsi="Times New Roman" w:cs="Times New Roman"/>
          <w:b/>
          <w:sz w:val="24"/>
          <w:szCs w:val="24"/>
        </w:rPr>
      </w:pPr>
      <w:r w:rsidRPr="00001476">
        <w:rPr>
          <w:rFonts w:ascii="Times New Roman" w:hAnsi="Times New Roman" w:cs="Times New Roman"/>
          <w:b/>
          <w:sz w:val="24"/>
          <w:szCs w:val="24"/>
        </w:rPr>
        <w:t>Note:-</w:t>
      </w:r>
    </w:p>
    <w:p w:rsidR="00001476" w:rsidRPr="00001476" w:rsidRDefault="00951DB1" w:rsidP="00CD501C">
      <w:pPr>
        <w:pStyle w:val="ListParagraph"/>
        <w:numPr>
          <w:ilvl w:val="0"/>
          <w:numId w:val="7"/>
        </w:numPr>
        <w:spacing w:after="0" w:line="240" w:lineRule="auto"/>
        <w:jc w:val="both"/>
        <w:rPr>
          <w:rFonts w:ascii="Times New Roman" w:hAnsi="Times New Roman" w:cs="Times New Roman"/>
          <w:sz w:val="24"/>
          <w:szCs w:val="24"/>
        </w:rPr>
      </w:pPr>
      <w:r w:rsidRPr="00001476">
        <w:rPr>
          <w:rFonts w:ascii="Times New Roman" w:hAnsi="Times New Roman" w:cs="Times New Roman"/>
          <w:sz w:val="24"/>
          <w:szCs w:val="24"/>
        </w:rPr>
        <w:t>All columns must be filled up.</w:t>
      </w:r>
    </w:p>
    <w:p w:rsidR="00001476" w:rsidRDefault="00951DB1" w:rsidP="00CD501C">
      <w:pPr>
        <w:pStyle w:val="ListParagraph"/>
        <w:numPr>
          <w:ilvl w:val="0"/>
          <w:numId w:val="7"/>
        </w:numPr>
        <w:spacing w:after="0" w:line="240" w:lineRule="auto"/>
        <w:jc w:val="both"/>
        <w:rPr>
          <w:rFonts w:ascii="Times New Roman" w:hAnsi="Times New Roman" w:cs="Times New Roman"/>
          <w:sz w:val="24"/>
          <w:szCs w:val="24"/>
        </w:rPr>
      </w:pPr>
      <w:r w:rsidRPr="00001476">
        <w:rPr>
          <w:rFonts w:ascii="Times New Roman" w:hAnsi="Times New Roman" w:cs="Times New Roman"/>
          <w:sz w:val="24"/>
          <w:szCs w:val="24"/>
        </w:rPr>
        <w:t>Adhering to the format given above is a pre- requisite for considering your bid.</w:t>
      </w:r>
    </w:p>
    <w:p w:rsidR="00951DB1" w:rsidRPr="00001476" w:rsidRDefault="00951DB1" w:rsidP="00CD501C">
      <w:pPr>
        <w:pStyle w:val="ListParagraph"/>
        <w:numPr>
          <w:ilvl w:val="0"/>
          <w:numId w:val="7"/>
        </w:numPr>
        <w:spacing w:after="0" w:line="240" w:lineRule="auto"/>
        <w:jc w:val="both"/>
        <w:rPr>
          <w:rFonts w:ascii="Times New Roman" w:hAnsi="Times New Roman" w:cs="Times New Roman"/>
          <w:sz w:val="24"/>
          <w:szCs w:val="24"/>
        </w:rPr>
      </w:pPr>
      <w:r w:rsidRPr="00001476">
        <w:rPr>
          <w:rFonts w:ascii="Times New Roman" w:hAnsi="Times New Roman" w:cs="Times New Roman"/>
          <w:sz w:val="24"/>
          <w:szCs w:val="24"/>
        </w:rPr>
        <w:t>Please indicate applicability.</w:t>
      </w:r>
    </w:p>
    <w:p w:rsidR="00951DB1" w:rsidRPr="008929F1" w:rsidRDefault="00951DB1" w:rsidP="00951DB1">
      <w:pPr>
        <w:spacing w:after="0" w:line="240" w:lineRule="auto"/>
        <w:ind w:left="360"/>
        <w:jc w:val="both"/>
        <w:rPr>
          <w:rFonts w:ascii="Times New Roman" w:hAnsi="Times New Roman" w:cs="Times New Roman"/>
          <w:sz w:val="16"/>
          <w:szCs w:val="24"/>
        </w:rPr>
      </w:pPr>
    </w:p>
    <w:p w:rsidR="00951DB1" w:rsidRPr="008929F1" w:rsidRDefault="00951DB1" w:rsidP="00951DB1">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I/certify that I/We have completely read and understood and agree to all the terms &amp; conditions given in Part II.</w:t>
      </w:r>
    </w:p>
    <w:p w:rsidR="00242305" w:rsidRPr="008929F1" w:rsidRDefault="00242305" w:rsidP="00951DB1">
      <w:pPr>
        <w:spacing w:after="0" w:line="240" w:lineRule="auto"/>
        <w:jc w:val="both"/>
        <w:rPr>
          <w:rFonts w:ascii="Times New Roman" w:hAnsi="Times New Roman" w:cs="Times New Roman"/>
          <w:sz w:val="16"/>
          <w:szCs w:val="24"/>
        </w:rPr>
      </w:pPr>
    </w:p>
    <w:p w:rsidR="00242305" w:rsidRPr="008929F1" w:rsidRDefault="00951DB1" w:rsidP="00242305">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Date</w:t>
      </w:r>
      <w:r w:rsidR="00242305" w:rsidRPr="008929F1">
        <w:rPr>
          <w:rFonts w:ascii="Times New Roman" w:hAnsi="Times New Roman" w:cs="Times New Roman"/>
          <w:sz w:val="24"/>
          <w:szCs w:val="24"/>
        </w:rPr>
        <w:t>:-</w:t>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t>Signature of Bidder</w:t>
      </w:r>
      <w:r w:rsidR="00242305" w:rsidRPr="008929F1">
        <w:rPr>
          <w:rFonts w:ascii="Times New Roman" w:hAnsi="Times New Roman" w:cs="Times New Roman"/>
          <w:sz w:val="24"/>
          <w:szCs w:val="24"/>
        </w:rPr>
        <w:tab/>
        <w:t>:-</w:t>
      </w:r>
    </w:p>
    <w:p w:rsidR="00951DB1" w:rsidRPr="008929F1" w:rsidRDefault="00242305" w:rsidP="00242305">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p>
    <w:p w:rsidR="00951DB1" w:rsidRPr="008929F1" w:rsidRDefault="00242305" w:rsidP="00242305">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Office Stamp</w:t>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00951DB1" w:rsidRPr="008929F1">
        <w:rPr>
          <w:rFonts w:ascii="Times New Roman" w:hAnsi="Times New Roman" w:cs="Times New Roman"/>
          <w:sz w:val="24"/>
          <w:szCs w:val="24"/>
        </w:rPr>
        <w:t>S</w:t>
      </w:r>
      <w:r w:rsidRPr="008929F1">
        <w:rPr>
          <w:rFonts w:ascii="Times New Roman" w:hAnsi="Times New Roman" w:cs="Times New Roman"/>
          <w:sz w:val="24"/>
          <w:szCs w:val="24"/>
        </w:rPr>
        <w:t>igning as</w:t>
      </w:r>
      <w:r w:rsidRPr="008929F1">
        <w:rPr>
          <w:rFonts w:ascii="Times New Roman" w:hAnsi="Times New Roman" w:cs="Times New Roman"/>
          <w:sz w:val="24"/>
          <w:szCs w:val="24"/>
        </w:rPr>
        <w:tab/>
      </w:r>
      <w:r w:rsidRPr="008929F1">
        <w:rPr>
          <w:rFonts w:ascii="Times New Roman" w:hAnsi="Times New Roman" w:cs="Times New Roman"/>
          <w:sz w:val="24"/>
          <w:szCs w:val="24"/>
        </w:rPr>
        <w:tab/>
      </w:r>
      <w:r w:rsidR="00951DB1" w:rsidRPr="008929F1">
        <w:rPr>
          <w:rFonts w:ascii="Times New Roman" w:hAnsi="Times New Roman" w:cs="Times New Roman"/>
          <w:sz w:val="24"/>
          <w:szCs w:val="24"/>
        </w:rPr>
        <w:t>:</w:t>
      </w:r>
      <w:r w:rsidRPr="008929F1">
        <w:rPr>
          <w:rFonts w:ascii="Times New Roman" w:hAnsi="Times New Roman" w:cs="Times New Roman"/>
          <w:sz w:val="24"/>
          <w:szCs w:val="24"/>
        </w:rPr>
        <w:t>-</w:t>
      </w:r>
    </w:p>
    <w:p w:rsidR="00242305" w:rsidRPr="008929F1" w:rsidRDefault="00242305" w:rsidP="00242305">
      <w:pPr>
        <w:spacing w:after="0" w:line="240" w:lineRule="auto"/>
        <w:jc w:val="both"/>
        <w:rPr>
          <w:rFonts w:ascii="Times New Roman" w:hAnsi="Times New Roman" w:cs="Times New Roman"/>
          <w:sz w:val="24"/>
          <w:szCs w:val="24"/>
        </w:rPr>
      </w:pPr>
    </w:p>
    <w:p w:rsidR="00951DB1" w:rsidRPr="008929F1" w:rsidRDefault="00242305" w:rsidP="00242305">
      <w:pPr>
        <w:spacing w:after="0" w:line="240" w:lineRule="auto"/>
        <w:ind w:left="3600" w:firstLine="720"/>
        <w:jc w:val="both"/>
        <w:rPr>
          <w:rFonts w:ascii="Times New Roman" w:hAnsi="Times New Roman" w:cs="Times New Roman"/>
          <w:sz w:val="24"/>
          <w:szCs w:val="24"/>
        </w:rPr>
      </w:pPr>
      <w:r w:rsidRPr="008929F1">
        <w:rPr>
          <w:rFonts w:ascii="Times New Roman" w:hAnsi="Times New Roman" w:cs="Times New Roman"/>
          <w:sz w:val="24"/>
          <w:szCs w:val="24"/>
        </w:rPr>
        <w:t>Name in block letters</w:t>
      </w:r>
      <w:r w:rsidRPr="008929F1">
        <w:rPr>
          <w:rFonts w:ascii="Times New Roman" w:hAnsi="Times New Roman" w:cs="Times New Roman"/>
          <w:sz w:val="24"/>
          <w:szCs w:val="24"/>
        </w:rPr>
        <w:tab/>
      </w:r>
      <w:r w:rsidR="00951DB1" w:rsidRPr="008929F1">
        <w:rPr>
          <w:rFonts w:ascii="Times New Roman" w:hAnsi="Times New Roman" w:cs="Times New Roman"/>
          <w:sz w:val="24"/>
          <w:szCs w:val="24"/>
        </w:rPr>
        <w:t>:</w:t>
      </w:r>
      <w:r w:rsidRPr="008929F1">
        <w:rPr>
          <w:rFonts w:ascii="Times New Roman" w:hAnsi="Times New Roman" w:cs="Times New Roman"/>
          <w:sz w:val="24"/>
          <w:szCs w:val="24"/>
        </w:rPr>
        <w:t>-</w:t>
      </w:r>
    </w:p>
    <w:p w:rsidR="00951DB1" w:rsidRPr="008929F1" w:rsidRDefault="00951DB1" w:rsidP="00951DB1">
      <w:pPr>
        <w:spacing w:after="0" w:line="240" w:lineRule="auto"/>
        <w:ind w:left="360"/>
        <w:jc w:val="both"/>
        <w:rPr>
          <w:rFonts w:ascii="Times New Roman" w:hAnsi="Times New Roman" w:cs="Times New Roman"/>
          <w:sz w:val="20"/>
          <w:szCs w:val="24"/>
        </w:rPr>
      </w:pPr>
    </w:p>
    <w:p w:rsidR="00242305" w:rsidRPr="008929F1" w:rsidRDefault="00242305" w:rsidP="00951DB1">
      <w:pPr>
        <w:spacing w:after="0" w:line="240" w:lineRule="auto"/>
        <w:ind w:left="360"/>
        <w:jc w:val="both"/>
        <w:rPr>
          <w:rFonts w:ascii="Times New Roman" w:hAnsi="Times New Roman" w:cs="Times New Roman"/>
          <w:sz w:val="20"/>
          <w:szCs w:val="24"/>
        </w:rPr>
      </w:pPr>
    </w:p>
    <w:p w:rsidR="00242305" w:rsidRPr="008929F1" w:rsidRDefault="00951DB1" w:rsidP="00242305">
      <w:pPr>
        <w:spacing w:after="0" w:line="240" w:lineRule="auto"/>
        <w:jc w:val="both"/>
        <w:rPr>
          <w:rFonts w:ascii="Times New Roman" w:hAnsi="Times New Roman" w:cs="Times New Roman"/>
          <w:sz w:val="24"/>
          <w:szCs w:val="24"/>
          <w:lang w:val="es-ES"/>
        </w:rPr>
      </w:pPr>
      <w:r w:rsidRPr="008929F1">
        <w:rPr>
          <w:rFonts w:ascii="Times New Roman" w:hAnsi="Times New Roman" w:cs="Times New Roman"/>
          <w:sz w:val="24"/>
          <w:szCs w:val="24"/>
        </w:rPr>
        <w:t>Tele No</w:t>
      </w:r>
      <w:r w:rsidR="00242305" w:rsidRPr="008929F1">
        <w:rPr>
          <w:rFonts w:ascii="Times New Roman" w:hAnsi="Times New Roman" w:cs="Times New Roman"/>
          <w:sz w:val="24"/>
          <w:szCs w:val="24"/>
        </w:rPr>
        <w:t>.</w:t>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t>Fax No.</w:t>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rPr>
        <w:tab/>
      </w:r>
      <w:r w:rsidR="00242305" w:rsidRPr="008929F1">
        <w:rPr>
          <w:rFonts w:ascii="Times New Roman" w:hAnsi="Times New Roman" w:cs="Times New Roman"/>
          <w:sz w:val="24"/>
          <w:szCs w:val="24"/>
          <w:lang w:val="es-ES"/>
        </w:rPr>
        <w:t>e mail:-</w:t>
      </w:r>
    </w:p>
    <w:p w:rsidR="004809C3" w:rsidRDefault="004809C3">
      <w:pPr>
        <w:rPr>
          <w:rFonts w:ascii="Times New Roman" w:hAnsi="Times New Roman" w:cs="Times New Roman"/>
          <w:b/>
          <w:sz w:val="24"/>
          <w:szCs w:val="24"/>
        </w:rPr>
      </w:pPr>
      <w:r>
        <w:rPr>
          <w:rFonts w:ascii="Times New Roman" w:hAnsi="Times New Roman" w:cs="Times New Roman"/>
          <w:b/>
          <w:sz w:val="24"/>
          <w:szCs w:val="24"/>
        </w:rPr>
        <w:br w:type="page"/>
      </w:r>
    </w:p>
    <w:p w:rsidR="00951DB1" w:rsidRPr="008929F1" w:rsidRDefault="00951DB1" w:rsidP="00242305">
      <w:pPr>
        <w:spacing w:after="0" w:line="240" w:lineRule="auto"/>
        <w:jc w:val="right"/>
        <w:rPr>
          <w:rFonts w:ascii="Times New Roman" w:hAnsi="Times New Roman" w:cs="Times New Roman"/>
          <w:b/>
          <w:sz w:val="24"/>
          <w:szCs w:val="24"/>
        </w:rPr>
      </w:pPr>
      <w:r w:rsidRPr="008929F1">
        <w:rPr>
          <w:rFonts w:ascii="Times New Roman" w:hAnsi="Times New Roman" w:cs="Times New Roman"/>
          <w:b/>
          <w:sz w:val="24"/>
          <w:szCs w:val="24"/>
        </w:rPr>
        <w:lastRenderedPageBreak/>
        <w:t>ANNEXURE: II</w:t>
      </w:r>
    </w:p>
    <w:p w:rsidR="00242305" w:rsidRPr="002A2CDA" w:rsidRDefault="00242305" w:rsidP="00242305">
      <w:pPr>
        <w:spacing w:after="0" w:line="240" w:lineRule="auto"/>
        <w:jc w:val="right"/>
        <w:rPr>
          <w:rFonts w:ascii="Times New Roman" w:hAnsi="Times New Roman" w:cs="Times New Roman"/>
          <w:b/>
          <w:sz w:val="10"/>
          <w:szCs w:val="24"/>
        </w:rPr>
      </w:pPr>
    </w:p>
    <w:p w:rsidR="00951DB1" w:rsidRPr="008929F1" w:rsidRDefault="00951DB1" w:rsidP="00242305">
      <w:pPr>
        <w:spacing w:after="0" w:line="240" w:lineRule="auto"/>
        <w:jc w:val="center"/>
        <w:rPr>
          <w:rFonts w:ascii="Times New Roman" w:hAnsi="Times New Roman" w:cs="Times New Roman"/>
          <w:b/>
          <w:sz w:val="24"/>
          <w:szCs w:val="24"/>
        </w:rPr>
      </w:pPr>
      <w:r w:rsidRPr="008929F1">
        <w:rPr>
          <w:rFonts w:ascii="Times New Roman" w:hAnsi="Times New Roman" w:cs="Times New Roman"/>
          <w:b/>
          <w:sz w:val="24"/>
          <w:szCs w:val="24"/>
        </w:rPr>
        <w:t>BHARATHAIR UNIVERSITY : COIMBATORE – 46</w:t>
      </w:r>
    </w:p>
    <w:p w:rsidR="00242305" w:rsidRPr="008929F1" w:rsidRDefault="00242305" w:rsidP="00242305">
      <w:pPr>
        <w:spacing w:after="0" w:line="240" w:lineRule="auto"/>
        <w:jc w:val="center"/>
        <w:rPr>
          <w:rFonts w:ascii="Times New Roman" w:hAnsi="Times New Roman" w:cs="Times New Roman"/>
          <w:b/>
          <w:sz w:val="10"/>
          <w:szCs w:val="24"/>
        </w:rPr>
      </w:pPr>
    </w:p>
    <w:p w:rsidR="00951DB1" w:rsidRPr="008929F1" w:rsidRDefault="00951DB1" w:rsidP="00951DB1">
      <w:pPr>
        <w:spacing w:after="0" w:line="240" w:lineRule="auto"/>
        <w:jc w:val="center"/>
        <w:rPr>
          <w:rFonts w:ascii="Times New Roman" w:hAnsi="Times New Roman" w:cs="Times New Roman"/>
          <w:b/>
          <w:sz w:val="24"/>
          <w:szCs w:val="24"/>
          <w:u w:val="single"/>
        </w:rPr>
      </w:pPr>
      <w:r w:rsidRPr="008929F1">
        <w:rPr>
          <w:rFonts w:ascii="Times New Roman" w:hAnsi="Times New Roman" w:cs="Times New Roman"/>
          <w:b/>
          <w:sz w:val="24"/>
          <w:szCs w:val="24"/>
          <w:u w:val="single"/>
        </w:rPr>
        <w:t>PRICE BID</w:t>
      </w:r>
    </w:p>
    <w:p w:rsidR="00951DB1" w:rsidRPr="002A2CDA" w:rsidRDefault="00951DB1" w:rsidP="00951DB1">
      <w:pPr>
        <w:spacing w:after="0" w:line="240" w:lineRule="auto"/>
        <w:jc w:val="center"/>
        <w:rPr>
          <w:rFonts w:ascii="Times New Roman" w:hAnsi="Times New Roman" w:cs="Times New Roman"/>
          <w:b/>
          <w:sz w:val="16"/>
          <w:szCs w:val="24"/>
          <w:u w:val="single"/>
        </w:rPr>
      </w:pPr>
    </w:p>
    <w:p w:rsidR="00951DB1" w:rsidRPr="008929F1" w:rsidRDefault="00951DB1" w:rsidP="00951DB1">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Tender reference No:___________________</w:t>
      </w:r>
    </w:p>
    <w:p w:rsidR="00951DB1" w:rsidRPr="008929F1" w:rsidRDefault="00951DB1" w:rsidP="00951DB1">
      <w:pPr>
        <w:spacing w:after="0" w:line="240" w:lineRule="auto"/>
        <w:jc w:val="both"/>
        <w:rPr>
          <w:rFonts w:ascii="Times New Roman" w:hAnsi="Times New Roman" w:cs="Times New Roman"/>
          <w:sz w:val="10"/>
          <w:szCs w:val="24"/>
        </w:rPr>
      </w:pPr>
    </w:p>
    <w:p w:rsidR="00951DB1" w:rsidRPr="008929F1" w:rsidRDefault="00951DB1" w:rsidP="00CD501C">
      <w:pPr>
        <w:numPr>
          <w:ilvl w:val="0"/>
          <w:numId w:val="5"/>
        </w:numPr>
        <w:spacing w:after="0"/>
        <w:jc w:val="both"/>
        <w:rPr>
          <w:rFonts w:ascii="Times New Roman" w:hAnsi="Times New Roman" w:cs="Times New Roman"/>
          <w:sz w:val="24"/>
          <w:szCs w:val="24"/>
        </w:rPr>
      </w:pPr>
      <w:r w:rsidRPr="008929F1">
        <w:rPr>
          <w:rFonts w:ascii="Times New Roman" w:hAnsi="Times New Roman" w:cs="Times New Roman"/>
          <w:sz w:val="24"/>
          <w:szCs w:val="24"/>
        </w:rPr>
        <w:t>Name and address of Bidder</w:t>
      </w:r>
    </w:p>
    <w:p w:rsidR="00C91930" w:rsidRPr="008929F1" w:rsidRDefault="00C91930" w:rsidP="00CD501C">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8929F1">
        <w:rPr>
          <w:rFonts w:ascii="Times New Roman" w:hAnsi="Times New Roman" w:cs="Times New Roman"/>
          <w:sz w:val="24"/>
          <w:szCs w:val="24"/>
        </w:rPr>
        <w:t xml:space="preserve">ENDER </w:t>
      </w:r>
      <w:r>
        <w:rPr>
          <w:rFonts w:ascii="Times New Roman" w:hAnsi="Times New Roman" w:cs="Times New Roman"/>
          <w:sz w:val="24"/>
          <w:szCs w:val="24"/>
        </w:rPr>
        <w:t xml:space="preserve">Cost </w:t>
      </w:r>
      <w:r>
        <w:rPr>
          <w:rFonts w:ascii="Times New Roman" w:hAnsi="Times New Roman" w:cs="Times New Roman"/>
          <w:sz w:val="24"/>
          <w:szCs w:val="24"/>
        </w:rPr>
        <w:tab/>
        <w:t>:-</w:t>
      </w:r>
      <w:r>
        <w:rPr>
          <w:rFonts w:ascii="Times New Roman" w:hAnsi="Times New Roman" w:cs="Times New Roman"/>
          <w:sz w:val="24"/>
          <w:szCs w:val="24"/>
        </w:rPr>
        <w:tab/>
        <w:t>Rs. __________, DD No. __________, dt.</w:t>
      </w:r>
    </w:p>
    <w:p w:rsidR="00C91930" w:rsidRPr="008929F1" w:rsidRDefault="00C91930" w:rsidP="00B47CCF">
      <w:pPr>
        <w:spacing w:after="0" w:line="360" w:lineRule="auto"/>
        <w:ind w:left="720"/>
        <w:jc w:val="both"/>
        <w:rPr>
          <w:rFonts w:ascii="Times New Roman" w:hAnsi="Times New Roman" w:cs="Times New Roman"/>
          <w:sz w:val="24"/>
          <w:szCs w:val="24"/>
        </w:rPr>
      </w:pPr>
      <w:r w:rsidRPr="008929F1">
        <w:rPr>
          <w:rFonts w:ascii="Times New Roman" w:hAnsi="Times New Roman" w:cs="Times New Roman"/>
          <w:sz w:val="24"/>
          <w:szCs w:val="24"/>
        </w:rPr>
        <w:t>Amount of EMD</w:t>
      </w:r>
      <w:r>
        <w:rPr>
          <w:rFonts w:ascii="Times New Roman" w:hAnsi="Times New Roman" w:cs="Times New Roman"/>
          <w:sz w:val="24"/>
          <w:szCs w:val="24"/>
        </w:rPr>
        <w:tab/>
        <w:t>:-</w:t>
      </w:r>
      <w:r>
        <w:rPr>
          <w:rFonts w:ascii="Times New Roman" w:hAnsi="Times New Roman" w:cs="Times New Roman"/>
          <w:sz w:val="24"/>
          <w:szCs w:val="24"/>
        </w:rPr>
        <w:tab/>
        <w:t>Rs. __________, DD No. __________,</w:t>
      </w:r>
      <w:r w:rsidRPr="008929F1">
        <w:rPr>
          <w:rFonts w:ascii="Times New Roman" w:hAnsi="Times New Roman" w:cs="Times New Roman"/>
          <w:sz w:val="24"/>
          <w:szCs w:val="24"/>
        </w:rPr>
        <w:t xml:space="preserve"> dt</w:t>
      </w:r>
      <w:r>
        <w:rPr>
          <w:rFonts w:ascii="Times New Roman" w:hAnsi="Times New Roman" w:cs="Times New Roman"/>
          <w:sz w:val="24"/>
          <w:szCs w:val="24"/>
        </w:rPr>
        <w:t>.</w:t>
      </w:r>
    </w:p>
    <w:p w:rsidR="00951DB1" w:rsidRPr="008929F1" w:rsidRDefault="00951DB1" w:rsidP="00B47CCF">
      <w:pPr>
        <w:spacing w:after="0" w:line="360" w:lineRule="auto"/>
        <w:ind w:left="720"/>
        <w:jc w:val="both"/>
        <w:rPr>
          <w:rFonts w:ascii="Times New Roman" w:hAnsi="Times New Roman" w:cs="Times New Roman"/>
          <w:sz w:val="24"/>
          <w:szCs w:val="24"/>
        </w:rPr>
      </w:pPr>
      <w:r w:rsidRPr="008929F1">
        <w:rPr>
          <w:rFonts w:ascii="Times New Roman" w:hAnsi="Times New Roman" w:cs="Times New Roman"/>
          <w:sz w:val="24"/>
          <w:szCs w:val="24"/>
        </w:rPr>
        <w:t xml:space="preserve">Bank:______________________________________ </w:t>
      </w:r>
    </w:p>
    <w:p w:rsidR="00951DB1" w:rsidRPr="008929F1" w:rsidRDefault="00951DB1" w:rsidP="00CD501C">
      <w:pPr>
        <w:numPr>
          <w:ilvl w:val="0"/>
          <w:numId w:val="5"/>
        </w:numPr>
        <w:spacing w:after="0"/>
        <w:jc w:val="both"/>
        <w:rPr>
          <w:rFonts w:ascii="Times New Roman" w:hAnsi="Times New Roman" w:cs="Times New Roman"/>
          <w:sz w:val="24"/>
          <w:szCs w:val="24"/>
        </w:rPr>
      </w:pPr>
      <w:r w:rsidRPr="008929F1">
        <w:rPr>
          <w:rFonts w:ascii="Times New Roman" w:hAnsi="Times New Roman" w:cs="Times New Roman"/>
          <w:sz w:val="24"/>
          <w:szCs w:val="24"/>
        </w:rPr>
        <w:t>Due Date of bid :</w:t>
      </w:r>
    </w:p>
    <w:p w:rsidR="00951DB1" w:rsidRPr="008929F1" w:rsidRDefault="00951DB1" w:rsidP="00CD501C">
      <w:pPr>
        <w:numPr>
          <w:ilvl w:val="0"/>
          <w:numId w:val="5"/>
        </w:numPr>
        <w:spacing w:after="0"/>
        <w:jc w:val="both"/>
        <w:rPr>
          <w:rFonts w:ascii="Times New Roman" w:hAnsi="Times New Roman" w:cs="Times New Roman"/>
          <w:sz w:val="24"/>
          <w:szCs w:val="24"/>
        </w:rPr>
      </w:pPr>
      <w:r w:rsidRPr="008929F1">
        <w:rPr>
          <w:rFonts w:ascii="Times New Roman" w:hAnsi="Times New Roman" w:cs="Times New Roman"/>
          <w:sz w:val="24"/>
          <w:szCs w:val="24"/>
        </w:rPr>
        <w:t xml:space="preserve">The bid shall remain valid for acceptance for </w:t>
      </w:r>
      <w:r w:rsidR="00FE2936">
        <w:rPr>
          <w:rFonts w:ascii="Times New Roman" w:hAnsi="Times New Roman" w:cs="Times New Roman"/>
          <w:sz w:val="24"/>
          <w:szCs w:val="24"/>
        </w:rPr>
        <w:t>18</w:t>
      </w:r>
      <w:r w:rsidRPr="008929F1">
        <w:rPr>
          <w:rFonts w:ascii="Times New Roman" w:hAnsi="Times New Roman" w:cs="Times New Roman"/>
          <w:sz w:val="24"/>
          <w:szCs w:val="24"/>
        </w:rPr>
        <w:t>0 days, from the date of tender opening.</w:t>
      </w:r>
    </w:p>
    <w:p w:rsidR="00951DB1" w:rsidRPr="008929F1" w:rsidRDefault="00951DB1" w:rsidP="00CD501C">
      <w:pPr>
        <w:numPr>
          <w:ilvl w:val="0"/>
          <w:numId w:val="5"/>
        </w:numPr>
        <w:spacing w:after="0"/>
        <w:jc w:val="both"/>
        <w:rPr>
          <w:rFonts w:ascii="Times New Roman" w:hAnsi="Times New Roman" w:cs="Times New Roman"/>
          <w:sz w:val="24"/>
          <w:szCs w:val="24"/>
        </w:rPr>
      </w:pPr>
      <w:r w:rsidRPr="008929F1">
        <w:rPr>
          <w:rFonts w:ascii="Times New Roman" w:hAnsi="Times New Roman" w:cs="Times New Roman"/>
          <w:sz w:val="24"/>
          <w:szCs w:val="24"/>
        </w:rPr>
        <w:t>Rates for items given in Techno-commercial offer at Schedule of requirements are as follows:</w:t>
      </w:r>
    </w:p>
    <w:p w:rsidR="00951DB1" w:rsidRPr="008929F1" w:rsidRDefault="00951DB1" w:rsidP="00951DB1">
      <w:pPr>
        <w:spacing w:after="0" w:line="240" w:lineRule="auto"/>
        <w:jc w:val="both"/>
        <w:rPr>
          <w:rFonts w:ascii="Times New Roman" w:hAnsi="Times New Roman" w:cs="Times New Roman"/>
          <w:sz w:val="24"/>
          <w:szCs w:val="24"/>
        </w:rPr>
      </w:pPr>
    </w:p>
    <w:tbl>
      <w:tblPr>
        <w:tblW w:w="9592"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1742"/>
        <w:gridCol w:w="871"/>
        <w:gridCol w:w="871"/>
        <w:gridCol w:w="1742"/>
        <w:gridCol w:w="963"/>
        <w:gridCol w:w="1056"/>
        <w:gridCol w:w="718"/>
        <w:gridCol w:w="827"/>
      </w:tblGrid>
      <w:tr w:rsidR="00951DB1" w:rsidRPr="008929F1" w:rsidTr="004A7CBC">
        <w:trPr>
          <w:jc w:val="center"/>
        </w:trPr>
        <w:tc>
          <w:tcPr>
            <w:tcW w:w="802"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Sl.</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No</w:t>
            </w:r>
          </w:p>
        </w:tc>
        <w:tc>
          <w:tcPr>
            <w:tcW w:w="5226" w:type="dxa"/>
            <w:gridSpan w:val="4"/>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Brief description of stores</w:t>
            </w:r>
          </w:p>
        </w:tc>
        <w:tc>
          <w:tcPr>
            <w:tcW w:w="963"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Qty</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Offered</w:t>
            </w:r>
          </w:p>
        </w:tc>
        <w:tc>
          <w:tcPr>
            <w:tcW w:w="1056"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Delivery</w:t>
            </w:r>
          </w:p>
        </w:tc>
        <w:tc>
          <w:tcPr>
            <w:tcW w:w="718"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Unit</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price</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(Rs)</w:t>
            </w:r>
          </w:p>
        </w:tc>
        <w:tc>
          <w:tcPr>
            <w:tcW w:w="827"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Total Cost</w:t>
            </w:r>
          </w:p>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(Rs)</w:t>
            </w:r>
          </w:p>
        </w:tc>
      </w:tr>
      <w:tr w:rsidR="00951DB1" w:rsidRPr="008929F1" w:rsidTr="004A7CBC">
        <w:trPr>
          <w:cantSplit/>
          <w:trHeight w:val="1610"/>
          <w:jc w:val="center"/>
        </w:trPr>
        <w:tc>
          <w:tcPr>
            <w:tcW w:w="802"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5226" w:type="dxa"/>
            <w:gridSpan w:val="4"/>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p w:rsidR="00951DB1" w:rsidRPr="008929F1" w:rsidRDefault="00951DB1" w:rsidP="004A7CBC">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right w:val="single" w:sz="4" w:space="0" w:color="auto"/>
            </w:tcBorders>
            <w:textDirection w:val="btLr"/>
            <w:hideMark/>
          </w:tcPr>
          <w:p w:rsidR="00951DB1" w:rsidRPr="008929F1" w:rsidRDefault="00951DB1" w:rsidP="004A7CBC">
            <w:pPr>
              <w:spacing w:after="0" w:line="240" w:lineRule="auto"/>
              <w:ind w:left="113" w:right="113"/>
              <w:jc w:val="center"/>
              <w:rPr>
                <w:rFonts w:ascii="Times New Roman" w:hAnsi="Times New Roman" w:cs="Times New Roman"/>
                <w:sz w:val="24"/>
                <w:szCs w:val="24"/>
              </w:rPr>
            </w:pPr>
            <w:r w:rsidRPr="008929F1">
              <w:rPr>
                <w:rFonts w:ascii="Times New Roman" w:hAnsi="Times New Roman" w:cs="Times New Roman"/>
                <w:sz w:val="24"/>
                <w:szCs w:val="24"/>
              </w:rPr>
              <w:t>At  Bharathiar University</w:t>
            </w:r>
          </w:p>
          <w:p w:rsidR="00951DB1" w:rsidRPr="008929F1" w:rsidRDefault="00951DB1" w:rsidP="004A7CBC">
            <w:pPr>
              <w:spacing w:after="0" w:line="240" w:lineRule="auto"/>
              <w:ind w:left="113" w:right="113"/>
              <w:jc w:val="center"/>
              <w:rPr>
                <w:rFonts w:ascii="Times New Roman" w:hAnsi="Times New Roman" w:cs="Times New Roman"/>
                <w:sz w:val="24"/>
                <w:szCs w:val="24"/>
              </w:rPr>
            </w:pPr>
            <w:r w:rsidRPr="008929F1">
              <w:rPr>
                <w:rFonts w:ascii="Times New Roman" w:hAnsi="Times New Roman" w:cs="Times New Roman"/>
                <w:sz w:val="24"/>
                <w:szCs w:val="24"/>
              </w:rPr>
              <w:t>Coimbatore</w:t>
            </w:r>
          </w:p>
        </w:tc>
        <w:tc>
          <w:tcPr>
            <w:tcW w:w="718"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827"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r>
      <w:tr w:rsidR="00951DB1" w:rsidRPr="008929F1" w:rsidTr="004A7CBC">
        <w:trPr>
          <w:jc w:val="center"/>
        </w:trPr>
        <w:tc>
          <w:tcPr>
            <w:tcW w:w="802"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(i)</w:t>
            </w:r>
          </w:p>
        </w:tc>
        <w:tc>
          <w:tcPr>
            <w:tcW w:w="1742" w:type="dxa"/>
            <w:tcBorders>
              <w:top w:val="single" w:sz="4" w:space="0" w:color="auto"/>
              <w:left w:val="single" w:sz="4" w:space="0" w:color="auto"/>
              <w:bottom w:val="single" w:sz="4" w:space="0" w:color="auto"/>
              <w:right w:val="single" w:sz="4" w:space="0" w:color="auto"/>
            </w:tcBorders>
            <w:hideMark/>
          </w:tcPr>
          <w:p w:rsidR="00951DB1" w:rsidRPr="008929F1" w:rsidRDefault="00C56A14" w:rsidP="004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GST</w:t>
            </w:r>
          </w:p>
        </w:tc>
        <w:tc>
          <w:tcPr>
            <w:tcW w:w="871"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871"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center"/>
              <w:rPr>
                <w:rFonts w:ascii="Times New Roman" w:hAnsi="Times New Roman" w:cs="Times New Roman"/>
                <w:sz w:val="24"/>
                <w:szCs w:val="24"/>
              </w:rPr>
            </w:pPr>
            <w:r w:rsidRPr="008929F1">
              <w:rPr>
                <w:rFonts w:ascii="Times New Roman" w:hAnsi="Times New Roman" w:cs="Times New Roman"/>
                <w:sz w:val="24"/>
                <w:szCs w:val="24"/>
              </w:rPr>
              <w:t>%</w:t>
            </w:r>
          </w:p>
        </w:tc>
        <w:tc>
          <w:tcPr>
            <w:tcW w:w="1742"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w:t>
            </w:r>
          </w:p>
        </w:tc>
        <w:tc>
          <w:tcPr>
            <w:tcW w:w="1056"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w:t>
            </w:r>
          </w:p>
        </w:tc>
        <w:tc>
          <w:tcPr>
            <w:tcW w:w="718"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827"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r>
      <w:tr w:rsidR="00951DB1" w:rsidRPr="008929F1" w:rsidTr="004A7CBC">
        <w:trPr>
          <w:jc w:val="center"/>
        </w:trPr>
        <w:tc>
          <w:tcPr>
            <w:tcW w:w="802"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(ii)</w:t>
            </w:r>
          </w:p>
        </w:tc>
        <w:tc>
          <w:tcPr>
            <w:tcW w:w="5226" w:type="dxa"/>
            <w:gridSpan w:val="4"/>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 xml:space="preserve">Other charges, if any </w:t>
            </w:r>
          </w:p>
        </w:tc>
        <w:tc>
          <w:tcPr>
            <w:tcW w:w="963"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w:t>
            </w:r>
          </w:p>
        </w:tc>
        <w:tc>
          <w:tcPr>
            <w:tcW w:w="1056" w:type="dxa"/>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w:t>
            </w:r>
          </w:p>
        </w:tc>
        <w:tc>
          <w:tcPr>
            <w:tcW w:w="718"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c>
          <w:tcPr>
            <w:tcW w:w="827" w:type="dxa"/>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r>
      <w:tr w:rsidR="00951DB1" w:rsidRPr="008929F1" w:rsidTr="004A7CBC">
        <w:trPr>
          <w:jc w:val="center"/>
        </w:trPr>
        <w:tc>
          <w:tcPr>
            <w:tcW w:w="8047" w:type="dxa"/>
            <w:gridSpan w:val="7"/>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right"/>
              <w:rPr>
                <w:rFonts w:ascii="Times New Roman" w:hAnsi="Times New Roman" w:cs="Times New Roman"/>
                <w:sz w:val="24"/>
                <w:szCs w:val="24"/>
              </w:rPr>
            </w:pPr>
            <w:r w:rsidRPr="008929F1">
              <w:rPr>
                <w:rFonts w:ascii="Times New Roman" w:hAnsi="Times New Roman" w:cs="Times New Roman"/>
                <w:sz w:val="24"/>
                <w:szCs w:val="24"/>
              </w:rPr>
              <w:t>Grand total cost in Rs.</w:t>
            </w:r>
          </w:p>
        </w:tc>
        <w:tc>
          <w:tcPr>
            <w:tcW w:w="1545" w:type="dxa"/>
            <w:gridSpan w:val="2"/>
            <w:tcBorders>
              <w:top w:val="single" w:sz="4" w:space="0" w:color="auto"/>
              <w:left w:val="single" w:sz="4" w:space="0" w:color="auto"/>
              <w:bottom w:val="single" w:sz="4" w:space="0" w:color="auto"/>
              <w:right w:val="single" w:sz="4" w:space="0" w:color="auto"/>
            </w:tcBorders>
          </w:tcPr>
          <w:p w:rsidR="00951DB1" w:rsidRPr="008929F1" w:rsidRDefault="00951DB1" w:rsidP="004A7CBC">
            <w:pPr>
              <w:spacing w:after="0" w:line="240" w:lineRule="auto"/>
              <w:jc w:val="both"/>
              <w:rPr>
                <w:rFonts w:ascii="Times New Roman" w:hAnsi="Times New Roman" w:cs="Times New Roman"/>
                <w:sz w:val="24"/>
                <w:szCs w:val="24"/>
              </w:rPr>
            </w:pPr>
          </w:p>
        </w:tc>
      </w:tr>
      <w:tr w:rsidR="00951DB1" w:rsidRPr="008929F1" w:rsidTr="004A7CBC">
        <w:trPr>
          <w:jc w:val="center"/>
        </w:trPr>
        <w:tc>
          <w:tcPr>
            <w:tcW w:w="9592" w:type="dxa"/>
            <w:gridSpan w:val="9"/>
            <w:tcBorders>
              <w:top w:val="single" w:sz="4" w:space="0" w:color="auto"/>
              <w:left w:val="single" w:sz="4" w:space="0" w:color="auto"/>
              <w:bottom w:val="single" w:sz="4" w:space="0" w:color="auto"/>
              <w:right w:val="single" w:sz="4" w:space="0" w:color="auto"/>
            </w:tcBorders>
            <w:hideMark/>
          </w:tcPr>
          <w:p w:rsidR="00951DB1" w:rsidRPr="008929F1" w:rsidRDefault="00951DB1" w:rsidP="004A7CBC">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Total cost (in words)                  Rupees.</w:t>
            </w:r>
          </w:p>
        </w:tc>
      </w:tr>
    </w:tbl>
    <w:p w:rsidR="00951DB1" w:rsidRPr="008929F1" w:rsidRDefault="00951DB1" w:rsidP="00951DB1">
      <w:pPr>
        <w:spacing w:after="0" w:line="240" w:lineRule="auto"/>
        <w:jc w:val="both"/>
        <w:rPr>
          <w:rFonts w:ascii="Times New Roman" w:hAnsi="Times New Roman" w:cs="Times New Roman"/>
          <w:sz w:val="14"/>
          <w:szCs w:val="24"/>
        </w:rPr>
      </w:pPr>
    </w:p>
    <w:p w:rsidR="002B1C24" w:rsidRPr="008929F1" w:rsidRDefault="002B1C24" w:rsidP="002B1C24">
      <w:pPr>
        <w:tabs>
          <w:tab w:val="left" w:pos="7020"/>
        </w:tabs>
        <w:spacing w:after="0" w:line="240" w:lineRule="auto"/>
        <w:ind w:left="900" w:hanging="900"/>
        <w:jc w:val="both"/>
        <w:rPr>
          <w:rFonts w:ascii="Times New Roman" w:hAnsi="Times New Roman" w:cs="Times New Roman"/>
          <w:b/>
          <w:sz w:val="24"/>
          <w:szCs w:val="24"/>
        </w:rPr>
      </w:pPr>
      <w:r w:rsidRPr="008929F1">
        <w:rPr>
          <w:rFonts w:ascii="Times New Roman" w:hAnsi="Times New Roman" w:cs="Times New Roman"/>
          <w:b/>
          <w:sz w:val="24"/>
          <w:szCs w:val="24"/>
        </w:rPr>
        <w:t>Note:-</w:t>
      </w:r>
    </w:p>
    <w:p w:rsidR="002B1C24" w:rsidRPr="00406D5E" w:rsidRDefault="002B1C24" w:rsidP="00CD501C">
      <w:pPr>
        <w:pStyle w:val="ListParagraph"/>
        <w:numPr>
          <w:ilvl w:val="0"/>
          <w:numId w:val="6"/>
        </w:numPr>
        <w:rPr>
          <w:rFonts w:ascii="Times New Roman" w:hAnsi="Times New Roman" w:cs="Times New Roman"/>
          <w:b/>
          <w:szCs w:val="24"/>
        </w:rPr>
      </w:pPr>
      <w:r w:rsidRPr="00406D5E">
        <w:rPr>
          <w:rFonts w:ascii="Times New Roman" w:hAnsi="Times New Roman" w:cs="Times New Roman"/>
          <w:b/>
          <w:szCs w:val="24"/>
        </w:rPr>
        <w:t>All columns must be filled up.</w:t>
      </w:r>
    </w:p>
    <w:p w:rsidR="002B1C24" w:rsidRPr="00406D5E" w:rsidRDefault="002B1C24" w:rsidP="00CD501C">
      <w:pPr>
        <w:pStyle w:val="ListParagraph"/>
        <w:numPr>
          <w:ilvl w:val="0"/>
          <w:numId w:val="6"/>
        </w:numPr>
        <w:rPr>
          <w:rFonts w:ascii="Times New Roman" w:hAnsi="Times New Roman" w:cs="Times New Roman"/>
          <w:b/>
          <w:szCs w:val="24"/>
        </w:rPr>
      </w:pPr>
      <w:r w:rsidRPr="00406D5E">
        <w:rPr>
          <w:rFonts w:ascii="Times New Roman" w:hAnsi="Times New Roman" w:cs="Times New Roman"/>
          <w:b/>
          <w:szCs w:val="24"/>
        </w:rPr>
        <w:t>The base price of the product and the GST rate should be mentioned separately. DSIR will be provided for the concessional rate of 5% along with the purchase order, since our university is an educational institution.</w:t>
      </w:r>
    </w:p>
    <w:p w:rsidR="002B1C24" w:rsidRPr="00406D5E" w:rsidRDefault="002B1C24" w:rsidP="00CD501C">
      <w:pPr>
        <w:pStyle w:val="ListParagraph"/>
        <w:numPr>
          <w:ilvl w:val="0"/>
          <w:numId w:val="6"/>
        </w:numPr>
        <w:rPr>
          <w:rFonts w:ascii="Times New Roman" w:hAnsi="Times New Roman" w:cs="Times New Roman"/>
          <w:b/>
          <w:szCs w:val="24"/>
        </w:rPr>
      </w:pPr>
      <w:r w:rsidRPr="00406D5E">
        <w:rPr>
          <w:rFonts w:ascii="Times New Roman" w:hAnsi="Times New Roman" w:cs="Times New Roman"/>
          <w:b/>
          <w:szCs w:val="24"/>
        </w:rPr>
        <w:t>Adhering to the format given above is a pre- requisite for considering your bid.</w:t>
      </w:r>
    </w:p>
    <w:p w:rsidR="002B1C24" w:rsidRPr="00406D5E" w:rsidRDefault="002B1C24" w:rsidP="00CD501C">
      <w:pPr>
        <w:pStyle w:val="ListParagraph"/>
        <w:numPr>
          <w:ilvl w:val="0"/>
          <w:numId w:val="6"/>
        </w:numPr>
        <w:rPr>
          <w:rFonts w:ascii="Times New Roman" w:hAnsi="Times New Roman" w:cs="Times New Roman"/>
          <w:b/>
          <w:szCs w:val="24"/>
        </w:rPr>
      </w:pPr>
      <w:r w:rsidRPr="00406D5E">
        <w:rPr>
          <w:rFonts w:ascii="Times New Roman" w:hAnsi="Times New Roman" w:cs="Times New Roman"/>
          <w:b/>
          <w:szCs w:val="24"/>
        </w:rPr>
        <w:t>Please indicate applicability.</w:t>
      </w:r>
    </w:p>
    <w:p w:rsidR="00001476" w:rsidRPr="00001476" w:rsidRDefault="00001476" w:rsidP="00001476">
      <w:pPr>
        <w:pStyle w:val="ListParagraph"/>
        <w:ind w:left="1080"/>
        <w:rPr>
          <w:rFonts w:ascii="Times New Roman" w:hAnsi="Times New Roman" w:cs="Times New Roman"/>
          <w:b/>
          <w:sz w:val="24"/>
          <w:szCs w:val="24"/>
        </w:rPr>
      </w:pPr>
    </w:p>
    <w:p w:rsidR="00242305" w:rsidRPr="008929F1" w:rsidRDefault="00242305" w:rsidP="00242305">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Date:-</w:t>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t>Signature of Bidder</w:t>
      </w:r>
      <w:r w:rsidRPr="008929F1">
        <w:rPr>
          <w:rFonts w:ascii="Times New Roman" w:hAnsi="Times New Roman" w:cs="Times New Roman"/>
          <w:sz w:val="24"/>
          <w:szCs w:val="24"/>
        </w:rPr>
        <w:tab/>
        <w:t>:-</w:t>
      </w:r>
    </w:p>
    <w:p w:rsidR="00242305" w:rsidRPr="008929F1" w:rsidRDefault="00242305" w:rsidP="00242305">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p>
    <w:p w:rsidR="00242305" w:rsidRPr="008929F1" w:rsidRDefault="00242305" w:rsidP="00242305">
      <w:pPr>
        <w:spacing w:after="0" w:line="240" w:lineRule="auto"/>
        <w:jc w:val="both"/>
        <w:rPr>
          <w:rFonts w:ascii="Times New Roman" w:hAnsi="Times New Roman" w:cs="Times New Roman"/>
          <w:sz w:val="24"/>
          <w:szCs w:val="24"/>
        </w:rPr>
      </w:pPr>
      <w:r w:rsidRPr="008929F1">
        <w:rPr>
          <w:rFonts w:ascii="Times New Roman" w:hAnsi="Times New Roman" w:cs="Times New Roman"/>
          <w:sz w:val="24"/>
          <w:szCs w:val="24"/>
        </w:rPr>
        <w:t>Office Stamp</w:t>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t>Signing as</w:t>
      </w:r>
      <w:r w:rsidRPr="008929F1">
        <w:rPr>
          <w:rFonts w:ascii="Times New Roman" w:hAnsi="Times New Roman" w:cs="Times New Roman"/>
          <w:sz w:val="24"/>
          <w:szCs w:val="24"/>
        </w:rPr>
        <w:tab/>
      </w:r>
      <w:r w:rsidRPr="008929F1">
        <w:rPr>
          <w:rFonts w:ascii="Times New Roman" w:hAnsi="Times New Roman" w:cs="Times New Roman"/>
          <w:sz w:val="24"/>
          <w:szCs w:val="24"/>
        </w:rPr>
        <w:tab/>
        <w:t>:-</w:t>
      </w:r>
    </w:p>
    <w:p w:rsidR="00242305" w:rsidRPr="008929F1" w:rsidRDefault="00242305" w:rsidP="00242305">
      <w:pPr>
        <w:spacing w:after="0" w:line="240" w:lineRule="auto"/>
        <w:jc w:val="both"/>
        <w:rPr>
          <w:rFonts w:ascii="Times New Roman" w:hAnsi="Times New Roman" w:cs="Times New Roman"/>
          <w:sz w:val="24"/>
          <w:szCs w:val="24"/>
        </w:rPr>
      </w:pPr>
    </w:p>
    <w:p w:rsidR="00242305" w:rsidRPr="008929F1" w:rsidRDefault="00242305" w:rsidP="00242305">
      <w:pPr>
        <w:spacing w:after="0" w:line="240" w:lineRule="auto"/>
        <w:ind w:left="3600" w:firstLine="720"/>
        <w:jc w:val="both"/>
        <w:rPr>
          <w:rFonts w:ascii="Times New Roman" w:hAnsi="Times New Roman" w:cs="Times New Roman"/>
          <w:sz w:val="24"/>
          <w:szCs w:val="24"/>
        </w:rPr>
      </w:pPr>
      <w:r w:rsidRPr="008929F1">
        <w:rPr>
          <w:rFonts w:ascii="Times New Roman" w:hAnsi="Times New Roman" w:cs="Times New Roman"/>
          <w:sz w:val="24"/>
          <w:szCs w:val="24"/>
        </w:rPr>
        <w:t>Name in block letters</w:t>
      </w:r>
      <w:r w:rsidRPr="008929F1">
        <w:rPr>
          <w:rFonts w:ascii="Times New Roman" w:hAnsi="Times New Roman" w:cs="Times New Roman"/>
          <w:sz w:val="24"/>
          <w:szCs w:val="24"/>
        </w:rPr>
        <w:tab/>
        <w:t>:-</w:t>
      </w:r>
    </w:p>
    <w:p w:rsidR="00242305" w:rsidRPr="008929F1" w:rsidRDefault="00242305" w:rsidP="00242305">
      <w:pPr>
        <w:spacing w:after="0" w:line="240" w:lineRule="auto"/>
        <w:ind w:left="360"/>
        <w:jc w:val="both"/>
        <w:rPr>
          <w:rFonts w:ascii="Times New Roman" w:hAnsi="Times New Roman" w:cs="Times New Roman"/>
          <w:sz w:val="20"/>
          <w:szCs w:val="24"/>
        </w:rPr>
      </w:pPr>
    </w:p>
    <w:p w:rsidR="00242305" w:rsidRPr="008929F1" w:rsidRDefault="00242305" w:rsidP="00242305">
      <w:pPr>
        <w:spacing w:after="0" w:line="240" w:lineRule="auto"/>
        <w:ind w:left="360"/>
        <w:jc w:val="both"/>
        <w:rPr>
          <w:rFonts w:ascii="Times New Roman" w:hAnsi="Times New Roman" w:cs="Times New Roman"/>
          <w:sz w:val="20"/>
          <w:szCs w:val="24"/>
        </w:rPr>
      </w:pPr>
    </w:p>
    <w:p w:rsidR="00951DB1" w:rsidRPr="008929F1" w:rsidRDefault="00242305" w:rsidP="00242305">
      <w:pPr>
        <w:pStyle w:val="ListParagraph"/>
        <w:spacing w:after="0"/>
        <w:ind w:left="0" w:right="-23"/>
        <w:jc w:val="both"/>
        <w:rPr>
          <w:rFonts w:ascii="Times New Roman" w:hAnsi="Times New Roman" w:cs="Times New Roman"/>
          <w:sz w:val="24"/>
          <w:szCs w:val="24"/>
          <w:lang w:val="es-ES"/>
        </w:rPr>
      </w:pPr>
      <w:r w:rsidRPr="008929F1">
        <w:rPr>
          <w:rFonts w:ascii="Times New Roman" w:hAnsi="Times New Roman" w:cs="Times New Roman"/>
          <w:sz w:val="24"/>
          <w:szCs w:val="24"/>
        </w:rPr>
        <w:t>Tele No.</w:t>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t>Fax No.</w:t>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rPr>
        <w:tab/>
      </w:r>
      <w:r w:rsidRPr="008929F1">
        <w:rPr>
          <w:rFonts w:ascii="Times New Roman" w:hAnsi="Times New Roman" w:cs="Times New Roman"/>
          <w:sz w:val="24"/>
          <w:szCs w:val="24"/>
          <w:lang w:val="es-ES"/>
        </w:rPr>
        <w:t>e mail:-</w:t>
      </w:r>
    </w:p>
    <w:p w:rsidR="00242305" w:rsidRPr="008929F1" w:rsidRDefault="00242305" w:rsidP="00B218BD">
      <w:pPr>
        <w:pStyle w:val="ListParagraph"/>
        <w:spacing w:after="0"/>
        <w:ind w:left="0" w:right="-23"/>
        <w:rPr>
          <w:rFonts w:ascii="Times New Roman" w:hAnsi="Times New Roman" w:cs="Times New Roman"/>
          <w:b/>
          <w:sz w:val="20"/>
          <w:szCs w:val="24"/>
        </w:rPr>
      </w:pPr>
    </w:p>
    <w:p w:rsidR="00D14ADB" w:rsidRDefault="00D14ADB" w:rsidP="002D679A">
      <w:pPr>
        <w:spacing w:after="0" w:line="240" w:lineRule="auto"/>
        <w:jc w:val="center"/>
        <w:rPr>
          <w:rFonts w:ascii="Times New Roman" w:hAnsi="Times New Roman" w:cs="Times New Roman"/>
          <w:b/>
          <w:bCs/>
          <w:sz w:val="24"/>
          <w:szCs w:val="24"/>
        </w:rPr>
      </w:pPr>
    </w:p>
    <w:p w:rsidR="002D679A" w:rsidRDefault="002D679A" w:rsidP="002D679A">
      <w:pPr>
        <w:spacing w:after="0" w:line="240" w:lineRule="auto"/>
        <w:jc w:val="center"/>
        <w:rPr>
          <w:rFonts w:ascii="Times New Roman" w:hAnsi="Times New Roman" w:cs="Times New Roman"/>
          <w:b/>
          <w:bCs/>
          <w:sz w:val="24"/>
          <w:szCs w:val="24"/>
        </w:rPr>
      </w:pPr>
      <w:r w:rsidRPr="008929F1">
        <w:rPr>
          <w:rFonts w:ascii="Times New Roman" w:hAnsi="Times New Roman" w:cs="Times New Roman"/>
          <w:b/>
          <w:bCs/>
          <w:sz w:val="24"/>
          <w:szCs w:val="24"/>
        </w:rPr>
        <w:lastRenderedPageBreak/>
        <w:t>BHARATHIAR UNIVERSITY : COIMBATORE – 46</w:t>
      </w:r>
    </w:p>
    <w:p w:rsidR="002A2CDA" w:rsidRPr="002A2CDA" w:rsidRDefault="002A2CDA" w:rsidP="002D679A">
      <w:pPr>
        <w:spacing w:after="0" w:line="240" w:lineRule="auto"/>
        <w:jc w:val="center"/>
        <w:rPr>
          <w:rFonts w:ascii="Times New Roman" w:hAnsi="Times New Roman" w:cs="Times New Roman"/>
          <w:b/>
          <w:bCs/>
          <w:sz w:val="20"/>
          <w:szCs w:val="24"/>
        </w:rPr>
      </w:pPr>
    </w:p>
    <w:p w:rsidR="002A2CDA" w:rsidRPr="002A2CDA" w:rsidRDefault="002A2CDA" w:rsidP="002D679A">
      <w:pPr>
        <w:spacing w:after="0" w:line="240" w:lineRule="auto"/>
        <w:jc w:val="center"/>
        <w:rPr>
          <w:rFonts w:ascii="Times New Roman" w:hAnsi="Times New Roman" w:cs="Times New Roman"/>
          <w:b/>
          <w:bCs/>
          <w:sz w:val="26"/>
          <w:szCs w:val="24"/>
        </w:rPr>
      </w:pPr>
      <w:r w:rsidRPr="002A2CDA">
        <w:rPr>
          <w:rFonts w:ascii="Times New Roman" w:hAnsi="Times New Roman" w:cs="Times New Roman"/>
          <w:b/>
          <w:bCs/>
          <w:sz w:val="24"/>
          <w:u w:val="single"/>
        </w:rPr>
        <w:t>LETTER OF ACCEPTANCE</w:t>
      </w:r>
    </w:p>
    <w:p w:rsidR="002D679A" w:rsidRPr="008929F1" w:rsidRDefault="002D679A" w:rsidP="002D679A">
      <w:pPr>
        <w:spacing w:after="0" w:line="240" w:lineRule="auto"/>
        <w:jc w:val="center"/>
        <w:rPr>
          <w:rFonts w:ascii="Times New Roman" w:hAnsi="Times New Roman" w:cs="Times New Roman"/>
          <w:bCs/>
          <w:sz w:val="24"/>
          <w:szCs w:val="24"/>
        </w:rPr>
      </w:pPr>
    </w:p>
    <w:p w:rsidR="002D679A" w:rsidRPr="008929F1" w:rsidRDefault="002D679A" w:rsidP="002D679A">
      <w:pPr>
        <w:spacing w:after="0" w:line="360" w:lineRule="auto"/>
        <w:rPr>
          <w:rFonts w:ascii="Times New Roman" w:hAnsi="Times New Roman" w:cs="Times New Roman"/>
          <w:bCs/>
          <w:sz w:val="24"/>
          <w:szCs w:val="24"/>
        </w:rPr>
      </w:pPr>
      <w:r w:rsidRPr="008929F1">
        <w:rPr>
          <w:rFonts w:ascii="Times New Roman" w:hAnsi="Times New Roman" w:cs="Times New Roman"/>
          <w:bCs/>
          <w:sz w:val="24"/>
          <w:szCs w:val="24"/>
        </w:rPr>
        <w:t>Tender No.</w:t>
      </w:r>
      <w:r w:rsidRPr="008929F1">
        <w:rPr>
          <w:rFonts w:ascii="Times New Roman" w:hAnsi="Times New Roman" w:cs="Times New Roman"/>
          <w:bCs/>
          <w:sz w:val="24"/>
          <w:szCs w:val="24"/>
        </w:rPr>
        <w:tab/>
        <w:t xml:space="preserve"> </w:t>
      </w:r>
      <w:r w:rsidRPr="008929F1">
        <w:rPr>
          <w:rFonts w:ascii="Times New Roman" w:hAnsi="Times New Roman" w:cs="Times New Roman"/>
          <w:bCs/>
          <w:sz w:val="24"/>
          <w:szCs w:val="24"/>
        </w:rPr>
        <w:tab/>
      </w:r>
      <w:r w:rsidRPr="008929F1">
        <w:rPr>
          <w:rFonts w:ascii="Times New Roman" w:hAnsi="Times New Roman" w:cs="Times New Roman"/>
          <w:bCs/>
          <w:sz w:val="24"/>
          <w:szCs w:val="24"/>
        </w:rPr>
        <w:tab/>
      </w:r>
      <w:r w:rsidRPr="008929F1">
        <w:rPr>
          <w:rFonts w:ascii="Times New Roman" w:hAnsi="Times New Roman" w:cs="Times New Roman"/>
          <w:bCs/>
          <w:sz w:val="24"/>
          <w:szCs w:val="24"/>
        </w:rPr>
        <w:tab/>
      </w:r>
      <w:r w:rsidRPr="008929F1">
        <w:rPr>
          <w:rFonts w:ascii="Times New Roman" w:hAnsi="Times New Roman" w:cs="Times New Roman"/>
          <w:bCs/>
          <w:sz w:val="24"/>
          <w:szCs w:val="24"/>
        </w:rPr>
        <w:tab/>
      </w:r>
      <w:r w:rsidRPr="008929F1">
        <w:rPr>
          <w:rFonts w:ascii="Times New Roman" w:hAnsi="Times New Roman" w:cs="Times New Roman"/>
          <w:bCs/>
          <w:sz w:val="24"/>
          <w:szCs w:val="24"/>
        </w:rPr>
        <w:tab/>
      </w:r>
      <w:r w:rsidRPr="008929F1">
        <w:rPr>
          <w:rFonts w:ascii="Times New Roman" w:hAnsi="Times New Roman" w:cs="Times New Roman"/>
          <w:bCs/>
          <w:sz w:val="24"/>
          <w:szCs w:val="24"/>
        </w:rPr>
        <w:tab/>
      </w:r>
      <w:r w:rsidRPr="008929F1">
        <w:rPr>
          <w:rFonts w:ascii="Times New Roman" w:hAnsi="Times New Roman" w:cs="Times New Roman"/>
          <w:bCs/>
          <w:sz w:val="24"/>
          <w:szCs w:val="24"/>
        </w:rPr>
        <w:tab/>
      </w:r>
      <w:r w:rsidRPr="008929F1">
        <w:rPr>
          <w:rFonts w:ascii="Times New Roman" w:hAnsi="Times New Roman" w:cs="Times New Roman"/>
          <w:bCs/>
          <w:sz w:val="24"/>
          <w:szCs w:val="24"/>
        </w:rPr>
        <w:tab/>
      </w:r>
    </w:p>
    <w:p w:rsidR="002D679A" w:rsidRPr="008929F1" w:rsidRDefault="002D679A" w:rsidP="002D679A">
      <w:pPr>
        <w:spacing w:after="0" w:line="360" w:lineRule="auto"/>
        <w:rPr>
          <w:rFonts w:ascii="Times New Roman" w:hAnsi="Times New Roman" w:cs="Times New Roman"/>
          <w:bCs/>
          <w:sz w:val="24"/>
          <w:szCs w:val="24"/>
        </w:rPr>
      </w:pPr>
      <w:r w:rsidRPr="008929F1">
        <w:rPr>
          <w:rFonts w:ascii="Times New Roman" w:hAnsi="Times New Roman" w:cs="Times New Roman"/>
          <w:bCs/>
          <w:sz w:val="24"/>
          <w:szCs w:val="24"/>
        </w:rPr>
        <w:t>Date :</w:t>
      </w:r>
    </w:p>
    <w:p w:rsidR="002D679A" w:rsidRPr="008929F1" w:rsidRDefault="002D679A" w:rsidP="002D679A">
      <w:pPr>
        <w:spacing w:after="0" w:line="240" w:lineRule="auto"/>
        <w:rPr>
          <w:rFonts w:ascii="Times New Roman" w:hAnsi="Times New Roman" w:cs="Times New Roman"/>
          <w:bCs/>
          <w:sz w:val="24"/>
          <w:szCs w:val="24"/>
        </w:rPr>
      </w:pPr>
    </w:p>
    <w:p w:rsidR="002D679A" w:rsidRPr="008929F1" w:rsidRDefault="002D679A" w:rsidP="002D679A">
      <w:pPr>
        <w:spacing w:after="0" w:line="240" w:lineRule="auto"/>
        <w:rPr>
          <w:rFonts w:ascii="Times New Roman" w:hAnsi="Times New Roman" w:cs="Times New Roman"/>
          <w:bCs/>
          <w:sz w:val="24"/>
          <w:szCs w:val="24"/>
        </w:rPr>
      </w:pPr>
      <w:r w:rsidRPr="008929F1">
        <w:rPr>
          <w:rFonts w:ascii="Times New Roman" w:hAnsi="Times New Roman" w:cs="Times New Roman"/>
          <w:bCs/>
          <w:sz w:val="24"/>
          <w:szCs w:val="24"/>
        </w:rPr>
        <w:t>To</w:t>
      </w:r>
    </w:p>
    <w:p w:rsidR="002D679A" w:rsidRPr="008929F1" w:rsidRDefault="002D679A" w:rsidP="002D679A">
      <w:pPr>
        <w:spacing w:after="0" w:line="240" w:lineRule="auto"/>
        <w:rPr>
          <w:rFonts w:ascii="Times New Roman" w:hAnsi="Times New Roman" w:cs="Times New Roman"/>
          <w:bCs/>
          <w:sz w:val="24"/>
          <w:szCs w:val="24"/>
        </w:rPr>
      </w:pPr>
      <w:r w:rsidRPr="008929F1">
        <w:rPr>
          <w:rFonts w:ascii="Times New Roman" w:hAnsi="Times New Roman" w:cs="Times New Roman"/>
          <w:bCs/>
          <w:sz w:val="24"/>
          <w:szCs w:val="24"/>
        </w:rPr>
        <w:t>THE REGISTRAR</w:t>
      </w:r>
    </w:p>
    <w:p w:rsidR="002D679A" w:rsidRPr="008929F1" w:rsidRDefault="002D679A" w:rsidP="002D679A">
      <w:pPr>
        <w:spacing w:after="0" w:line="240" w:lineRule="auto"/>
        <w:rPr>
          <w:rFonts w:ascii="Times New Roman" w:hAnsi="Times New Roman" w:cs="Times New Roman"/>
          <w:bCs/>
          <w:caps/>
          <w:sz w:val="24"/>
          <w:szCs w:val="24"/>
        </w:rPr>
      </w:pPr>
      <w:r w:rsidRPr="008929F1">
        <w:rPr>
          <w:rFonts w:ascii="Times New Roman" w:hAnsi="Times New Roman" w:cs="Times New Roman"/>
          <w:bCs/>
          <w:caps/>
          <w:sz w:val="24"/>
          <w:szCs w:val="24"/>
        </w:rPr>
        <w:t>Bharathiar University</w:t>
      </w:r>
    </w:p>
    <w:p w:rsidR="002D679A" w:rsidRPr="008929F1" w:rsidRDefault="002D679A" w:rsidP="002D679A">
      <w:pPr>
        <w:spacing w:after="0" w:line="240" w:lineRule="auto"/>
        <w:rPr>
          <w:rFonts w:ascii="Times New Roman" w:hAnsi="Times New Roman" w:cs="Times New Roman"/>
          <w:bCs/>
          <w:caps/>
          <w:sz w:val="24"/>
          <w:szCs w:val="24"/>
        </w:rPr>
      </w:pPr>
      <w:r w:rsidRPr="008929F1">
        <w:rPr>
          <w:rFonts w:ascii="Times New Roman" w:hAnsi="Times New Roman" w:cs="Times New Roman"/>
          <w:bCs/>
          <w:caps/>
          <w:sz w:val="24"/>
          <w:szCs w:val="24"/>
        </w:rPr>
        <w:t>Coimbatore – 641 046.</w:t>
      </w:r>
    </w:p>
    <w:p w:rsidR="002D679A" w:rsidRPr="008929F1" w:rsidRDefault="002D679A" w:rsidP="002D679A">
      <w:pPr>
        <w:spacing w:after="0" w:line="240" w:lineRule="auto"/>
        <w:rPr>
          <w:rFonts w:ascii="Times New Roman" w:hAnsi="Times New Roman" w:cs="Times New Roman"/>
          <w:bCs/>
          <w:caps/>
          <w:sz w:val="24"/>
          <w:szCs w:val="24"/>
        </w:rPr>
      </w:pPr>
    </w:p>
    <w:p w:rsidR="002D679A" w:rsidRPr="008929F1" w:rsidRDefault="002D679A" w:rsidP="002D679A">
      <w:pPr>
        <w:spacing w:after="0"/>
        <w:jc w:val="both"/>
        <w:rPr>
          <w:rFonts w:ascii="Times New Roman" w:hAnsi="Times New Roman" w:cs="Times New Roman"/>
          <w:bCs/>
          <w:sz w:val="24"/>
          <w:szCs w:val="24"/>
        </w:rPr>
      </w:pPr>
      <w:r w:rsidRPr="008929F1">
        <w:rPr>
          <w:rFonts w:ascii="Times New Roman" w:hAnsi="Times New Roman" w:cs="Times New Roman"/>
          <w:bCs/>
          <w:sz w:val="24"/>
          <w:szCs w:val="24"/>
        </w:rPr>
        <w:tab/>
        <w:t>I/We agree to furnish required supplies / services as detailed in the Tender schedule or such portions thereof as you may specify in the Acceptance of Tender in accordance with the General Terms and Conditions governing the contract / supply order enclosed hereto duly accepted on receipt of the order for the same.</w:t>
      </w:r>
    </w:p>
    <w:p w:rsidR="002D679A" w:rsidRPr="008929F1" w:rsidRDefault="002D679A" w:rsidP="002D679A">
      <w:pPr>
        <w:spacing w:after="0" w:line="240" w:lineRule="auto"/>
        <w:jc w:val="both"/>
        <w:rPr>
          <w:rFonts w:ascii="Times New Roman" w:hAnsi="Times New Roman" w:cs="Times New Roman"/>
          <w:bCs/>
          <w:sz w:val="24"/>
          <w:szCs w:val="24"/>
        </w:rPr>
      </w:pPr>
    </w:p>
    <w:p w:rsidR="002D679A" w:rsidRPr="008929F1" w:rsidRDefault="002D679A" w:rsidP="002D679A">
      <w:pPr>
        <w:spacing w:after="0"/>
        <w:jc w:val="both"/>
        <w:rPr>
          <w:rFonts w:ascii="Times New Roman" w:hAnsi="Times New Roman" w:cs="Times New Roman"/>
          <w:bCs/>
          <w:sz w:val="24"/>
          <w:szCs w:val="24"/>
        </w:rPr>
      </w:pPr>
      <w:r w:rsidRPr="008929F1">
        <w:rPr>
          <w:rFonts w:ascii="Times New Roman" w:hAnsi="Times New Roman" w:cs="Times New Roman"/>
          <w:bCs/>
          <w:sz w:val="24"/>
          <w:szCs w:val="24"/>
        </w:rPr>
        <w:tab/>
        <w:t>I /We agree to hold this offer open until</w:t>
      </w:r>
      <w:r w:rsidRPr="008929F1">
        <w:rPr>
          <w:rFonts w:ascii="Times New Roman" w:hAnsi="Times New Roman" w:cs="Times New Roman"/>
          <w:bCs/>
          <w:sz w:val="24"/>
          <w:szCs w:val="24"/>
          <w:u w:val="single"/>
        </w:rPr>
        <w:t xml:space="preserve">                          </w:t>
      </w:r>
      <w:r w:rsidRPr="008929F1">
        <w:rPr>
          <w:rFonts w:ascii="Times New Roman" w:hAnsi="Times New Roman" w:cs="Times New Roman"/>
          <w:bCs/>
          <w:sz w:val="24"/>
          <w:szCs w:val="24"/>
        </w:rPr>
        <w:t>and shall be bound to supply / omission /erect the equipment and despatch the same within the specified period.</w:t>
      </w:r>
    </w:p>
    <w:p w:rsidR="002D679A" w:rsidRPr="008929F1" w:rsidRDefault="002D679A" w:rsidP="002D679A">
      <w:pPr>
        <w:spacing w:after="0" w:line="240" w:lineRule="auto"/>
        <w:jc w:val="both"/>
        <w:rPr>
          <w:rFonts w:ascii="Times New Roman" w:hAnsi="Times New Roman" w:cs="Times New Roman"/>
          <w:bCs/>
          <w:sz w:val="24"/>
          <w:szCs w:val="24"/>
        </w:rPr>
      </w:pPr>
    </w:p>
    <w:p w:rsidR="002D679A" w:rsidRPr="008929F1" w:rsidRDefault="002D679A" w:rsidP="002D679A">
      <w:pPr>
        <w:spacing w:after="0"/>
        <w:jc w:val="both"/>
        <w:rPr>
          <w:rFonts w:ascii="Times New Roman" w:hAnsi="Times New Roman" w:cs="Times New Roman"/>
          <w:bCs/>
          <w:sz w:val="24"/>
          <w:szCs w:val="24"/>
        </w:rPr>
      </w:pPr>
      <w:r w:rsidRPr="008929F1">
        <w:rPr>
          <w:rFonts w:ascii="Times New Roman" w:hAnsi="Times New Roman" w:cs="Times New Roman"/>
          <w:bCs/>
          <w:sz w:val="24"/>
          <w:szCs w:val="24"/>
        </w:rPr>
        <w:tab/>
        <w:t xml:space="preserve">I/ We agree to supply and commission /erect the equipment and complete the whole of the work and hand over to the purchaser within the period of  </w:t>
      </w:r>
      <w:r w:rsidRPr="008929F1">
        <w:rPr>
          <w:rFonts w:ascii="Times New Roman" w:hAnsi="Times New Roman" w:cs="Times New Roman"/>
          <w:bCs/>
          <w:sz w:val="24"/>
          <w:szCs w:val="24"/>
          <w:u w:val="single"/>
        </w:rPr>
        <w:t xml:space="preserve">                       </w:t>
      </w:r>
      <w:r w:rsidRPr="008929F1">
        <w:rPr>
          <w:rFonts w:ascii="Times New Roman" w:hAnsi="Times New Roman" w:cs="Times New Roman"/>
          <w:bCs/>
          <w:sz w:val="24"/>
          <w:szCs w:val="24"/>
        </w:rPr>
        <w:t xml:space="preserve">  weeks. From the date of receipt of intimation from you regarding acceptance of this tender / receipt of supply order.</w:t>
      </w:r>
    </w:p>
    <w:p w:rsidR="002D679A" w:rsidRPr="008929F1" w:rsidRDefault="002D679A" w:rsidP="002D679A">
      <w:pPr>
        <w:spacing w:after="0" w:line="240" w:lineRule="auto"/>
        <w:jc w:val="both"/>
        <w:rPr>
          <w:rFonts w:ascii="Times New Roman" w:hAnsi="Times New Roman" w:cs="Times New Roman"/>
          <w:bCs/>
          <w:sz w:val="24"/>
          <w:szCs w:val="24"/>
        </w:rPr>
      </w:pPr>
    </w:p>
    <w:p w:rsidR="002D679A" w:rsidRPr="008929F1" w:rsidRDefault="002D679A" w:rsidP="002D679A">
      <w:pPr>
        <w:spacing w:after="0" w:line="240" w:lineRule="auto"/>
        <w:jc w:val="both"/>
        <w:rPr>
          <w:rFonts w:ascii="Times New Roman" w:hAnsi="Times New Roman" w:cs="Times New Roman"/>
          <w:bCs/>
          <w:sz w:val="24"/>
          <w:szCs w:val="24"/>
        </w:rPr>
      </w:pPr>
    </w:p>
    <w:p w:rsidR="002D679A" w:rsidRPr="008929F1" w:rsidRDefault="002D679A" w:rsidP="002D679A">
      <w:pPr>
        <w:spacing w:after="0" w:line="240" w:lineRule="auto"/>
        <w:rPr>
          <w:rFonts w:ascii="Times New Roman" w:hAnsi="Times New Roman" w:cs="Times New Roman"/>
          <w:bCs/>
          <w:sz w:val="24"/>
          <w:szCs w:val="24"/>
        </w:rPr>
      </w:pPr>
    </w:p>
    <w:p w:rsidR="002D679A" w:rsidRPr="008929F1" w:rsidRDefault="002D679A" w:rsidP="002D679A">
      <w:pPr>
        <w:spacing w:after="0" w:line="240" w:lineRule="auto"/>
        <w:ind w:left="5760"/>
        <w:jc w:val="center"/>
        <w:rPr>
          <w:rFonts w:ascii="Times New Roman" w:hAnsi="Times New Roman" w:cs="Times New Roman"/>
          <w:bCs/>
          <w:sz w:val="24"/>
          <w:szCs w:val="24"/>
        </w:rPr>
      </w:pPr>
    </w:p>
    <w:p w:rsidR="002D679A" w:rsidRPr="008929F1" w:rsidRDefault="002D679A" w:rsidP="002D679A">
      <w:pPr>
        <w:spacing w:after="0" w:line="240" w:lineRule="auto"/>
        <w:ind w:left="5760"/>
        <w:jc w:val="center"/>
        <w:rPr>
          <w:rFonts w:ascii="Times New Roman" w:hAnsi="Times New Roman" w:cs="Times New Roman"/>
          <w:bCs/>
          <w:sz w:val="24"/>
          <w:szCs w:val="24"/>
        </w:rPr>
      </w:pPr>
    </w:p>
    <w:p w:rsidR="002D679A" w:rsidRPr="008929F1" w:rsidRDefault="002D679A" w:rsidP="002D679A">
      <w:pPr>
        <w:spacing w:after="0" w:line="240" w:lineRule="auto"/>
        <w:ind w:left="5760"/>
        <w:jc w:val="center"/>
        <w:rPr>
          <w:rFonts w:ascii="Times New Roman" w:hAnsi="Times New Roman" w:cs="Times New Roman"/>
          <w:bCs/>
          <w:sz w:val="24"/>
          <w:szCs w:val="24"/>
        </w:rPr>
      </w:pPr>
      <w:r w:rsidRPr="008929F1">
        <w:rPr>
          <w:rFonts w:ascii="Times New Roman" w:hAnsi="Times New Roman" w:cs="Times New Roman"/>
          <w:bCs/>
          <w:sz w:val="24"/>
          <w:szCs w:val="24"/>
        </w:rPr>
        <w:t>Signature of the bidder</w:t>
      </w:r>
    </w:p>
    <w:p w:rsidR="002D679A" w:rsidRPr="008929F1" w:rsidRDefault="002D679A" w:rsidP="002D679A">
      <w:pPr>
        <w:spacing w:after="0" w:line="240" w:lineRule="auto"/>
        <w:ind w:left="5760"/>
        <w:jc w:val="center"/>
        <w:rPr>
          <w:rFonts w:ascii="Times New Roman" w:hAnsi="Times New Roman" w:cs="Times New Roman"/>
          <w:bCs/>
          <w:sz w:val="24"/>
          <w:szCs w:val="24"/>
        </w:rPr>
      </w:pPr>
      <w:r w:rsidRPr="008929F1">
        <w:rPr>
          <w:rFonts w:ascii="Times New Roman" w:hAnsi="Times New Roman" w:cs="Times New Roman"/>
          <w:bCs/>
          <w:sz w:val="24"/>
          <w:szCs w:val="24"/>
        </w:rPr>
        <w:t>With office stamp</w:t>
      </w:r>
    </w:p>
    <w:p w:rsidR="002D679A" w:rsidRPr="008929F1" w:rsidRDefault="002D679A" w:rsidP="002D679A">
      <w:pPr>
        <w:spacing w:after="0" w:line="240" w:lineRule="auto"/>
        <w:ind w:left="5760"/>
        <w:jc w:val="center"/>
        <w:rPr>
          <w:rFonts w:ascii="Times New Roman" w:hAnsi="Times New Roman" w:cs="Times New Roman"/>
          <w:bCs/>
          <w:sz w:val="24"/>
          <w:szCs w:val="24"/>
        </w:rPr>
      </w:pPr>
      <w:r w:rsidRPr="008929F1">
        <w:rPr>
          <w:rFonts w:ascii="Times New Roman" w:hAnsi="Times New Roman" w:cs="Times New Roman"/>
          <w:bCs/>
          <w:sz w:val="24"/>
          <w:szCs w:val="24"/>
        </w:rPr>
        <w:t>Name &amp; Address</w:t>
      </w:r>
    </w:p>
    <w:p w:rsidR="002D679A" w:rsidRPr="008929F1" w:rsidRDefault="002D679A" w:rsidP="002D679A">
      <w:pPr>
        <w:spacing w:after="0" w:line="240" w:lineRule="auto"/>
        <w:rPr>
          <w:rFonts w:ascii="Times New Roman" w:hAnsi="Times New Roman" w:cs="Times New Roman"/>
          <w:bCs/>
          <w:sz w:val="24"/>
          <w:szCs w:val="24"/>
        </w:rPr>
      </w:pPr>
    </w:p>
    <w:p w:rsidR="002D679A" w:rsidRDefault="002D679A" w:rsidP="002D679A">
      <w:pPr>
        <w:spacing w:after="0" w:line="240" w:lineRule="auto"/>
        <w:rPr>
          <w:rFonts w:ascii="Times New Roman" w:hAnsi="Times New Roman" w:cs="Times New Roman"/>
          <w:bCs/>
          <w:sz w:val="24"/>
          <w:szCs w:val="24"/>
        </w:rPr>
      </w:pPr>
      <w:r w:rsidRPr="008929F1">
        <w:rPr>
          <w:rFonts w:ascii="Times New Roman" w:hAnsi="Times New Roman" w:cs="Times New Roman"/>
          <w:bCs/>
          <w:sz w:val="24"/>
          <w:szCs w:val="24"/>
        </w:rPr>
        <w:t>Station:-</w:t>
      </w:r>
    </w:p>
    <w:p w:rsidR="002A2CDA" w:rsidRPr="002A2CDA" w:rsidRDefault="002A2CDA" w:rsidP="002D679A">
      <w:pPr>
        <w:spacing w:after="0" w:line="240" w:lineRule="auto"/>
        <w:rPr>
          <w:rFonts w:ascii="Times New Roman" w:hAnsi="Times New Roman" w:cs="Times New Roman"/>
          <w:bCs/>
          <w:sz w:val="10"/>
          <w:szCs w:val="24"/>
        </w:rPr>
      </w:pPr>
    </w:p>
    <w:p w:rsidR="002D679A" w:rsidRDefault="002D679A" w:rsidP="002D679A">
      <w:pPr>
        <w:spacing w:after="0" w:line="240" w:lineRule="auto"/>
        <w:rPr>
          <w:rFonts w:ascii="Times New Roman" w:hAnsi="Times New Roman" w:cs="Times New Roman"/>
          <w:bCs/>
        </w:rPr>
      </w:pPr>
      <w:r w:rsidRPr="008929F1">
        <w:rPr>
          <w:rFonts w:ascii="Times New Roman" w:hAnsi="Times New Roman" w:cs="Times New Roman"/>
          <w:bCs/>
          <w:sz w:val="24"/>
          <w:szCs w:val="24"/>
        </w:rPr>
        <w:t>Date</w:t>
      </w:r>
      <w:r w:rsidRPr="008929F1">
        <w:rPr>
          <w:rFonts w:ascii="Times New Roman" w:hAnsi="Times New Roman" w:cs="Times New Roman"/>
          <w:bCs/>
          <w:sz w:val="24"/>
          <w:szCs w:val="24"/>
        </w:rPr>
        <w:tab/>
      </w:r>
      <w:r w:rsidRPr="008929F1">
        <w:rPr>
          <w:rFonts w:ascii="Times New Roman" w:hAnsi="Times New Roman" w:cs="Times New Roman"/>
          <w:bCs/>
        </w:rPr>
        <w:t>:-</w:t>
      </w:r>
    </w:p>
    <w:p w:rsidR="002A2CDA" w:rsidRPr="008929F1" w:rsidRDefault="002A2CDA" w:rsidP="002D679A">
      <w:pPr>
        <w:spacing w:after="0" w:line="240" w:lineRule="auto"/>
        <w:rPr>
          <w:rFonts w:ascii="Times New Roman" w:hAnsi="Times New Roman" w:cs="Times New Roman"/>
          <w:b/>
          <w:sz w:val="24"/>
          <w:szCs w:val="24"/>
        </w:rPr>
      </w:pPr>
    </w:p>
    <w:sectPr w:rsidR="002A2CDA" w:rsidRPr="008929F1" w:rsidSect="00470613">
      <w:footerReference w:type="default" r:id="rId10"/>
      <w:pgSz w:w="12240" w:h="15840"/>
      <w:pgMar w:top="1135" w:right="900" w:bottom="1134" w:left="1440" w:header="720" w:footer="182"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045" w:rsidRDefault="007F6045" w:rsidP="00844D6F">
      <w:pPr>
        <w:spacing w:after="0" w:line="240" w:lineRule="auto"/>
      </w:pPr>
      <w:r>
        <w:separator/>
      </w:r>
    </w:p>
  </w:endnote>
  <w:endnote w:type="continuationSeparator" w:id="1">
    <w:p w:rsidR="007F6045" w:rsidRDefault="007F6045" w:rsidP="00844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NewRomanPSMT">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045594"/>
      <w:docPartObj>
        <w:docPartGallery w:val="Page Numbers (Bottom of Page)"/>
        <w:docPartUnique/>
      </w:docPartObj>
    </w:sdtPr>
    <w:sdtContent>
      <w:p w:rsidR="00844D6F" w:rsidRDefault="009E45C2">
        <w:pPr>
          <w:pStyle w:val="Footer"/>
          <w:jc w:val="center"/>
        </w:pPr>
        <w:r w:rsidRPr="007913AA">
          <w:rPr>
            <w:i/>
          </w:rPr>
          <w:fldChar w:fldCharType="begin"/>
        </w:r>
        <w:r w:rsidR="007A0D67" w:rsidRPr="007913AA">
          <w:rPr>
            <w:i/>
          </w:rPr>
          <w:instrText xml:space="preserve"> PAGE   \* MERGEFORMAT </w:instrText>
        </w:r>
        <w:r w:rsidRPr="007913AA">
          <w:rPr>
            <w:i/>
          </w:rPr>
          <w:fldChar w:fldCharType="separate"/>
        </w:r>
        <w:r w:rsidR="00A777BE">
          <w:rPr>
            <w:i/>
            <w:noProof/>
          </w:rPr>
          <w:t xml:space="preserve">- </w:t>
        </w:r>
        <w:r w:rsidR="00A777BE" w:rsidRPr="00A777BE">
          <w:rPr>
            <w:noProof/>
          </w:rPr>
          <w:t xml:space="preserve">12 </w:t>
        </w:r>
        <w:r w:rsidR="00A777BE">
          <w:rPr>
            <w:i/>
            <w:noProof/>
          </w:rPr>
          <w:t>-</w:t>
        </w:r>
        <w:r w:rsidRPr="007913AA">
          <w:rPr>
            <w:i/>
          </w:rPr>
          <w:fldChar w:fldCharType="end"/>
        </w:r>
      </w:p>
    </w:sdtContent>
  </w:sdt>
  <w:p w:rsidR="00844D6F" w:rsidRDefault="00844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045" w:rsidRDefault="007F6045" w:rsidP="00844D6F">
      <w:pPr>
        <w:spacing w:after="0" w:line="240" w:lineRule="auto"/>
      </w:pPr>
      <w:r>
        <w:separator/>
      </w:r>
    </w:p>
  </w:footnote>
  <w:footnote w:type="continuationSeparator" w:id="1">
    <w:p w:rsidR="007F6045" w:rsidRDefault="007F6045" w:rsidP="00844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1098"/>
    <w:multiLevelType w:val="hybridMultilevel"/>
    <w:tmpl w:val="953E0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43E32AF"/>
    <w:multiLevelType w:val="hybridMultilevel"/>
    <w:tmpl w:val="813EA624"/>
    <w:lvl w:ilvl="0" w:tplc="16F2A25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BBF17C1"/>
    <w:multiLevelType w:val="hybridMultilevel"/>
    <w:tmpl w:val="FCA6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D9101A"/>
    <w:multiLevelType w:val="hybridMultilevel"/>
    <w:tmpl w:val="EA94E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EC949EB"/>
    <w:multiLevelType w:val="hybridMultilevel"/>
    <w:tmpl w:val="1A4670F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1364189"/>
    <w:multiLevelType w:val="hybridMultilevel"/>
    <w:tmpl w:val="D222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95ABE"/>
    <w:multiLevelType w:val="hybridMultilevel"/>
    <w:tmpl w:val="0978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C56EE"/>
    <w:multiLevelType w:val="hybridMultilevel"/>
    <w:tmpl w:val="19AC4264"/>
    <w:lvl w:ilvl="0" w:tplc="5524DE5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6C0F0C"/>
    <w:multiLevelType w:val="hybridMultilevel"/>
    <w:tmpl w:val="0A666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74754FF"/>
    <w:multiLevelType w:val="hybridMultilevel"/>
    <w:tmpl w:val="ECAE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F7FED"/>
    <w:multiLevelType w:val="hybridMultilevel"/>
    <w:tmpl w:val="DF52EB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B6F5976"/>
    <w:multiLevelType w:val="hybridMultilevel"/>
    <w:tmpl w:val="05841A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426D5D"/>
    <w:multiLevelType w:val="hybridMultilevel"/>
    <w:tmpl w:val="D0D2A0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E3B21F9"/>
    <w:multiLevelType w:val="hybridMultilevel"/>
    <w:tmpl w:val="F80685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274EDF"/>
    <w:multiLevelType w:val="hybridMultilevel"/>
    <w:tmpl w:val="F7C4D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B0249C3"/>
    <w:multiLevelType w:val="hybridMultilevel"/>
    <w:tmpl w:val="FAB0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F0F03"/>
    <w:multiLevelType w:val="hybridMultilevel"/>
    <w:tmpl w:val="128E4A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C2076C6"/>
    <w:multiLevelType w:val="hybridMultilevel"/>
    <w:tmpl w:val="BBBCD1E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5C980B44"/>
    <w:multiLevelType w:val="hybridMultilevel"/>
    <w:tmpl w:val="846E16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EEA7C98"/>
    <w:multiLevelType w:val="hybridMultilevel"/>
    <w:tmpl w:val="3B56B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18C7B91"/>
    <w:multiLevelType w:val="hybridMultilevel"/>
    <w:tmpl w:val="A482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DE2A63"/>
    <w:multiLevelType w:val="hybridMultilevel"/>
    <w:tmpl w:val="BFCE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DF04DD"/>
    <w:multiLevelType w:val="hybridMultilevel"/>
    <w:tmpl w:val="8BE2D8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4F83B8F"/>
    <w:multiLevelType w:val="hybridMultilevel"/>
    <w:tmpl w:val="33E07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72A0947"/>
    <w:multiLevelType w:val="multilevel"/>
    <w:tmpl w:val="4C442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D7B5F15"/>
    <w:multiLevelType w:val="hybridMultilevel"/>
    <w:tmpl w:val="C060D2C6"/>
    <w:lvl w:ilvl="0" w:tplc="2DAA4C6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69698F"/>
    <w:multiLevelType w:val="hybridMultilevel"/>
    <w:tmpl w:val="E1482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6457537"/>
    <w:multiLevelType w:val="hybridMultilevel"/>
    <w:tmpl w:val="D3E20728"/>
    <w:lvl w:ilvl="0" w:tplc="093E0556">
      <w:start w:val="1"/>
      <w:numFmt w:val="decimal"/>
      <w:lvlText w:val="%1."/>
      <w:lvlJc w:val="left"/>
      <w:pPr>
        <w:ind w:left="36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AF6008F"/>
    <w:multiLevelType w:val="hybridMultilevel"/>
    <w:tmpl w:val="1DF83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E222B6E"/>
    <w:multiLevelType w:val="hybridMultilevel"/>
    <w:tmpl w:val="C2C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8"/>
  </w:num>
  <w:num w:numId="8">
    <w:abstractNumId w:val="24"/>
  </w:num>
  <w:num w:numId="9">
    <w:abstractNumId w:val="25"/>
  </w:num>
  <w:num w:numId="10">
    <w:abstractNumId w:val="23"/>
  </w:num>
  <w:num w:numId="11">
    <w:abstractNumId w:val="11"/>
  </w:num>
  <w:num w:numId="12">
    <w:abstractNumId w:val="3"/>
  </w:num>
  <w:num w:numId="13">
    <w:abstractNumId w:val="10"/>
  </w:num>
  <w:num w:numId="14">
    <w:abstractNumId w:val="14"/>
  </w:num>
  <w:num w:numId="15">
    <w:abstractNumId w:val="16"/>
  </w:num>
  <w:num w:numId="16">
    <w:abstractNumId w:val="19"/>
  </w:num>
  <w:num w:numId="17">
    <w:abstractNumId w:val="4"/>
  </w:num>
  <w:num w:numId="18">
    <w:abstractNumId w:val="28"/>
  </w:num>
  <w:num w:numId="19">
    <w:abstractNumId w:val="26"/>
  </w:num>
  <w:num w:numId="20">
    <w:abstractNumId w:val="8"/>
  </w:num>
  <w:num w:numId="21">
    <w:abstractNumId w:val="22"/>
  </w:num>
  <w:num w:numId="22">
    <w:abstractNumId w:val="0"/>
  </w:num>
  <w:num w:numId="23">
    <w:abstractNumId w:val="15"/>
  </w:num>
  <w:num w:numId="24">
    <w:abstractNumId w:val="9"/>
  </w:num>
  <w:num w:numId="25">
    <w:abstractNumId w:val="5"/>
  </w:num>
  <w:num w:numId="26">
    <w:abstractNumId w:val="29"/>
  </w:num>
  <w:num w:numId="27">
    <w:abstractNumId w:val="21"/>
  </w:num>
  <w:num w:numId="28">
    <w:abstractNumId w:val="20"/>
  </w:num>
  <w:num w:numId="29">
    <w:abstractNumId w:val="2"/>
  </w:num>
  <w:num w:numId="30">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6F7C77"/>
    <w:rsid w:val="00001476"/>
    <w:rsid w:val="00001EB8"/>
    <w:rsid w:val="00003FFF"/>
    <w:rsid w:val="0001302E"/>
    <w:rsid w:val="00023E13"/>
    <w:rsid w:val="00025DD2"/>
    <w:rsid w:val="00027D36"/>
    <w:rsid w:val="0004769D"/>
    <w:rsid w:val="000545A0"/>
    <w:rsid w:val="000553DC"/>
    <w:rsid w:val="000834C5"/>
    <w:rsid w:val="0008366E"/>
    <w:rsid w:val="0009289F"/>
    <w:rsid w:val="00093B4C"/>
    <w:rsid w:val="000A2F06"/>
    <w:rsid w:val="000C34E6"/>
    <w:rsid w:val="000F2FA5"/>
    <w:rsid w:val="00100482"/>
    <w:rsid w:val="0010155D"/>
    <w:rsid w:val="00110D4B"/>
    <w:rsid w:val="00117699"/>
    <w:rsid w:val="00117BC0"/>
    <w:rsid w:val="0012261C"/>
    <w:rsid w:val="00134F0E"/>
    <w:rsid w:val="00150FF9"/>
    <w:rsid w:val="001647D3"/>
    <w:rsid w:val="00165854"/>
    <w:rsid w:val="0017383C"/>
    <w:rsid w:val="00175628"/>
    <w:rsid w:val="0018053F"/>
    <w:rsid w:val="00182F0E"/>
    <w:rsid w:val="0018469A"/>
    <w:rsid w:val="001B6161"/>
    <w:rsid w:val="001C222F"/>
    <w:rsid w:val="001D54A0"/>
    <w:rsid w:val="001D6E09"/>
    <w:rsid w:val="001F72D6"/>
    <w:rsid w:val="00206C2F"/>
    <w:rsid w:val="00216355"/>
    <w:rsid w:val="002211A6"/>
    <w:rsid w:val="00224120"/>
    <w:rsid w:val="00226EF4"/>
    <w:rsid w:val="0024000E"/>
    <w:rsid w:val="00242305"/>
    <w:rsid w:val="00243067"/>
    <w:rsid w:val="00253ADB"/>
    <w:rsid w:val="0026488F"/>
    <w:rsid w:val="00281222"/>
    <w:rsid w:val="002818A2"/>
    <w:rsid w:val="002945A1"/>
    <w:rsid w:val="00296ACC"/>
    <w:rsid w:val="002A291E"/>
    <w:rsid w:val="002A2CDA"/>
    <w:rsid w:val="002B0C4A"/>
    <w:rsid w:val="002B1C24"/>
    <w:rsid w:val="002D0D18"/>
    <w:rsid w:val="002D1E16"/>
    <w:rsid w:val="002D4039"/>
    <w:rsid w:val="002D679A"/>
    <w:rsid w:val="00302EB9"/>
    <w:rsid w:val="00364A62"/>
    <w:rsid w:val="003657D8"/>
    <w:rsid w:val="00365984"/>
    <w:rsid w:val="00365F57"/>
    <w:rsid w:val="00382588"/>
    <w:rsid w:val="00393796"/>
    <w:rsid w:val="003961C7"/>
    <w:rsid w:val="003A2389"/>
    <w:rsid w:val="003A3D98"/>
    <w:rsid w:val="003A563D"/>
    <w:rsid w:val="003B77AF"/>
    <w:rsid w:val="003C2C7C"/>
    <w:rsid w:val="003D3E32"/>
    <w:rsid w:val="003D4C16"/>
    <w:rsid w:val="003E4FCF"/>
    <w:rsid w:val="0041583E"/>
    <w:rsid w:val="00416735"/>
    <w:rsid w:val="00430BF2"/>
    <w:rsid w:val="00431260"/>
    <w:rsid w:val="00437EF5"/>
    <w:rsid w:val="00442713"/>
    <w:rsid w:val="00442B7E"/>
    <w:rsid w:val="00446DFB"/>
    <w:rsid w:val="00461410"/>
    <w:rsid w:val="00470613"/>
    <w:rsid w:val="00480982"/>
    <w:rsid w:val="004809C3"/>
    <w:rsid w:val="00496CA6"/>
    <w:rsid w:val="004A593C"/>
    <w:rsid w:val="004B08C8"/>
    <w:rsid w:val="004B2A6E"/>
    <w:rsid w:val="004B7309"/>
    <w:rsid w:val="004C224A"/>
    <w:rsid w:val="004C691D"/>
    <w:rsid w:val="004C7181"/>
    <w:rsid w:val="004D597F"/>
    <w:rsid w:val="004D64E4"/>
    <w:rsid w:val="004F6C3C"/>
    <w:rsid w:val="005205B7"/>
    <w:rsid w:val="00527043"/>
    <w:rsid w:val="005278BD"/>
    <w:rsid w:val="0054132C"/>
    <w:rsid w:val="00551CA6"/>
    <w:rsid w:val="00557FF3"/>
    <w:rsid w:val="00573B6A"/>
    <w:rsid w:val="00573F73"/>
    <w:rsid w:val="005749A8"/>
    <w:rsid w:val="0058041D"/>
    <w:rsid w:val="00581B71"/>
    <w:rsid w:val="005B5B74"/>
    <w:rsid w:val="005D6161"/>
    <w:rsid w:val="005E3C6D"/>
    <w:rsid w:val="00600437"/>
    <w:rsid w:val="006215FA"/>
    <w:rsid w:val="00630E92"/>
    <w:rsid w:val="006554BE"/>
    <w:rsid w:val="0065586A"/>
    <w:rsid w:val="00655C71"/>
    <w:rsid w:val="00670965"/>
    <w:rsid w:val="006711A4"/>
    <w:rsid w:val="00683338"/>
    <w:rsid w:val="006B6249"/>
    <w:rsid w:val="006C00CE"/>
    <w:rsid w:val="006C0EF0"/>
    <w:rsid w:val="006D289C"/>
    <w:rsid w:val="006F595E"/>
    <w:rsid w:val="006F7C77"/>
    <w:rsid w:val="007109AA"/>
    <w:rsid w:val="00712527"/>
    <w:rsid w:val="00725746"/>
    <w:rsid w:val="00744FCE"/>
    <w:rsid w:val="0074797D"/>
    <w:rsid w:val="00770795"/>
    <w:rsid w:val="00781E6B"/>
    <w:rsid w:val="00782E65"/>
    <w:rsid w:val="00785D30"/>
    <w:rsid w:val="00786977"/>
    <w:rsid w:val="007913AA"/>
    <w:rsid w:val="00793B6D"/>
    <w:rsid w:val="007A0D67"/>
    <w:rsid w:val="007A207A"/>
    <w:rsid w:val="007B7671"/>
    <w:rsid w:val="007C15EE"/>
    <w:rsid w:val="007C5ED7"/>
    <w:rsid w:val="007E60F1"/>
    <w:rsid w:val="007F6045"/>
    <w:rsid w:val="0081499A"/>
    <w:rsid w:val="00832E12"/>
    <w:rsid w:val="008345BB"/>
    <w:rsid w:val="00844D6F"/>
    <w:rsid w:val="0085065D"/>
    <w:rsid w:val="008626B9"/>
    <w:rsid w:val="0087060D"/>
    <w:rsid w:val="00872C97"/>
    <w:rsid w:val="0088688B"/>
    <w:rsid w:val="008929F1"/>
    <w:rsid w:val="008E06CA"/>
    <w:rsid w:val="008E5AFD"/>
    <w:rsid w:val="0090546E"/>
    <w:rsid w:val="009234CA"/>
    <w:rsid w:val="00933D08"/>
    <w:rsid w:val="00944C6A"/>
    <w:rsid w:val="00951DB1"/>
    <w:rsid w:val="009664BC"/>
    <w:rsid w:val="00975F2F"/>
    <w:rsid w:val="00986FD9"/>
    <w:rsid w:val="00993AE6"/>
    <w:rsid w:val="009A5BE8"/>
    <w:rsid w:val="009A7590"/>
    <w:rsid w:val="009B163E"/>
    <w:rsid w:val="009B4D8A"/>
    <w:rsid w:val="009B61C8"/>
    <w:rsid w:val="009D185B"/>
    <w:rsid w:val="009D7ECA"/>
    <w:rsid w:val="009E45C2"/>
    <w:rsid w:val="009F1C19"/>
    <w:rsid w:val="00A0353A"/>
    <w:rsid w:val="00A16E19"/>
    <w:rsid w:val="00A36425"/>
    <w:rsid w:val="00A45266"/>
    <w:rsid w:val="00A46C8B"/>
    <w:rsid w:val="00A46E1A"/>
    <w:rsid w:val="00A5694D"/>
    <w:rsid w:val="00A654A3"/>
    <w:rsid w:val="00A7692B"/>
    <w:rsid w:val="00A777BE"/>
    <w:rsid w:val="00A84D4C"/>
    <w:rsid w:val="00AA5AAA"/>
    <w:rsid w:val="00AA749C"/>
    <w:rsid w:val="00AD75FF"/>
    <w:rsid w:val="00AF5AEF"/>
    <w:rsid w:val="00AF668A"/>
    <w:rsid w:val="00B06B1D"/>
    <w:rsid w:val="00B10049"/>
    <w:rsid w:val="00B169B6"/>
    <w:rsid w:val="00B218BD"/>
    <w:rsid w:val="00B24C7E"/>
    <w:rsid w:val="00B32006"/>
    <w:rsid w:val="00B34592"/>
    <w:rsid w:val="00B47CCF"/>
    <w:rsid w:val="00B501FC"/>
    <w:rsid w:val="00B546D6"/>
    <w:rsid w:val="00B70D64"/>
    <w:rsid w:val="00B723EB"/>
    <w:rsid w:val="00BB1AE2"/>
    <w:rsid w:val="00BB367B"/>
    <w:rsid w:val="00BC6827"/>
    <w:rsid w:val="00BD79C9"/>
    <w:rsid w:val="00BF64AD"/>
    <w:rsid w:val="00C128CC"/>
    <w:rsid w:val="00C276E0"/>
    <w:rsid w:val="00C41352"/>
    <w:rsid w:val="00C42B55"/>
    <w:rsid w:val="00C43307"/>
    <w:rsid w:val="00C44D5C"/>
    <w:rsid w:val="00C46619"/>
    <w:rsid w:val="00C50D15"/>
    <w:rsid w:val="00C56A14"/>
    <w:rsid w:val="00C63115"/>
    <w:rsid w:val="00C64127"/>
    <w:rsid w:val="00C73187"/>
    <w:rsid w:val="00C907C5"/>
    <w:rsid w:val="00C91930"/>
    <w:rsid w:val="00CA2E16"/>
    <w:rsid w:val="00CB706F"/>
    <w:rsid w:val="00CD1ABF"/>
    <w:rsid w:val="00CD501C"/>
    <w:rsid w:val="00CD74F4"/>
    <w:rsid w:val="00CE35E5"/>
    <w:rsid w:val="00CE6CB6"/>
    <w:rsid w:val="00CF0696"/>
    <w:rsid w:val="00CF582A"/>
    <w:rsid w:val="00D00F8A"/>
    <w:rsid w:val="00D01562"/>
    <w:rsid w:val="00D117F5"/>
    <w:rsid w:val="00D11E39"/>
    <w:rsid w:val="00D14ADB"/>
    <w:rsid w:val="00D16FCF"/>
    <w:rsid w:val="00D30FF8"/>
    <w:rsid w:val="00D53370"/>
    <w:rsid w:val="00D577DB"/>
    <w:rsid w:val="00D61603"/>
    <w:rsid w:val="00D9581C"/>
    <w:rsid w:val="00DB1618"/>
    <w:rsid w:val="00DB46BC"/>
    <w:rsid w:val="00DC14D5"/>
    <w:rsid w:val="00E0610F"/>
    <w:rsid w:val="00E36291"/>
    <w:rsid w:val="00E50FB8"/>
    <w:rsid w:val="00E76535"/>
    <w:rsid w:val="00E9749F"/>
    <w:rsid w:val="00EA323B"/>
    <w:rsid w:val="00ED1BD4"/>
    <w:rsid w:val="00ED74CB"/>
    <w:rsid w:val="00EF1B88"/>
    <w:rsid w:val="00EF3D6A"/>
    <w:rsid w:val="00F06C8D"/>
    <w:rsid w:val="00F264A6"/>
    <w:rsid w:val="00F269A5"/>
    <w:rsid w:val="00F27FAB"/>
    <w:rsid w:val="00F3165C"/>
    <w:rsid w:val="00F409E8"/>
    <w:rsid w:val="00F53C75"/>
    <w:rsid w:val="00F67E02"/>
    <w:rsid w:val="00F72AAC"/>
    <w:rsid w:val="00F76082"/>
    <w:rsid w:val="00F81800"/>
    <w:rsid w:val="00F84E66"/>
    <w:rsid w:val="00F85715"/>
    <w:rsid w:val="00FA005A"/>
    <w:rsid w:val="00FD10FB"/>
    <w:rsid w:val="00FE2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6"/>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C77"/>
    <w:rPr>
      <w:color w:val="0000FF"/>
      <w:u w:val="single"/>
    </w:rPr>
  </w:style>
  <w:style w:type="paragraph" w:styleId="NormalWeb">
    <w:name w:val="Normal (Web)"/>
    <w:basedOn w:val="Normal"/>
    <w:uiPriority w:val="99"/>
    <w:unhideWhenUsed/>
    <w:rsid w:val="006F7C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6F595E"/>
    <w:pPr>
      <w:ind w:left="720"/>
      <w:contextualSpacing/>
    </w:pPr>
  </w:style>
  <w:style w:type="character" w:customStyle="1" w:styleId="ListParagraphChar">
    <w:name w:val="List Paragraph Char"/>
    <w:basedOn w:val="DefaultParagraphFont"/>
    <w:link w:val="ListParagraph"/>
    <w:uiPriority w:val="34"/>
    <w:locked/>
    <w:rsid w:val="006F595E"/>
    <w:rPr>
      <w:lang w:val="en-IN"/>
    </w:rPr>
  </w:style>
  <w:style w:type="paragraph" w:customStyle="1" w:styleId="Default">
    <w:name w:val="Default"/>
    <w:rsid w:val="006F595E"/>
    <w:pPr>
      <w:autoSpaceDE w:val="0"/>
      <w:autoSpaceDN w:val="0"/>
      <w:adjustRightInd w:val="0"/>
      <w:spacing w:after="0" w:line="240" w:lineRule="auto"/>
    </w:pPr>
    <w:rPr>
      <w:rFonts w:ascii="Bookman Old Style" w:hAnsi="Bookman Old Style" w:cs="Bookman Old Style"/>
      <w:color w:val="000000"/>
      <w:sz w:val="24"/>
      <w:szCs w:val="24"/>
      <w:lang w:val="en-IN"/>
    </w:rPr>
  </w:style>
  <w:style w:type="table" w:styleId="TableGrid">
    <w:name w:val="Table Grid"/>
    <w:basedOn w:val="TableNormal"/>
    <w:uiPriority w:val="59"/>
    <w:rsid w:val="00712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51DB1"/>
    <w:pPr>
      <w:spacing w:after="0" w:line="240" w:lineRule="auto"/>
    </w:pPr>
    <w:rPr>
      <w:rFonts w:ascii="Century Gothic" w:eastAsia="Times New Roman" w:hAnsi="Century Gothic" w:cs="Times New Roman"/>
      <w:sz w:val="20"/>
      <w:szCs w:val="20"/>
      <w:lang w:val="de-DE"/>
    </w:rPr>
  </w:style>
  <w:style w:type="paragraph" w:styleId="Header">
    <w:name w:val="header"/>
    <w:basedOn w:val="Normal"/>
    <w:link w:val="HeaderChar"/>
    <w:uiPriority w:val="99"/>
    <w:semiHidden/>
    <w:unhideWhenUsed/>
    <w:rsid w:val="00844D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4D6F"/>
    <w:rPr>
      <w:lang w:val="en-IN"/>
    </w:rPr>
  </w:style>
  <w:style w:type="paragraph" w:styleId="Footer">
    <w:name w:val="footer"/>
    <w:basedOn w:val="Normal"/>
    <w:link w:val="FooterChar"/>
    <w:uiPriority w:val="99"/>
    <w:unhideWhenUsed/>
    <w:rsid w:val="00844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D6F"/>
    <w:rPr>
      <w:lang w:val="en-IN"/>
    </w:rPr>
  </w:style>
  <w:style w:type="paragraph" w:customStyle="1" w:styleId="normal0">
    <w:name w:val="normal"/>
    <w:rsid w:val="00D00F8A"/>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529488326">
      <w:bodyDiv w:val="1"/>
      <w:marLeft w:val="0"/>
      <w:marRight w:val="0"/>
      <w:marTop w:val="0"/>
      <w:marBottom w:val="0"/>
      <w:divBdr>
        <w:top w:val="none" w:sz="0" w:space="0" w:color="auto"/>
        <w:left w:val="none" w:sz="0" w:space="0" w:color="auto"/>
        <w:bottom w:val="none" w:sz="0" w:space="0" w:color="auto"/>
        <w:right w:val="none" w:sz="0" w:space="0" w:color="auto"/>
      </w:divBdr>
      <w:divsChild>
        <w:div w:id="2093313342">
          <w:marLeft w:val="0"/>
          <w:marRight w:val="0"/>
          <w:marTop w:val="0"/>
          <w:marBottom w:val="0"/>
          <w:divBdr>
            <w:top w:val="none" w:sz="0" w:space="0" w:color="auto"/>
            <w:left w:val="none" w:sz="0" w:space="0" w:color="auto"/>
            <w:bottom w:val="none" w:sz="0" w:space="0" w:color="auto"/>
            <w:right w:val="none" w:sz="0" w:space="0" w:color="auto"/>
          </w:divBdr>
          <w:divsChild>
            <w:div w:id="1122580951">
              <w:marLeft w:val="0"/>
              <w:marRight w:val="0"/>
              <w:marTop w:val="0"/>
              <w:marBottom w:val="0"/>
              <w:divBdr>
                <w:top w:val="none" w:sz="0" w:space="0" w:color="auto"/>
                <w:left w:val="none" w:sz="0" w:space="0" w:color="auto"/>
                <w:bottom w:val="single" w:sz="6" w:space="3" w:color="EEEEEE"/>
                <w:right w:val="none" w:sz="0" w:space="0" w:color="auto"/>
              </w:divBdr>
            </w:div>
          </w:divsChild>
        </w:div>
        <w:div w:id="112600182">
          <w:marLeft w:val="120"/>
          <w:marRight w:val="120"/>
          <w:marTop w:val="120"/>
          <w:marBottom w:val="120"/>
          <w:divBdr>
            <w:top w:val="none" w:sz="0" w:space="0" w:color="auto"/>
            <w:left w:val="none" w:sz="0" w:space="0" w:color="auto"/>
            <w:bottom w:val="none" w:sz="0" w:space="0" w:color="auto"/>
            <w:right w:val="none" w:sz="0" w:space="0" w:color="auto"/>
          </w:divBdr>
          <w:divsChild>
            <w:div w:id="743256881">
              <w:marLeft w:val="0"/>
              <w:marRight w:val="0"/>
              <w:marTop w:val="0"/>
              <w:marBottom w:val="0"/>
              <w:divBdr>
                <w:top w:val="none" w:sz="0" w:space="0" w:color="auto"/>
                <w:left w:val="none" w:sz="0" w:space="0" w:color="auto"/>
                <w:bottom w:val="none" w:sz="0" w:space="0" w:color="auto"/>
                <w:right w:val="none" w:sz="0" w:space="0" w:color="auto"/>
              </w:divBdr>
              <w:divsChild>
                <w:div w:id="366488517">
                  <w:marLeft w:val="0"/>
                  <w:marRight w:val="0"/>
                  <w:marTop w:val="0"/>
                  <w:marBottom w:val="0"/>
                  <w:divBdr>
                    <w:top w:val="none" w:sz="0" w:space="0" w:color="auto"/>
                    <w:left w:val="none" w:sz="0" w:space="0" w:color="auto"/>
                    <w:bottom w:val="single" w:sz="8" w:space="4" w:color="4F81BD"/>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sabharathi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5ED5-B416-45CB-AA04-0B9F22F7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12</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MBA</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RUSA 2.0</cp:lastModifiedBy>
  <cp:revision>122</cp:revision>
  <cp:lastPrinted>2022-07-19T06:32:00Z</cp:lastPrinted>
  <dcterms:created xsi:type="dcterms:W3CDTF">2015-01-24T04:42:00Z</dcterms:created>
  <dcterms:modified xsi:type="dcterms:W3CDTF">2022-07-19T12:01:00Z</dcterms:modified>
</cp:coreProperties>
</file>