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5243" w14:textId="77777777" w:rsidR="00E07CA0" w:rsidRDefault="00E07CA0" w:rsidP="00E07CA0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5D1FAFD2" wp14:editId="23A8E129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11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0210A68A" w14:textId="77777777" w:rsidR="00E07CA0" w:rsidRDefault="00E07CA0" w:rsidP="00E07CA0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53D1B993" w14:textId="77777777" w:rsidR="00E07CA0" w:rsidRPr="00D70958" w:rsidRDefault="00E07CA0" w:rsidP="00E07CA0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FC91426" w14:textId="77777777" w:rsidR="00E07CA0" w:rsidRPr="000563D1" w:rsidRDefault="00E07CA0" w:rsidP="00E07CA0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E07CA0" w14:paraId="7D1F093B" w14:textId="77777777" w:rsidTr="00A110CC">
        <w:tc>
          <w:tcPr>
            <w:tcW w:w="1837" w:type="dxa"/>
          </w:tcPr>
          <w:p w14:paraId="5016B4D2" w14:textId="77777777" w:rsidR="00E07CA0" w:rsidRDefault="00E07CA0" w:rsidP="00A110CC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223ACEA" w14:textId="77777777" w:rsidR="00E07CA0" w:rsidRDefault="00E07CA0" w:rsidP="00A110CC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7DAD5190" w14:textId="77777777" w:rsidR="00E07CA0" w:rsidRDefault="00E07CA0" w:rsidP="00A110CC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AB20975" w14:textId="77777777" w:rsidR="00E07CA0" w:rsidRDefault="00E07CA0" w:rsidP="00E07CA0">
      <w:pPr>
        <w:spacing w:after="0" w:line="240" w:lineRule="auto"/>
        <w:rPr>
          <w:rFonts w:ascii="Verdana" w:hAnsi="Verdana"/>
          <w:b/>
          <w:sz w:val="14"/>
        </w:rPr>
      </w:pPr>
    </w:p>
    <w:p w14:paraId="0B218C13" w14:textId="77777777" w:rsidR="00E07CA0" w:rsidRPr="00556E99" w:rsidRDefault="00E07CA0" w:rsidP="00E07CA0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1075BB8" w14:textId="77777777" w:rsidR="00E07CA0" w:rsidRDefault="00E07CA0" w:rsidP="00E07CA0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325658C4" w14:textId="77777777" w:rsidR="00E07CA0" w:rsidRDefault="00E07CA0" w:rsidP="00E07CA0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TIME EXTENSION TENDER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 INVITING NOTICE </w:t>
      </w:r>
    </w:p>
    <w:p w14:paraId="35983683" w14:textId="77777777" w:rsidR="00E07CA0" w:rsidRDefault="00E07CA0" w:rsidP="00E07CA0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2B701B3B" w14:textId="77777777" w:rsidR="00E07CA0" w:rsidRPr="0035766E" w:rsidRDefault="00E07CA0" w:rsidP="00E07CA0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BU/R-D8/D-8554/</w:t>
      </w:r>
      <w:proofErr w:type="spellStart"/>
      <w:r w:rsidRPr="009B33A9">
        <w:rPr>
          <w:rFonts w:ascii="Lucida Fax" w:hAnsi="Lucida Fax"/>
          <w:sz w:val="21"/>
          <w:szCs w:val="21"/>
        </w:rPr>
        <w:t>Soci&amp;Pop-fur</w:t>
      </w:r>
      <w:proofErr w:type="spellEnd"/>
      <w:r w:rsidRPr="009B33A9">
        <w:rPr>
          <w:rFonts w:ascii="Lucida Fax" w:hAnsi="Lucida Fax"/>
          <w:sz w:val="21"/>
          <w:szCs w:val="21"/>
        </w:rPr>
        <w:t xml:space="preserve">/2023-24     </w:t>
      </w:r>
      <w:r>
        <w:rPr>
          <w:rFonts w:ascii="Lucida Fax" w:hAnsi="Lucida Fax"/>
          <w:sz w:val="21"/>
          <w:szCs w:val="21"/>
        </w:rPr>
        <w:t xml:space="preserve">    </w:t>
      </w:r>
      <w:proofErr w:type="gramStart"/>
      <w:r w:rsidRPr="009B33A9">
        <w:rPr>
          <w:rFonts w:ascii="Lucida Fax" w:hAnsi="Lucida Fax"/>
          <w:sz w:val="21"/>
          <w:szCs w:val="21"/>
        </w:rPr>
        <w:t>Date :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>23</w:t>
      </w:r>
      <w:r w:rsidRPr="009B33A9">
        <w:rPr>
          <w:rFonts w:ascii="Lucida Fax" w:hAnsi="Lucida Fax"/>
          <w:sz w:val="21"/>
          <w:szCs w:val="21"/>
        </w:rPr>
        <w:t>.</w:t>
      </w:r>
      <w:r>
        <w:rPr>
          <w:rFonts w:ascii="Lucida Fax" w:hAnsi="Lucida Fax"/>
          <w:sz w:val="21"/>
          <w:szCs w:val="21"/>
        </w:rPr>
        <w:t>11</w:t>
      </w:r>
      <w:r w:rsidRPr="009B33A9">
        <w:rPr>
          <w:rFonts w:ascii="Lucida Fax" w:hAnsi="Lucida Fax"/>
          <w:sz w:val="21"/>
          <w:szCs w:val="21"/>
        </w:rPr>
        <w:t>.2023</w:t>
      </w:r>
    </w:p>
    <w:p w14:paraId="06D15F88" w14:textId="77777777" w:rsidR="00E07CA0" w:rsidRPr="00EE58CE" w:rsidRDefault="00E07CA0" w:rsidP="00E07CA0">
      <w:pPr>
        <w:rPr>
          <w:color w:val="FF0000"/>
        </w:rPr>
      </w:pPr>
    </w:p>
    <w:p w14:paraId="294AA79E" w14:textId="77777777" w:rsidR="00E07CA0" w:rsidRPr="00933455" w:rsidRDefault="00E07CA0" w:rsidP="00E07CA0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29B84" wp14:editId="4AA4E494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373" name="Arrow: Righ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1B8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73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BPhfAc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E280" wp14:editId="1EBB0F16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374" name="Arrow: Righ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C64DD" id="Arrow: Right 374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" adj="18386" fillcolor="#4472c4 [3204]" strokecolor="#1f3763 [1604]" strokeweight="1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99104B">
        <w:rPr>
          <w:rFonts w:ascii="Lucida Fax" w:hAnsi="Lucida Fax" w:cs="Times New Roman"/>
          <w:b/>
          <w:bCs/>
          <w:sz w:val="21"/>
          <w:szCs w:val="21"/>
        </w:rPr>
        <w:t>Purchase of 1 No. of Executive table and 2 Nos. of Executive revolving high back mesh senior chairs</w:t>
      </w:r>
      <w:r w:rsidRPr="0099104B">
        <w:rPr>
          <w:rFonts w:ascii="Lucida Fax" w:hAnsi="Lucida Fax" w:cs="Arial"/>
          <w:b/>
          <w:bCs/>
          <w:sz w:val="21"/>
          <w:szCs w:val="21"/>
        </w:rPr>
        <w:t xml:space="preserve"> for the Department</w:t>
      </w:r>
      <w:r>
        <w:rPr>
          <w:rFonts w:ascii="Lucida Fax" w:hAnsi="Lucida Fax" w:cs="Arial"/>
          <w:b/>
          <w:sz w:val="21"/>
          <w:szCs w:val="21"/>
        </w:rPr>
        <w:t xml:space="preserve"> of Sociology &amp; Population Studies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300D2F9E" w14:textId="77777777" w:rsidR="00E07CA0" w:rsidRPr="00620DDF" w:rsidRDefault="00E07CA0" w:rsidP="00E07CA0">
      <w:pPr>
        <w:spacing w:line="360" w:lineRule="auto"/>
        <w:ind w:firstLine="72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620DDF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07</w:t>
      </w:r>
      <w:r w:rsidRPr="00620DDF">
        <w:rPr>
          <w:rFonts w:ascii="Lucida Fax" w:hAnsi="Lucida Fax" w:cs="Arial"/>
          <w:sz w:val="21"/>
          <w:szCs w:val="21"/>
        </w:rPr>
        <w:t xml:space="preserve">.11.2023.  Bid submission will be started on </w:t>
      </w:r>
      <w:r>
        <w:rPr>
          <w:rFonts w:ascii="Lucida Fax" w:hAnsi="Lucida Fax" w:cs="Arial"/>
          <w:sz w:val="21"/>
          <w:szCs w:val="21"/>
        </w:rPr>
        <w:t>07</w:t>
      </w:r>
      <w:r w:rsidRPr="00620DDF">
        <w:rPr>
          <w:rFonts w:ascii="Lucida Fax" w:hAnsi="Lucida Fax" w:cs="Arial"/>
          <w:sz w:val="21"/>
          <w:szCs w:val="21"/>
          <w:u w:val="single"/>
        </w:rPr>
        <w:t xml:space="preserve">.11.2023 </w:t>
      </w:r>
      <w:r w:rsidRPr="00620DDF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29</w:t>
      </w:r>
      <w:r w:rsidRPr="00620DDF">
        <w:rPr>
          <w:rFonts w:ascii="Lucida Fax" w:hAnsi="Lucida Fax" w:cs="Arial"/>
          <w:sz w:val="21"/>
          <w:szCs w:val="21"/>
          <w:u w:val="single"/>
        </w:rPr>
        <w:t>.11.2023 @ 03.00PM</w:t>
      </w:r>
    </w:p>
    <w:p w14:paraId="04E8845D" w14:textId="77777777" w:rsidR="00E07CA0" w:rsidRPr="00155838" w:rsidRDefault="00E07CA0" w:rsidP="00E07CA0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672A8D98" w14:textId="77777777" w:rsidR="00E07CA0" w:rsidRDefault="00E07CA0" w:rsidP="00E07CA0">
      <w:pPr>
        <w:rPr>
          <w:rFonts w:ascii="Lucida Fax" w:hAnsi="Lucida Fax" w:cs="Arial"/>
          <w:sz w:val="21"/>
          <w:szCs w:val="21"/>
          <w:u w:val="single"/>
        </w:rPr>
      </w:pPr>
    </w:p>
    <w:p w14:paraId="6686E7B1" w14:textId="77777777" w:rsidR="00E07CA0" w:rsidRPr="00A11629" w:rsidRDefault="00E07CA0" w:rsidP="00E07CA0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60736B95" w14:textId="77777777" w:rsidR="00E07CA0" w:rsidRPr="00A11629" w:rsidRDefault="00E07CA0" w:rsidP="00E07CA0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46F31DC0" w14:textId="77777777" w:rsidR="00E07CA0" w:rsidRPr="00A11629" w:rsidRDefault="00E07CA0" w:rsidP="00E07CA0">
      <w:pPr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To</w:t>
      </w:r>
    </w:p>
    <w:p w14:paraId="77C93ACB" w14:textId="77777777" w:rsidR="00E07CA0" w:rsidRDefault="00E07CA0" w:rsidP="00E07CA0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>Co-ordinator</w:t>
      </w:r>
      <w:r w:rsidRPr="00895968">
        <w:rPr>
          <w:rFonts w:ascii="Lucida Fax" w:hAnsi="Lucida Fax" w:cs="Arial"/>
          <w:sz w:val="21"/>
          <w:szCs w:val="21"/>
        </w:rPr>
        <w:t>,</w:t>
      </w:r>
    </w:p>
    <w:p w14:paraId="7DE17B19" w14:textId="77777777" w:rsidR="00E07CA0" w:rsidRDefault="00E07CA0" w:rsidP="00E07CA0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4E3C69F0" w14:textId="77777777" w:rsidR="00E07CA0" w:rsidRPr="00AF396A" w:rsidRDefault="00E07CA0" w:rsidP="00E07CA0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7EB8FFC4" w14:textId="77777777" w:rsidR="00E07CA0" w:rsidRDefault="00E07CA0" w:rsidP="00E07CA0">
      <w:pPr>
        <w:rPr>
          <w:rFonts w:ascii="Lucida Fax" w:hAnsi="Lucida Fax" w:cs="Arial"/>
          <w:sz w:val="21"/>
          <w:szCs w:val="21"/>
          <w:u w:val="single"/>
        </w:rPr>
      </w:pPr>
    </w:p>
    <w:p w14:paraId="1A38EB68" w14:textId="77777777" w:rsidR="00E07CA0" w:rsidRDefault="00E07CA0" w:rsidP="00E07CA0"/>
    <w:p w14:paraId="14ABA929" w14:textId="77777777" w:rsidR="00E07CA0" w:rsidRDefault="00E07CA0" w:rsidP="00E07CA0"/>
    <w:p w14:paraId="18853C19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A5F5962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6F4D753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9F55302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37E54FD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08F188B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CAD73E6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5440B81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E7A429B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35A1FFB" w14:textId="77777777" w:rsidR="00E07CA0" w:rsidRDefault="00E07CA0" w:rsidP="00E07CA0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389BAC6" w14:textId="77777777" w:rsidR="00E07CA0" w:rsidRPr="00D007BC" w:rsidRDefault="00E07CA0" w:rsidP="00E07CA0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75CF088E" w14:textId="77777777" w:rsidR="00E07CA0" w:rsidRPr="00B23AD2" w:rsidRDefault="00E07CA0" w:rsidP="00E07CA0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E7685" wp14:editId="3C557048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37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F0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h/SCWM4BAAB+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5B30" wp14:editId="78D422E4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3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7D88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A2ue9lygEAAH0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22882C7E" w14:textId="77777777" w:rsidR="00E07CA0" w:rsidRDefault="00E07CA0" w:rsidP="00E07CA0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167D927F" w14:textId="4A415D26" w:rsidR="003971F6" w:rsidRPr="00E07CA0" w:rsidRDefault="003971F6" w:rsidP="00E07CA0"/>
    <w:sectPr w:rsidR="003971F6" w:rsidRPr="00E07CA0" w:rsidSect="003971F6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427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078CE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EA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CF7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6051FF"/>
    <w:multiLevelType w:val="hybridMultilevel"/>
    <w:tmpl w:val="B1DCB652"/>
    <w:lvl w:ilvl="0" w:tplc="D71849BA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3550F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06F8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AE8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72F41"/>
    <w:multiLevelType w:val="hybridMultilevel"/>
    <w:tmpl w:val="20FCE5FC"/>
    <w:lvl w:ilvl="0" w:tplc="A4D2BB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912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5E010E"/>
    <w:multiLevelType w:val="hybridMultilevel"/>
    <w:tmpl w:val="26EA38C4"/>
    <w:lvl w:ilvl="0" w:tplc="2C2CFDEE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0ACDD6">
      <w:numFmt w:val="bullet"/>
      <w:lvlText w:val="•"/>
      <w:lvlJc w:val="left"/>
      <w:pPr>
        <w:ind w:left="628" w:hanging="233"/>
      </w:pPr>
      <w:rPr>
        <w:lang w:val="en-US" w:eastAsia="en-US" w:bidi="ar-SA"/>
      </w:rPr>
    </w:lvl>
    <w:lvl w:ilvl="2" w:tplc="0AEEB69E">
      <w:numFmt w:val="bullet"/>
      <w:lvlText w:val="•"/>
      <w:lvlJc w:val="left"/>
      <w:pPr>
        <w:ind w:left="916" w:hanging="233"/>
      </w:pPr>
      <w:rPr>
        <w:lang w:val="en-US" w:eastAsia="en-US" w:bidi="ar-SA"/>
      </w:rPr>
    </w:lvl>
    <w:lvl w:ilvl="3" w:tplc="8428917C">
      <w:numFmt w:val="bullet"/>
      <w:lvlText w:val="•"/>
      <w:lvlJc w:val="left"/>
      <w:pPr>
        <w:ind w:left="1204" w:hanging="233"/>
      </w:pPr>
      <w:rPr>
        <w:lang w:val="en-US" w:eastAsia="en-US" w:bidi="ar-SA"/>
      </w:rPr>
    </w:lvl>
    <w:lvl w:ilvl="4" w:tplc="DE701638">
      <w:numFmt w:val="bullet"/>
      <w:lvlText w:val="•"/>
      <w:lvlJc w:val="left"/>
      <w:pPr>
        <w:ind w:left="1492" w:hanging="233"/>
      </w:pPr>
      <w:rPr>
        <w:lang w:val="en-US" w:eastAsia="en-US" w:bidi="ar-SA"/>
      </w:rPr>
    </w:lvl>
    <w:lvl w:ilvl="5" w:tplc="E3945D0C">
      <w:numFmt w:val="bullet"/>
      <w:lvlText w:val="•"/>
      <w:lvlJc w:val="left"/>
      <w:pPr>
        <w:ind w:left="1780" w:hanging="233"/>
      </w:pPr>
      <w:rPr>
        <w:lang w:val="en-US" w:eastAsia="en-US" w:bidi="ar-SA"/>
      </w:rPr>
    </w:lvl>
    <w:lvl w:ilvl="6" w:tplc="07DE3548">
      <w:numFmt w:val="bullet"/>
      <w:lvlText w:val="•"/>
      <w:lvlJc w:val="left"/>
      <w:pPr>
        <w:ind w:left="2068" w:hanging="233"/>
      </w:pPr>
      <w:rPr>
        <w:lang w:val="en-US" w:eastAsia="en-US" w:bidi="ar-SA"/>
      </w:rPr>
    </w:lvl>
    <w:lvl w:ilvl="7" w:tplc="72F463B6">
      <w:numFmt w:val="bullet"/>
      <w:lvlText w:val="•"/>
      <w:lvlJc w:val="left"/>
      <w:pPr>
        <w:ind w:left="2356" w:hanging="233"/>
      </w:pPr>
      <w:rPr>
        <w:lang w:val="en-US" w:eastAsia="en-US" w:bidi="ar-SA"/>
      </w:rPr>
    </w:lvl>
    <w:lvl w:ilvl="8" w:tplc="A5DA1B96">
      <w:numFmt w:val="bullet"/>
      <w:lvlText w:val="•"/>
      <w:lvlJc w:val="left"/>
      <w:pPr>
        <w:ind w:left="2644" w:hanging="233"/>
      </w:pPr>
      <w:rPr>
        <w:lang w:val="en-US" w:eastAsia="en-US" w:bidi="ar-SA"/>
      </w:rPr>
    </w:lvl>
  </w:abstractNum>
  <w:abstractNum w:abstractNumId="12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520F9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4" w15:restartNumberingAfterBreak="0">
    <w:nsid w:val="38444674"/>
    <w:multiLevelType w:val="hybridMultilevel"/>
    <w:tmpl w:val="17241A6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1452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6" w15:restartNumberingAfterBreak="0">
    <w:nsid w:val="45215508"/>
    <w:multiLevelType w:val="hybridMultilevel"/>
    <w:tmpl w:val="E6481A42"/>
    <w:lvl w:ilvl="0" w:tplc="63DC89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53951BE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878F7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54F73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70DAA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16D7D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1226BC"/>
    <w:multiLevelType w:val="hybridMultilevel"/>
    <w:tmpl w:val="99BE79D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76DDD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771B41"/>
    <w:multiLevelType w:val="hybridMultilevel"/>
    <w:tmpl w:val="215E9972"/>
    <w:lvl w:ilvl="0" w:tplc="1A56DF5C">
      <w:start w:val="1"/>
      <w:numFmt w:val="lowerLetter"/>
      <w:lvlText w:val="%1."/>
      <w:lvlJc w:val="left"/>
      <w:pPr>
        <w:ind w:left="1800" w:hanging="360"/>
      </w:pPr>
      <w:rPr>
        <w:b w:val="0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A7320"/>
    <w:multiLevelType w:val="hybridMultilevel"/>
    <w:tmpl w:val="C9A206A0"/>
    <w:lvl w:ilvl="0" w:tplc="A94E9DA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1F80E4E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09881B88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7414AC16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5A0274A2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F4C4A49A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1564E0C0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EAB600CC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E500D4C8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29" w15:restartNumberingAfterBreak="0">
    <w:nsid w:val="60F44E8C"/>
    <w:multiLevelType w:val="hybridMultilevel"/>
    <w:tmpl w:val="0A56F9FC"/>
    <w:lvl w:ilvl="0" w:tplc="D1D67622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B65FEC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567E71F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4F328218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326251AC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9FF4DD00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D85A97F6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28E6596A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C12EA924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30" w15:restartNumberingAfterBreak="0">
    <w:nsid w:val="635D4321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EC701E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56EF7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E2D49"/>
    <w:multiLevelType w:val="hybridMultilevel"/>
    <w:tmpl w:val="317852CA"/>
    <w:lvl w:ilvl="0" w:tplc="6890B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400A1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34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33"/>
  </w:num>
  <w:num w:numId="12">
    <w:abstractNumId w:val="21"/>
  </w:num>
  <w:num w:numId="13">
    <w:abstractNumId w:val="12"/>
  </w:num>
  <w:num w:numId="14">
    <w:abstractNumId w:val="20"/>
  </w:num>
  <w:num w:numId="15">
    <w:abstractNumId w:val="25"/>
  </w:num>
  <w:num w:numId="16">
    <w:abstractNumId w:val="16"/>
  </w:num>
  <w:num w:numId="17">
    <w:abstractNumId w:val="26"/>
  </w:num>
  <w:num w:numId="18">
    <w:abstractNumId w:val="1"/>
  </w:num>
  <w:num w:numId="19">
    <w:abstractNumId w:val="27"/>
  </w:num>
  <w:num w:numId="20">
    <w:abstractNumId w:val="18"/>
  </w:num>
  <w:num w:numId="21">
    <w:abstractNumId w:val="22"/>
  </w:num>
  <w:num w:numId="22">
    <w:abstractNumId w:val="7"/>
  </w:num>
  <w:num w:numId="23">
    <w:abstractNumId w:val="5"/>
  </w:num>
  <w:num w:numId="24">
    <w:abstractNumId w:val="31"/>
  </w:num>
  <w:num w:numId="25">
    <w:abstractNumId w:val="0"/>
  </w:num>
  <w:num w:numId="26">
    <w:abstractNumId w:val="19"/>
  </w:num>
  <w:num w:numId="27">
    <w:abstractNumId w:val="14"/>
  </w:num>
  <w:num w:numId="28">
    <w:abstractNumId w:val="30"/>
  </w:num>
  <w:num w:numId="29">
    <w:abstractNumId w:val="35"/>
  </w:num>
  <w:num w:numId="30">
    <w:abstractNumId w:val="6"/>
  </w:num>
  <w:num w:numId="31">
    <w:abstractNumId w:val="32"/>
  </w:num>
  <w:num w:numId="32">
    <w:abstractNumId w:val="17"/>
  </w:num>
  <w:num w:numId="33">
    <w:abstractNumId w:val="10"/>
  </w:num>
  <w:num w:numId="34">
    <w:abstractNumId w:val="8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B1"/>
    <w:rsid w:val="0002060E"/>
    <w:rsid w:val="00032890"/>
    <w:rsid w:val="000C5D90"/>
    <w:rsid w:val="00155D70"/>
    <w:rsid w:val="00197B21"/>
    <w:rsid w:val="00215AAF"/>
    <w:rsid w:val="0032033B"/>
    <w:rsid w:val="003971F6"/>
    <w:rsid w:val="00450EA9"/>
    <w:rsid w:val="00462076"/>
    <w:rsid w:val="004C4D79"/>
    <w:rsid w:val="005E280D"/>
    <w:rsid w:val="00613839"/>
    <w:rsid w:val="006904D0"/>
    <w:rsid w:val="006D5480"/>
    <w:rsid w:val="006F6327"/>
    <w:rsid w:val="00737EE2"/>
    <w:rsid w:val="007C3ABE"/>
    <w:rsid w:val="00856DEA"/>
    <w:rsid w:val="008C0E67"/>
    <w:rsid w:val="008E1E73"/>
    <w:rsid w:val="00A67965"/>
    <w:rsid w:val="00C139B1"/>
    <w:rsid w:val="00C7389F"/>
    <w:rsid w:val="00D24DA7"/>
    <w:rsid w:val="00E07CA0"/>
    <w:rsid w:val="00E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25D5"/>
  <w15:chartTrackingRefBased/>
  <w15:docId w15:val="{B8ACB467-5D45-4F01-97B1-8218982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B1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C139B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139B1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139B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3A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3A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C3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3AB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3A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REG-D8</cp:lastModifiedBy>
  <cp:revision>26</cp:revision>
  <dcterms:created xsi:type="dcterms:W3CDTF">2023-10-04T07:34:00Z</dcterms:created>
  <dcterms:modified xsi:type="dcterms:W3CDTF">2023-11-24T04:50:00Z</dcterms:modified>
</cp:coreProperties>
</file>