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74E9" w14:textId="77777777" w:rsidR="00230EB3" w:rsidRPr="00B91199" w:rsidRDefault="00230EB3" w:rsidP="00230EB3"/>
    <w:p w14:paraId="46C4CA70" w14:textId="77777777" w:rsidR="00230EB3" w:rsidRPr="009A6EFA" w:rsidRDefault="00230EB3" w:rsidP="00230EB3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6970295" w14:textId="77777777" w:rsidR="00230EB3" w:rsidRPr="009A6EFA" w:rsidRDefault="00230EB3" w:rsidP="00230EB3">
      <w:pPr>
        <w:rPr>
          <w:rFonts w:asciiTheme="majorHAnsi" w:hAnsiTheme="majorHAnsi"/>
          <w:sz w:val="23"/>
          <w:szCs w:val="23"/>
        </w:rPr>
      </w:pPr>
    </w:p>
    <w:p w14:paraId="6A4AC413" w14:textId="3F3C7DCB" w:rsidR="00D00798" w:rsidRPr="00E369B1" w:rsidRDefault="00D00798" w:rsidP="00D00798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C7/CRTD/Biochemistry/ICMR/5977/2024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7A4DDA">
        <w:rPr>
          <w:rFonts w:ascii="Cambria" w:hAnsi="Cambria" w:cs="Arial"/>
          <w:sz w:val="23"/>
          <w:szCs w:val="23"/>
        </w:rPr>
        <w:t>03</w:t>
      </w:r>
      <w:r>
        <w:rPr>
          <w:rFonts w:ascii="Cambria" w:hAnsi="Cambria" w:cs="Arial"/>
          <w:sz w:val="23"/>
          <w:szCs w:val="23"/>
        </w:rPr>
        <w:t>.</w:t>
      </w:r>
      <w:r w:rsidR="007A4DDA">
        <w:rPr>
          <w:rFonts w:ascii="Cambria" w:hAnsi="Cambria" w:cs="Arial"/>
          <w:sz w:val="23"/>
          <w:szCs w:val="23"/>
        </w:rPr>
        <w:t>01</w:t>
      </w:r>
      <w:r>
        <w:rPr>
          <w:rFonts w:ascii="Cambria" w:hAnsi="Cambria" w:cs="Arial"/>
          <w:sz w:val="23"/>
          <w:szCs w:val="23"/>
        </w:rPr>
        <w:t>.202</w:t>
      </w:r>
      <w:r w:rsidR="007A4DDA">
        <w:rPr>
          <w:rFonts w:ascii="Cambria" w:hAnsi="Cambria" w:cs="Arial"/>
          <w:sz w:val="23"/>
          <w:szCs w:val="23"/>
        </w:rPr>
        <w:t>5</w:t>
      </w:r>
    </w:p>
    <w:p w14:paraId="515104B6" w14:textId="77777777" w:rsidR="00230EB3" w:rsidRPr="009A6EFA" w:rsidRDefault="00230EB3" w:rsidP="00230EB3">
      <w:pPr>
        <w:rPr>
          <w:rFonts w:asciiTheme="majorHAnsi" w:hAnsiTheme="majorHAnsi"/>
          <w:sz w:val="23"/>
          <w:szCs w:val="23"/>
        </w:rPr>
      </w:pPr>
    </w:p>
    <w:p w14:paraId="2C2EA4F7" w14:textId="77777777" w:rsidR="00230EB3" w:rsidRPr="009A6EFA" w:rsidRDefault="001571E2" w:rsidP="00230EB3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5CD6F14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09.05pt;margin-top:26.7pt;width:16.3pt;height:4.2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3CF2784C">
          <v:shape id="_x0000_s1027" type="#_x0000_t13" style="position:absolute;left:0;text-align:left;margin-left:155.35pt;margin-top:27.9pt;width:16.3pt;height:4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30EB3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230EB3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30EB3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30EB3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30EB3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D00798">
        <w:rPr>
          <w:rFonts w:ascii="Cambria" w:hAnsi="Cambria" w:cs="Arial"/>
          <w:bCs/>
          <w:sz w:val="23"/>
          <w:szCs w:val="23"/>
        </w:rPr>
        <w:t>Inverted Fluorescent Cell Imager</w:t>
      </w:r>
      <w:r w:rsidR="00230EB3">
        <w:rPr>
          <w:rFonts w:asciiTheme="majorHAnsi" w:hAnsiTheme="majorHAnsi" w:cs="Arial"/>
          <w:bCs/>
          <w:sz w:val="23"/>
          <w:szCs w:val="23"/>
        </w:rPr>
        <w:t xml:space="preserve">  for</w:t>
      </w:r>
      <w:r w:rsidR="00230EB3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30EB3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423904">
        <w:rPr>
          <w:rFonts w:ascii="Cambria" w:hAnsi="Cambria" w:cs="Arial"/>
          <w:sz w:val="23"/>
          <w:szCs w:val="23"/>
        </w:rPr>
        <w:t>Biochemistry</w:t>
      </w:r>
      <w:r w:rsidR="00230EB3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147B7252" w14:textId="77777777" w:rsidR="00230EB3" w:rsidRPr="009A6EFA" w:rsidRDefault="00230EB3" w:rsidP="00230EB3">
      <w:pPr>
        <w:rPr>
          <w:rFonts w:asciiTheme="majorHAnsi" w:hAnsiTheme="majorHAnsi"/>
          <w:sz w:val="23"/>
          <w:szCs w:val="23"/>
        </w:rPr>
      </w:pPr>
    </w:p>
    <w:p w14:paraId="5EDD7E6B" w14:textId="00130600" w:rsidR="00230EB3" w:rsidRPr="009A6EFA" w:rsidRDefault="00230EB3" w:rsidP="00230EB3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>
        <w:rPr>
          <w:rFonts w:asciiTheme="majorHAnsi" w:hAnsiTheme="majorHAnsi"/>
          <w:sz w:val="23"/>
          <w:szCs w:val="23"/>
        </w:rPr>
        <w:t xml:space="preserve"> </w:t>
      </w:r>
      <w:r w:rsidR="007A4DDA">
        <w:rPr>
          <w:rFonts w:asciiTheme="majorHAnsi" w:hAnsiTheme="majorHAnsi"/>
          <w:sz w:val="23"/>
          <w:szCs w:val="23"/>
        </w:rPr>
        <w:t>06.01.2025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7A4DDA">
        <w:rPr>
          <w:rFonts w:asciiTheme="majorHAnsi" w:hAnsiTheme="majorHAnsi"/>
          <w:sz w:val="23"/>
          <w:szCs w:val="23"/>
        </w:rPr>
        <w:t xml:space="preserve">06.01.2025 </w:t>
      </w:r>
      <w:r>
        <w:rPr>
          <w:rFonts w:asciiTheme="majorHAnsi" w:hAnsiTheme="majorHAnsi"/>
          <w:sz w:val="23"/>
          <w:szCs w:val="23"/>
        </w:rPr>
        <w:t xml:space="preserve"> @</w:t>
      </w:r>
      <w:r w:rsidR="007A4DDA">
        <w:rPr>
          <w:rFonts w:asciiTheme="majorHAnsi" w:hAnsiTheme="majorHAnsi"/>
          <w:sz w:val="23"/>
          <w:szCs w:val="23"/>
        </w:rPr>
        <w:t xml:space="preserve">5.00 </w:t>
      </w:r>
      <w:r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</w:t>
      </w:r>
      <w:r w:rsidR="007A4DDA">
        <w:rPr>
          <w:rFonts w:asciiTheme="majorHAnsi" w:hAnsiTheme="majorHAnsi"/>
          <w:sz w:val="23"/>
          <w:szCs w:val="23"/>
        </w:rPr>
        <w:t>21.01.</w:t>
      </w:r>
      <w:r>
        <w:rPr>
          <w:rFonts w:asciiTheme="majorHAnsi" w:hAnsiTheme="majorHAnsi"/>
          <w:sz w:val="23"/>
          <w:szCs w:val="23"/>
        </w:rPr>
        <w:t>202</w:t>
      </w:r>
      <w:r w:rsidR="007A4DDA">
        <w:rPr>
          <w:rFonts w:asciiTheme="majorHAnsi" w:hAnsiTheme="majorHAnsi"/>
          <w:sz w:val="23"/>
          <w:szCs w:val="23"/>
        </w:rPr>
        <w:t>5</w:t>
      </w:r>
      <w:r>
        <w:rPr>
          <w:rFonts w:asciiTheme="majorHAnsi" w:hAnsiTheme="majorHAnsi"/>
          <w:sz w:val="23"/>
          <w:szCs w:val="23"/>
        </w:rPr>
        <w:t xml:space="preserve"> @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 w:rsidR="007A4DDA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7247A569" w14:textId="77777777" w:rsidR="00230EB3" w:rsidRPr="009A6EFA" w:rsidRDefault="00230EB3" w:rsidP="00230EB3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41A1A57B" w14:textId="77777777" w:rsidR="00230EB3" w:rsidRPr="009A6EFA" w:rsidRDefault="00230EB3" w:rsidP="00230EB3">
      <w:pPr>
        <w:rPr>
          <w:rFonts w:asciiTheme="majorHAnsi" w:hAnsiTheme="majorHAnsi"/>
          <w:sz w:val="23"/>
          <w:szCs w:val="23"/>
        </w:rPr>
      </w:pPr>
    </w:p>
    <w:p w14:paraId="71562EBB" w14:textId="77777777" w:rsidR="00230EB3" w:rsidRPr="009A6EFA" w:rsidRDefault="00230EB3" w:rsidP="00230EB3">
      <w:pPr>
        <w:rPr>
          <w:rFonts w:asciiTheme="majorHAnsi" w:hAnsiTheme="majorHAnsi"/>
          <w:sz w:val="23"/>
          <w:szCs w:val="23"/>
        </w:rPr>
      </w:pPr>
    </w:p>
    <w:p w14:paraId="124BADFA" w14:textId="77777777" w:rsidR="00230EB3" w:rsidRPr="009A6EFA" w:rsidRDefault="00230EB3" w:rsidP="00230EB3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7C5E14FA" w14:textId="77777777" w:rsidR="00230EB3" w:rsidRPr="009A6EFA" w:rsidRDefault="00230EB3" w:rsidP="00230EB3">
      <w:pPr>
        <w:ind w:left="7200"/>
        <w:rPr>
          <w:rFonts w:asciiTheme="majorHAnsi" w:hAnsiTheme="majorHAnsi"/>
          <w:sz w:val="23"/>
          <w:szCs w:val="23"/>
        </w:rPr>
      </w:pPr>
    </w:p>
    <w:p w14:paraId="5B1AC1A3" w14:textId="77777777" w:rsidR="00230EB3" w:rsidRPr="009A6EFA" w:rsidRDefault="00230EB3" w:rsidP="00230EB3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7CF2DC41" w14:textId="77777777" w:rsidR="00230EB3" w:rsidRDefault="00230EB3" w:rsidP="00230EB3"/>
    <w:p w14:paraId="0BF8A4CD" w14:textId="77777777" w:rsidR="00B0277B" w:rsidRDefault="00B0277B"/>
    <w:sectPr w:rsidR="00B0277B" w:rsidSect="004C3B89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791C" w14:textId="77777777" w:rsidR="001571E2" w:rsidRDefault="001571E2" w:rsidP="007F07A8">
      <w:pPr>
        <w:spacing w:after="0" w:line="240" w:lineRule="auto"/>
      </w:pPr>
      <w:r>
        <w:separator/>
      </w:r>
    </w:p>
  </w:endnote>
  <w:endnote w:type="continuationSeparator" w:id="0">
    <w:p w14:paraId="6A98CD37" w14:textId="77777777" w:rsidR="001571E2" w:rsidRDefault="001571E2" w:rsidP="007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E01A" w14:textId="77777777" w:rsidR="00314A86" w:rsidRDefault="00B0277B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2AF91BE1" wp14:editId="31AF5C15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D956" w14:textId="77777777" w:rsidR="001571E2" w:rsidRDefault="001571E2" w:rsidP="007F07A8">
      <w:pPr>
        <w:spacing w:after="0" w:line="240" w:lineRule="auto"/>
      </w:pPr>
      <w:r>
        <w:separator/>
      </w:r>
    </w:p>
  </w:footnote>
  <w:footnote w:type="continuationSeparator" w:id="0">
    <w:p w14:paraId="67DBD8D6" w14:textId="77777777" w:rsidR="001571E2" w:rsidRDefault="001571E2" w:rsidP="007F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B70D" w14:textId="77777777" w:rsidR="00314A86" w:rsidRPr="004B7BAB" w:rsidRDefault="00B0277B" w:rsidP="004C3B89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1B60E76D" wp14:editId="6F9B1171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6C3042C4" w14:textId="77777777" w:rsidR="00314A86" w:rsidRPr="00143C58" w:rsidRDefault="00B0277B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127E3944" w14:textId="77777777" w:rsidR="00314A86" w:rsidRDefault="00B0277B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0F679416" w14:textId="77777777" w:rsidR="00314A86" w:rsidRPr="00947D64" w:rsidRDefault="00314A86" w:rsidP="004C3B89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13A8D42E" w14:textId="77777777" w:rsidR="00314A86" w:rsidRPr="00143C58" w:rsidRDefault="00314A86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44DCC6F4" w14:textId="77777777" w:rsidTr="004C3B89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EE0A76D" w14:textId="77777777" w:rsidR="00314A86" w:rsidRDefault="00B0277B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B83DBB7" w14:textId="77777777" w:rsidR="00314A86" w:rsidRDefault="00B0277B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C90AA2A" w14:textId="77777777" w:rsidR="00314A86" w:rsidRDefault="00B0277B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64C9533C" w14:textId="77777777" w:rsidR="00314A86" w:rsidRPr="00143C58" w:rsidRDefault="00314A86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FAB"/>
    <w:multiLevelType w:val="hybridMultilevel"/>
    <w:tmpl w:val="4D9A7948"/>
    <w:lvl w:ilvl="0" w:tplc="1EE816DC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6DAF"/>
    <w:multiLevelType w:val="hybridMultilevel"/>
    <w:tmpl w:val="346C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1D975DAF"/>
    <w:multiLevelType w:val="hybridMultilevel"/>
    <w:tmpl w:val="196EEA20"/>
    <w:lvl w:ilvl="0" w:tplc="11E254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EB3"/>
    <w:rsid w:val="0010201F"/>
    <w:rsid w:val="001571E2"/>
    <w:rsid w:val="001F3181"/>
    <w:rsid w:val="00230EB3"/>
    <w:rsid w:val="002A42F5"/>
    <w:rsid w:val="002C6A4C"/>
    <w:rsid w:val="00314A86"/>
    <w:rsid w:val="00332D2A"/>
    <w:rsid w:val="003351B1"/>
    <w:rsid w:val="00385CBA"/>
    <w:rsid w:val="003C371E"/>
    <w:rsid w:val="00423904"/>
    <w:rsid w:val="004E04BC"/>
    <w:rsid w:val="005E51DA"/>
    <w:rsid w:val="006152CF"/>
    <w:rsid w:val="006F126F"/>
    <w:rsid w:val="007A011C"/>
    <w:rsid w:val="007A4DDA"/>
    <w:rsid w:val="007D1C18"/>
    <w:rsid w:val="007F07A8"/>
    <w:rsid w:val="008F7837"/>
    <w:rsid w:val="009469FB"/>
    <w:rsid w:val="00A36E9A"/>
    <w:rsid w:val="00A64558"/>
    <w:rsid w:val="00AC5D66"/>
    <w:rsid w:val="00B0277B"/>
    <w:rsid w:val="00B24D27"/>
    <w:rsid w:val="00B517F7"/>
    <w:rsid w:val="00B56CC2"/>
    <w:rsid w:val="00D00798"/>
    <w:rsid w:val="00D54FB8"/>
    <w:rsid w:val="00E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CBFD3A2"/>
  <w15:docId w15:val="{84CEED9B-3401-44FD-BFDF-E61A4D22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A8"/>
  </w:style>
  <w:style w:type="paragraph" w:styleId="Heading7">
    <w:name w:val="heading 7"/>
    <w:basedOn w:val="Normal"/>
    <w:next w:val="Normal"/>
    <w:link w:val="Heading7Char"/>
    <w:qFormat/>
    <w:rsid w:val="00230EB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30EB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EB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30EB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230EB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30EB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0EB3"/>
    <w:rPr>
      <w:rFonts w:eastAsiaTheme="minorHAnsi"/>
      <w:lang w:bidi="ta-IN"/>
    </w:rPr>
  </w:style>
  <w:style w:type="paragraph" w:customStyle="1" w:styleId="Default">
    <w:name w:val="Default"/>
    <w:rsid w:val="00230E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230EB3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2A6C-D520-4BBA-808E-8264E052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53</cp:revision>
  <cp:lastPrinted>2025-01-06T10:11:00Z</cp:lastPrinted>
  <dcterms:created xsi:type="dcterms:W3CDTF">2024-12-23T11:40:00Z</dcterms:created>
  <dcterms:modified xsi:type="dcterms:W3CDTF">2025-01-07T11:28:00Z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4d19aedfd2c2e017e1a113839d2f3c7c256c2295fb2c7ff9459ce4a95cf783bb</vt:lpwstr>
  </property>
</Properties>
</file>