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B8688" w14:textId="29A122C3" w:rsidR="004E3704" w:rsidRDefault="004E3704" w:rsidP="004E3704">
      <w:pPr>
        <w:spacing w:line="240" w:lineRule="auto"/>
        <w:rPr>
          <w:rFonts w:ascii="Verdana" w:hAnsi="Verdana"/>
          <w:b/>
          <w:sz w:val="6"/>
          <w:szCs w:val="6"/>
        </w:rPr>
      </w:pPr>
    </w:p>
    <w:p w14:paraId="25BF6AE2" w14:textId="04BA6558" w:rsidR="00840319" w:rsidRDefault="00840319" w:rsidP="004E3704">
      <w:pPr>
        <w:spacing w:line="240" w:lineRule="auto"/>
        <w:rPr>
          <w:rFonts w:ascii="Verdana" w:hAnsi="Verdana"/>
          <w:b/>
          <w:sz w:val="6"/>
          <w:szCs w:val="6"/>
        </w:rPr>
      </w:pPr>
    </w:p>
    <w:p w14:paraId="7DCEA6E0" w14:textId="262E6E2B" w:rsidR="000E7D00" w:rsidRDefault="000E7D00" w:rsidP="004E3704">
      <w:pPr>
        <w:spacing w:line="240" w:lineRule="auto"/>
        <w:rPr>
          <w:rFonts w:ascii="Verdana" w:hAnsi="Verdana"/>
          <w:b/>
          <w:sz w:val="6"/>
          <w:szCs w:val="6"/>
        </w:rPr>
      </w:pPr>
    </w:p>
    <w:p w14:paraId="42D303DA" w14:textId="64C79541" w:rsidR="00CF1D03" w:rsidRDefault="00CF1D03" w:rsidP="00CF1D03">
      <w:pPr>
        <w:pStyle w:val="Heading7"/>
        <w:ind w:right="27"/>
        <w:rPr>
          <w:rFonts w:ascii="Lucida Fax" w:hAnsi="Lucida Fax" w:cs="Arial"/>
          <w:sz w:val="21"/>
          <w:szCs w:val="21"/>
          <w:u w:val="single"/>
        </w:rPr>
      </w:pPr>
    </w:p>
    <w:p w14:paraId="52D8E51D" w14:textId="72C891D8" w:rsidR="00CF1D03" w:rsidRPr="00717550" w:rsidRDefault="00297FB3" w:rsidP="00CF1D03">
      <w:pPr>
        <w:pStyle w:val="Heading7"/>
        <w:ind w:right="27"/>
        <w:rPr>
          <w:rFonts w:ascii="Book Antiqua" w:hAnsi="Book Antiqua" w:cs="Arial"/>
          <w:sz w:val="22"/>
          <w:szCs w:val="22"/>
          <w:u w:val="single"/>
        </w:rPr>
      </w:pPr>
      <w:r w:rsidRPr="00717550">
        <w:rPr>
          <w:rFonts w:ascii="Book Antiqua" w:hAnsi="Book Antiqua" w:cs="Arial"/>
          <w:sz w:val="22"/>
          <w:szCs w:val="22"/>
          <w:u w:val="single"/>
        </w:rPr>
        <w:t>e-</w:t>
      </w:r>
      <w:r w:rsidR="00CF1D03" w:rsidRPr="00717550">
        <w:rPr>
          <w:rFonts w:ascii="Book Antiqua" w:hAnsi="Book Antiqua" w:cs="Arial"/>
          <w:sz w:val="22"/>
          <w:szCs w:val="22"/>
          <w:u w:val="single"/>
        </w:rPr>
        <w:t>TENDER NOTICE</w:t>
      </w:r>
    </w:p>
    <w:p w14:paraId="13A8F5F7" w14:textId="77777777" w:rsidR="00CF1D03" w:rsidRPr="00717550" w:rsidRDefault="00CF1D03" w:rsidP="00CF1D03">
      <w:pPr>
        <w:rPr>
          <w:rFonts w:ascii="Book Antiqua" w:hAnsi="Book Antiqua"/>
          <w:lang w:bidi="ar-SA"/>
        </w:rPr>
      </w:pPr>
    </w:p>
    <w:p w14:paraId="65DA5B81" w14:textId="77777777" w:rsidR="00CF1D03" w:rsidRPr="00717550" w:rsidRDefault="00CF1D03" w:rsidP="00CF1D03">
      <w:pPr>
        <w:rPr>
          <w:rFonts w:ascii="Book Antiqua" w:hAnsi="Book Antiqua"/>
          <w:sz w:val="8"/>
          <w:szCs w:val="8"/>
        </w:rPr>
      </w:pPr>
    </w:p>
    <w:p w14:paraId="04F55921" w14:textId="514B2590" w:rsidR="00CF1D03" w:rsidRPr="00717550" w:rsidRDefault="00CF1D03" w:rsidP="00CF1D03">
      <w:pPr>
        <w:pStyle w:val="Heading7"/>
        <w:spacing w:line="360" w:lineRule="auto"/>
        <w:ind w:right="-563"/>
        <w:jc w:val="left"/>
        <w:rPr>
          <w:rFonts w:ascii="Book Antiqua" w:hAnsi="Book Antiqua" w:cs="Arial"/>
          <w:sz w:val="22"/>
          <w:szCs w:val="22"/>
        </w:rPr>
      </w:pPr>
      <w:r w:rsidRPr="00717550">
        <w:rPr>
          <w:rFonts w:ascii="Book Antiqua" w:hAnsi="Book Antiqua" w:cs="Arial"/>
          <w:sz w:val="22"/>
          <w:szCs w:val="22"/>
        </w:rPr>
        <w:t>E-Tender Notice No:</w:t>
      </w:r>
      <w:r w:rsidR="00BB756C" w:rsidRPr="00717550">
        <w:rPr>
          <w:rFonts w:ascii="Book Antiqua" w:hAnsi="Book Antiqua" w:cs="Arial"/>
          <w:sz w:val="22"/>
          <w:szCs w:val="22"/>
        </w:rPr>
        <w:t xml:space="preserve"> </w:t>
      </w:r>
      <w:r w:rsidR="00EC30B0">
        <w:rPr>
          <w:rFonts w:ascii="Book Antiqua" w:hAnsi="Book Antiqua" w:cs="Arial"/>
          <w:sz w:val="22"/>
          <w:szCs w:val="22"/>
        </w:rPr>
        <w:t>15805</w:t>
      </w:r>
      <w:r w:rsidR="00602C02">
        <w:rPr>
          <w:rFonts w:ascii="Book Antiqua" w:hAnsi="Book Antiqua" w:cs="Arial"/>
          <w:sz w:val="22"/>
          <w:szCs w:val="22"/>
        </w:rPr>
        <w:t>/</w:t>
      </w:r>
      <w:r w:rsidR="00602C02" w:rsidRPr="000458E8">
        <w:rPr>
          <w:rFonts w:ascii="Book Antiqua" w:hAnsi="Book Antiqua" w:cs="Arial"/>
          <w:sz w:val="22"/>
          <w:szCs w:val="22"/>
        </w:rPr>
        <w:t>BU/R-D</w:t>
      </w:r>
      <w:r w:rsidR="00602C02">
        <w:rPr>
          <w:rFonts w:ascii="Book Antiqua" w:hAnsi="Book Antiqua" w:cs="Arial"/>
          <w:sz w:val="22"/>
          <w:szCs w:val="22"/>
        </w:rPr>
        <w:t>5</w:t>
      </w:r>
      <w:r w:rsidR="00602C02" w:rsidRPr="000458E8">
        <w:rPr>
          <w:rFonts w:ascii="Book Antiqua" w:hAnsi="Book Antiqua" w:cs="Arial"/>
          <w:sz w:val="22"/>
          <w:szCs w:val="22"/>
        </w:rPr>
        <w:t>/</w:t>
      </w:r>
      <w:r w:rsidR="00602C02">
        <w:rPr>
          <w:rFonts w:ascii="Book Antiqua" w:hAnsi="Book Antiqua" w:cs="Arial"/>
          <w:sz w:val="22"/>
          <w:szCs w:val="22"/>
        </w:rPr>
        <w:t>E/CIC</w:t>
      </w:r>
      <w:r w:rsidR="00602C02" w:rsidRPr="000458E8">
        <w:rPr>
          <w:rFonts w:ascii="Book Antiqua" w:hAnsi="Book Antiqua" w:cs="Arial"/>
          <w:sz w:val="22"/>
          <w:szCs w:val="22"/>
        </w:rPr>
        <w:t>/202</w:t>
      </w:r>
      <w:r w:rsidR="00754F2E">
        <w:rPr>
          <w:rFonts w:ascii="Book Antiqua" w:hAnsi="Book Antiqua" w:cs="Arial"/>
          <w:sz w:val="22"/>
          <w:szCs w:val="22"/>
        </w:rPr>
        <w:t>5</w:t>
      </w:r>
      <w:r w:rsidR="00602C02" w:rsidRPr="000458E8">
        <w:rPr>
          <w:rFonts w:ascii="Book Antiqua" w:hAnsi="Book Antiqua" w:cs="Arial"/>
          <w:sz w:val="22"/>
          <w:szCs w:val="22"/>
        </w:rPr>
        <w:t>-2</w:t>
      </w:r>
      <w:r w:rsidR="00754F2E">
        <w:rPr>
          <w:rFonts w:ascii="Book Antiqua" w:hAnsi="Book Antiqua" w:cs="Arial"/>
          <w:sz w:val="22"/>
          <w:szCs w:val="22"/>
        </w:rPr>
        <w:t>6</w:t>
      </w:r>
      <w:r w:rsidR="00602C02" w:rsidRPr="000458E8">
        <w:rPr>
          <w:rFonts w:ascii="Book Antiqua" w:hAnsi="Book Antiqua" w:cs="Arial"/>
          <w:sz w:val="22"/>
          <w:szCs w:val="22"/>
        </w:rPr>
        <w:t xml:space="preserve">  </w:t>
      </w:r>
      <w:r w:rsidR="00BB756C" w:rsidRPr="00717550">
        <w:rPr>
          <w:rFonts w:ascii="Book Antiqua" w:hAnsi="Book Antiqua" w:cs="Arial"/>
          <w:sz w:val="22"/>
          <w:szCs w:val="22"/>
        </w:rPr>
        <w:t xml:space="preserve">  </w:t>
      </w:r>
      <w:r w:rsidRPr="00717550">
        <w:rPr>
          <w:rFonts w:ascii="Book Antiqua" w:hAnsi="Book Antiqua" w:cs="Arial"/>
          <w:sz w:val="22"/>
          <w:szCs w:val="22"/>
        </w:rPr>
        <w:t xml:space="preserve"> </w:t>
      </w:r>
      <w:r w:rsidR="00717550" w:rsidRPr="00717550">
        <w:rPr>
          <w:rFonts w:ascii="Book Antiqua" w:hAnsi="Book Antiqua" w:cs="Arial"/>
          <w:sz w:val="22"/>
          <w:szCs w:val="22"/>
        </w:rPr>
        <w:t xml:space="preserve">                      </w:t>
      </w:r>
      <w:r w:rsidR="00717550">
        <w:rPr>
          <w:rFonts w:ascii="Book Antiqua" w:hAnsi="Book Antiqua" w:cs="Arial"/>
          <w:sz w:val="22"/>
          <w:szCs w:val="22"/>
        </w:rPr>
        <w:t xml:space="preserve">               </w:t>
      </w:r>
      <w:r w:rsidR="00717550" w:rsidRPr="00717550">
        <w:rPr>
          <w:rFonts w:ascii="Book Antiqua" w:hAnsi="Book Antiqua" w:cs="Arial"/>
          <w:sz w:val="22"/>
          <w:szCs w:val="22"/>
        </w:rPr>
        <w:t xml:space="preserve">     </w:t>
      </w:r>
      <w:proofErr w:type="gramStart"/>
      <w:r w:rsidRPr="00717550">
        <w:rPr>
          <w:rFonts w:ascii="Book Antiqua" w:hAnsi="Book Antiqua" w:cs="Arial"/>
          <w:sz w:val="22"/>
          <w:szCs w:val="22"/>
        </w:rPr>
        <w:t>Date</w:t>
      </w:r>
      <w:r w:rsidR="00717550">
        <w:rPr>
          <w:rFonts w:ascii="Book Antiqua" w:hAnsi="Book Antiqua" w:cs="Arial"/>
          <w:sz w:val="22"/>
          <w:szCs w:val="22"/>
        </w:rPr>
        <w:t xml:space="preserve"> </w:t>
      </w:r>
      <w:r w:rsidRPr="00717550">
        <w:rPr>
          <w:rFonts w:ascii="Book Antiqua" w:hAnsi="Book Antiqua" w:cs="Arial"/>
          <w:sz w:val="22"/>
          <w:szCs w:val="22"/>
        </w:rPr>
        <w:t>:</w:t>
      </w:r>
      <w:proofErr w:type="gramEnd"/>
      <w:r w:rsidRPr="00717550">
        <w:rPr>
          <w:rFonts w:ascii="Book Antiqua" w:hAnsi="Book Antiqua" w:cs="Arial"/>
          <w:sz w:val="22"/>
          <w:szCs w:val="22"/>
        </w:rPr>
        <w:t xml:space="preserve"> </w:t>
      </w:r>
      <w:r w:rsidR="005B4F6A">
        <w:rPr>
          <w:rFonts w:ascii="Book Antiqua" w:hAnsi="Book Antiqua" w:cs="Arial"/>
          <w:sz w:val="22"/>
          <w:szCs w:val="22"/>
        </w:rPr>
        <w:t>2</w:t>
      </w:r>
      <w:r w:rsidR="00A47DCF">
        <w:rPr>
          <w:rFonts w:ascii="Book Antiqua" w:hAnsi="Book Antiqua" w:cs="Arial"/>
          <w:sz w:val="22"/>
          <w:szCs w:val="22"/>
        </w:rPr>
        <w:t>3</w:t>
      </w:r>
      <w:r w:rsidR="00EC30B0">
        <w:rPr>
          <w:rFonts w:ascii="Book Antiqua" w:hAnsi="Book Antiqua" w:cs="Arial"/>
          <w:sz w:val="22"/>
          <w:szCs w:val="22"/>
        </w:rPr>
        <w:t>.</w:t>
      </w:r>
      <w:r w:rsidR="005B4F6A">
        <w:rPr>
          <w:rFonts w:ascii="Book Antiqua" w:hAnsi="Book Antiqua" w:cs="Arial"/>
          <w:sz w:val="22"/>
          <w:szCs w:val="22"/>
        </w:rPr>
        <w:t>12</w:t>
      </w:r>
      <w:r w:rsidR="00EC30B0">
        <w:rPr>
          <w:rFonts w:ascii="Book Antiqua" w:hAnsi="Book Antiqua" w:cs="Arial"/>
          <w:sz w:val="22"/>
          <w:szCs w:val="22"/>
        </w:rPr>
        <w:t>.2025</w:t>
      </w:r>
    </w:p>
    <w:p w14:paraId="536904BA" w14:textId="77777777" w:rsidR="00CF1D03" w:rsidRPr="00997B78" w:rsidRDefault="00CF1D03" w:rsidP="00CF1D03">
      <w:pPr>
        <w:rPr>
          <w:rFonts w:ascii="Book Antiqua" w:hAnsi="Book Antiqua"/>
          <w:sz w:val="14"/>
          <w:szCs w:val="14"/>
          <w:lang w:bidi="ar-SA"/>
        </w:rPr>
      </w:pPr>
    </w:p>
    <w:p w14:paraId="156210C5" w14:textId="52425836" w:rsidR="00CF1D03" w:rsidRDefault="00E108A2" w:rsidP="00AF1D5A">
      <w:pPr>
        <w:pStyle w:val="Heading7"/>
        <w:spacing w:line="360" w:lineRule="auto"/>
        <w:ind w:right="27"/>
        <w:jc w:val="both"/>
        <w:rPr>
          <w:rFonts w:ascii="Book Antiqua" w:hAnsi="Book Antiqua"/>
          <w:b w:val="0"/>
          <w:bCs/>
          <w:noProof/>
          <w:sz w:val="22"/>
          <w:szCs w:val="22"/>
        </w:rPr>
      </w:pPr>
      <w:r>
        <w:rPr>
          <w:rFonts w:ascii="Book Antiqua" w:hAnsi="Book Antiqua"/>
          <w:noProof/>
          <w:sz w:val="22"/>
          <w:szCs w:val="22"/>
        </w:rPr>
        <w:pict w14:anchorId="3634312C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42" type="#_x0000_t13" style="position:absolute;left:0;text-align:left;margin-left:113.05pt;margin-top:25.95pt;width:16.3pt;height:4.2pt;z-index:2516643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>
        <w:rPr>
          <w:rFonts w:ascii="Book Antiqua" w:hAnsi="Book Antiqua"/>
          <w:noProof/>
          <w:sz w:val="22"/>
          <w:szCs w:val="22"/>
        </w:rPr>
        <w:pict w14:anchorId="79E66E6C">
          <v:shape id="Arrow: Right 264" o:spid="_x0000_s1041" type="#_x0000_t13" style="position:absolute;left:0;text-align:left;margin-left:261.15pt;margin-top:26.7pt;width:16.3pt;height:4.2pt;z-index:25166233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 w:rsidR="00CF1D03" w:rsidRPr="00717550">
        <w:rPr>
          <w:rFonts w:ascii="Book Antiqua" w:hAnsi="Book Antiqua" w:cs="Arial"/>
          <w:b w:val="0"/>
          <w:sz w:val="22"/>
          <w:szCs w:val="22"/>
        </w:rPr>
        <w:tab/>
        <w:t xml:space="preserve">Online bids are invited through Tamil Nadu Government e-procurement portal website </w:t>
      </w:r>
      <w:hyperlink r:id="rId8" w:history="1">
        <w:r w:rsidR="00CF1D03" w:rsidRPr="00717550">
          <w:rPr>
            <w:rStyle w:val="Hyperlink"/>
            <w:rFonts w:ascii="Book Antiqua" w:hAnsi="Book Antiqua" w:cs="Arial"/>
            <w:b w:val="0"/>
            <w:sz w:val="22"/>
            <w:szCs w:val="22"/>
          </w:rPr>
          <w:t>www.tntenders.gov.in</w:t>
        </w:r>
      </w:hyperlink>
      <w:r w:rsidR="00CF1D03" w:rsidRPr="00717550">
        <w:rPr>
          <w:rFonts w:ascii="Book Antiqua" w:hAnsi="Book Antiqua" w:cs="Arial"/>
          <w:b w:val="0"/>
          <w:sz w:val="22"/>
          <w:szCs w:val="22"/>
        </w:rPr>
        <w:t xml:space="preserve">  </w:t>
      </w:r>
      <w:r w:rsidR="003E1241" w:rsidRPr="00717550">
        <w:rPr>
          <w:rFonts w:ascii="Book Antiqua" w:hAnsi="Book Antiqua" w:cs="Arial"/>
          <w:b w:val="0"/>
          <w:sz w:val="22"/>
          <w:szCs w:val="22"/>
        </w:rPr>
        <w:t xml:space="preserve">    </w:t>
      </w:r>
      <w:r w:rsidR="00CF1D03" w:rsidRPr="00717550">
        <w:rPr>
          <w:rFonts w:ascii="Book Antiqua" w:hAnsi="Book Antiqua" w:cs="Arial"/>
          <w:b w:val="0"/>
          <w:sz w:val="22"/>
          <w:szCs w:val="22"/>
        </w:rPr>
        <w:t>Tenders by Organi</w:t>
      </w:r>
      <w:r w:rsidR="003E1241" w:rsidRPr="00717550">
        <w:rPr>
          <w:rFonts w:ascii="Book Antiqua" w:hAnsi="Book Antiqua" w:cs="Arial"/>
          <w:b w:val="0"/>
          <w:sz w:val="22"/>
          <w:szCs w:val="22"/>
        </w:rPr>
        <w:t>z</w:t>
      </w:r>
      <w:r w:rsidR="00CF1D03" w:rsidRPr="00717550">
        <w:rPr>
          <w:rFonts w:ascii="Book Antiqua" w:hAnsi="Book Antiqua" w:cs="Arial"/>
          <w:b w:val="0"/>
          <w:sz w:val="22"/>
          <w:szCs w:val="22"/>
        </w:rPr>
        <w:t xml:space="preserve">ation </w:t>
      </w:r>
      <w:r w:rsidR="003E1241" w:rsidRPr="00717550">
        <w:rPr>
          <w:rFonts w:ascii="Book Antiqua" w:hAnsi="Book Antiqua" w:cs="Arial"/>
          <w:b w:val="0"/>
          <w:sz w:val="22"/>
          <w:szCs w:val="22"/>
        </w:rPr>
        <w:t xml:space="preserve">     </w:t>
      </w:r>
      <w:r w:rsidR="00553935" w:rsidRPr="00717550">
        <w:rPr>
          <w:rFonts w:ascii="Book Antiqua" w:hAnsi="Book Antiqua" w:cs="Arial"/>
          <w:b w:val="0"/>
          <w:sz w:val="22"/>
          <w:szCs w:val="22"/>
        </w:rPr>
        <w:t xml:space="preserve"> </w:t>
      </w:r>
      <w:r w:rsidR="00CF1D03" w:rsidRPr="00717550">
        <w:rPr>
          <w:rFonts w:ascii="Book Antiqua" w:hAnsi="Book Antiqua" w:cs="Arial"/>
          <w:b w:val="0"/>
          <w:sz w:val="22"/>
          <w:szCs w:val="22"/>
        </w:rPr>
        <w:t>Higher Education for the purchase of</w:t>
      </w:r>
      <w:r w:rsidR="00CF1D03" w:rsidRPr="00717550">
        <w:rPr>
          <w:rFonts w:ascii="Book Antiqua" w:hAnsi="Book Antiqua" w:cs="Arial"/>
          <w:bCs/>
          <w:sz w:val="22"/>
          <w:szCs w:val="22"/>
        </w:rPr>
        <w:t xml:space="preserve"> </w:t>
      </w:r>
      <w:r w:rsidR="00717550">
        <w:rPr>
          <w:rFonts w:ascii="Book Antiqua" w:hAnsi="Book Antiqua" w:cs="Arial"/>
          <w:bCs/>
          <w:sz w:val="22"/>
          <w:szCs w:val="22"/>
        </w:rPr>
        <w:t xml:space="preserve">                </w:t>
      </w:r>
      <w:r w:rsidR="00EC30B0" w:rsidRPr="00A16BA9">
        <w:rPr>
          <w:rFonts w:ascii="Book Antiqua" w:hAnsi="Book Antiqua"/>
          <w:sz w:val="22"/>
          <w:szCs w:val="22"/>
        </w:rPr>
        <w:t>1 No. of Thermal Circuit Breaker</w:t>
      </w:r>
      <w:r w:rsidR="00EC30B0">
        <w:rPr>
          <w:rFonts w:ascii="Book Antiqua" w:hAnsi="Book Antiqua" w:cs="Arial"/>
          <w:bCs/>
          <w:sz w:val="22"/>
          <w:szCs w:val="22"/>
        </w:rPr>
        <w:t xml:space="preserve"> </w:t>
      </w:r>
      <w:r w:rsidR="00717550" w:rsidRPr="00890723">
        <w:rPr>
          <w:rFonts w:ascii="Book Antiqua" w:hAnsi="Book Antiqua"/>
          <w:b w:val="0"/>
          <w:bCs/>
          <w:sz w:val="22"/>
          <w:szCs w:val="22"/>
        </w:rPr>
        <w:t>to the</w:t>
      </w:r>
      <w:r w:rsidR="00890723" w:rsidRPr="00890723">
        <w:rPr>
          <w:rFonts w:ascii="Book Antiqua" w:hAnsi="Book Antiqua"/>
          <w:b w:val="0"/>
          <w:bCs/>
          <w:sz w:val="22"/>
          <w:szCs w:val="22"/>
        </w:rPr>
        <w:t xml:space="preserve"> </w:t>
      </w:r>
      <w:r w:rsidR="00602C02">
        <w:rPr>
          <w:rFonts w:ascii="Book Antiqua" w:hAnsi="Book Antiqua"/>
          <w:b w:val="0"/>
          <w:bCs/>
          <w:sz w:val="22"/>
          <w:szCs w:val="22"/>
        </w:rPr>
        <w:t>Central Instrumentation Centre</w:t>
      </w:r>
      <w:r w:rsidR="00CF1D03" w:rsidRPr="00890723">
        <w:rPr>
          <w:rFonts w:ascii="Book Antiqua" w:hAnsi="Book Antiqua" w:cs="Arial"/>
          <w:b w:val="0"/>
          <w:bCs/>
          <w:sz w:val="22"/>
          <w:szCs w:val="22"/>
        </w:rPr>
        <w:t>, Bharathiar University, Coimbatore.</w:t>
      </w:r>
      <w:r w:rsidR="00542967" w:rsidRPr="00890723">
        <w:rPr>
          <w:rFonts w:ascii="Book Antiqua" w:hAnsi="Book Antiqua"/>
          <w:b w:val="0"/>
          <w:bCs/>
          <w:noProof/>
          <w:sz w:val="22"/>
          <w:szCs w:val="22"/>
        </w:rPr>
        <w:t xml:space="preserve"> </w:t>
      </w:r>
    </w:p>
    <w:p w14:paraId="563EEBC7" w14:textId="49C2E979" w:rsidR="00AF1D5A" w:rsidRDefault="00AF1D5A" w:rsidP="00AF1D5A">
      <w:pPr>
        <w:rPr>
          <w:lang w:bidi="ar-SA"/>
        </w:rPr>
      </w:pPr>
    </w:p>
    <w:p w14:paraId="5942EC8E" w14:textId="77777777" w:rsidR="00297FB3" w:rsidRPr="00717550" w:rsidRDefault="00297FB3" w:rsidP="00CF1D03">
      <w:pPr>
        <w:rPr>
          <w:rFonts w:ascii="Book Antiqua" w:hAnsi="Book Antiqua"/>
          <w:lang w:bidi="ar-SA"/>
        </w:rPr>
      </w:pPr>
    </w:p>
    <w:p w14:paraId="044FA522" w14:textId="235A1315" w:rsidR="00CF1D03" w:rsidRPr="00717550" w:rsidRDefault="00717550" w:rsidP="00EC30B0">
      <w:pPr>
        <w:ind w:left="7200"/>
        <w:jc w:val="right"/>
        <w:rPr>
          <w:rFonts w:ascii="Book Antiqua" w:hAnsi="Book Antiqua"/>
          <w:b/>
          <w:bCs/>
          <w:lang w:bidi="ar-SA"/>
        </w:rPr>
      </w:pPr>
      <w:r>
        <w:rPr>
          <w:rFonts w:ascii="Book Antiqua" w:hAnsi="Book Antiqua"/>
          <w:b/>
          <w:bCs/>
          <w:lang w:bidi="ar-SA"/>
        </w:rPr>
        <w:t xml:space="preserve">         </w:t>
      </w:r>
      <w:r w:rsidR="00CF1D03" w:rsidRPr="00717550">
        <w:rPr>
          <w:rFonts w:ascii="Book Antiqua" w:hAnsi="Book Antiqua"/>
          <w:b/>
          <w:bCs/>
          <w:lang w:bidi="ar-SA"/>
        </w:rPr>
        <w:t>REGISTRAR</w:t>
      </w:r>
    </w:p>
    <w:p w14:paraId="5E0C87BC" w14:textId="77777777" w:rsidR="00AF1D5A" w:rsidRDefault="00AF1D5A" w:rsidP="00AF1D5A">
      <w:pPr>
        <w:spacing w:line="276" w:lineRule="auto"/>
        <w:ind w:right="-563"/>
        <w:rPr>
          <w:rFonts w:ascii="Book Antiqua" w:hAnsi="Book Antiqua"/>
        </w:rPr>
      </w:pPr>
    </w:p>
    <w:sectPr w:rsidR="00AF1D5A" w:rsidSect="00F6549E">
      <w:headerReference w:type="default" r:id="rId9"/>
      <w:footerReference w:type="default" r:id="rId10"/>
      <w:pgSz w:w="12240" w:h="15840"/>
      <w:pgMar w:top="2127" w:right="1440" w:bottom="1440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1B3A5" w14:textId="77777777" w:rsidR="00E108A2" w:rsidRDefault="00E108A2" w:rsidP="00EB1F1F">
      <w:pPr>
        <w:spacing w:line="240" w:lineRule="auto"/>
      </w:pPr>
      <w:r>
        <w:separator/>
      </w:r>
    </w:p>
  </w:endnote>
  <w:endnote w:type="continuationSeparator" w:id="0">
    <w:p w14:paraId="2BF3F03B" w14:textId="77777777" w:rsidR="00E108A2" w:rsidRDefault="00E108A2" w:rsidP="00EB1F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mil-Aiswary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8BE90" w14:textId="77777777" w:rsidR="00A14552" w:rsidRDefault="00A14552">
    <w:pPr>
      <w:pStyle w:val="Footer"/>
    </w:pPr>
    <w:r>
      <w:rPr>
        <w:noProof/>
        <w:lang w:val="en-IN" w:eastAsia="en-IN" w:bidi="ar-SA"/>
      </w:rPr>
      <w:drawing>
        <wp:anchor distT="0" distB="0" distL="114300" distR="114300" simplePos="0" relativeHeight="251661312" behindDoc="1" locked="0" layoutInCell="1" allowOverlap="1" wp14:anchorId="42E4C55A" wp14:editId="0180A910">
          <wp:simplePos x="0" y="0"/>
          <wp:positionH relativeFrom="page">
            <wp:posOffset>467941</wp:posOffset>
          </wp:positionH>
          <wp:positionV relativeFrom="paragraph">
            <wp:posOffset>238125</wp:posOffset>
          </wp:positionV>
          <wp:extent cx="6831724" cy="190500"/>
          <wp:effectExtent l="0" t="0" r="0" b="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1724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75BCB" w14:textId="77777777" w:rsidR="00E108A2" w:rsidRDefault="00E108A2" w:rsidP="00EB1F1F">
      <w:pPr>
        <w:spacing w:line="240" w:lineRule="auto"/>
      </w:pPr>
      <w:r>
        <w:separator/>
      </w:r>
    </w:p>
  </w:footnote>
  <w:footnote w:type="continuationSeparator" w:id="0">
    <w:p w14:paraId="1FF90433" w14:textId="77777777" w:rsidR="00E108A2" w:rsidRDefault="00E108A2" w:rsidP="00EB1F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BF53C" w14:textId="5AF0CACB" w:rsidR="00EB1F1F" w:rsidRPr="00034518" w:rsidRDefault="00EB1F1F" w:rsidP="00947D64">
    <w:pPr>
      <w:spacing w:line="240" w:lineRule="auto"/>
      <w:jc w:val="center"/>
      <w:rPr>
        <w:rFonts w:ascii="Tamil-Aiswarya" w:hAnsi="Tamil-Aiswarya"/>
        <w:b/>
        <w:sz w:val="42"/>
      </w:rPr>
    </w:pPr>
    <w:r>
      <w:rPr>
        <w:rFonts w:ascii="Tamil-Aiswarya" w:hAnsi="Tamil-Aiswarya"/>
        <w:b/>
        <w:noProof/>
        <w:sz w:val="42"/>
        <w:lang w:val="en-IN" w:eastAsia="en-IN" w:bidi="ar-SA"/>
      </w:rPr>
      <w:drawing>
        <wp:anchor distT="0" distB="0" distL="114300" distR="114300" simplePos="0" relativeHeight="251659264" behindDoc="1" locked="0" layoutInCell="1" allowOverlap="1" wp14:anchorId="18AD9642" wp14:editId="566A30F3">
          <wp:simplePos x="0" y="0"/>
          <wp:positionH relativeFrom="column">
            <wp:posOffset>19685</wp:posOffset>
          </wp:positionH>
          <wp:positionV relativeFrom="paragraph">
            <wp:posOffset>-140970</wp:posOffset>
          </wp:positionV>
          <wp:extent cx="1244600" cy="1009650"/>
          <wp:effectExtent l="0" t="0" r="0" b="0"/>
          <wp:wrapTight wrapText="bothSides">
            <wp:wrapPolygon edited="0">
              <wp:start x="0" y="0"/>
              <wp:lineTo x="0" y="21192"/>
              <wp:lineTo x="21159" y="21192"/>
              <wp:lineTo x="21159" y="0"/>
              <wp:lineTo x="0" y="0"/>
            </wp:wrapPolygon>
          </wp:wrapTight>
          <wp:docPr id="23" name="Picture 1" descr="BU Embl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U Emble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Pr="00034518">
      <w:rPr>
        <w:rFonts w:ascii="Tamil-Aiswarya" w:hAnsi="Tamil-Aiswarya"/>
        <w:b/>
        <w:sz w:val="42"/>
      </w:rPr>
      <w:t>ghujpahh</w:t>
    </w:r>
    <w:proofErr w:type="spellEnd"/>
    <w:r w:rsidRPr="00034518">
      <w:rPr>
        <w:rFonts w:ascii="Tamil-Aiswarya" w:hAnsi="Tamil-Aiswarya"/>
        <w:b/>
        <w:sz w:val="42"/>
      </w:rPr>
      <w:t xml:space="preserve">; </w:t>
    </w:r>
    <w:proofErr w:type="spellStart"/>
    <w:proofErr w:type="gramStart"/>
    <w:r w:rsidRPr="00034518">
      <w:rPr>
        <w:rFonts w:ascii="Tamil-Aiswarya" w:hAnsi="Tamil-Aiswarya"/>
        <w:b/>
        <w:sz w:val="42"/>
      </w:rPr>
      <w:t>gy;fiyf</w:t>
    </w:r>
    <w:proofErr w:type="gramEnd"/>
    <w:r w:rsidRPr="00034518">
      <w:rPr>
        <w:rFonts w:ascii="Tamil-Aiswarya" w:hAnsi="Tamil-Aiswarya"/>
        <w:b/>
        <w:sz w:val="42"/>
      </w:rPr>
      <w:t>;fHfk</w:t>
    </w:r>
    <w:proofErr w:type="spellEnd"/>
    <w:r w:rsidRPr="00034518">
      <w:rPr>
        <w:rFonts w:ascii="Tamil-Aiswarya" w:hAnsi="Tamil-Aiswarya"/>
        <w:b/>
        <w:sz w:val="42"/>
      </w:rPr>
      <w:t>;</w:t>
    </w:r>
  </w:p>
  <w:p w14:paraId="20ABCE73" w14:textId="77777777" w:rsidR="00EB1F1F" w:rsidRPr="00143C58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BHARATHIAR UNIVERSITY </w:t>
    </w:r>
  </w:p>
  <w:p w14:paraId="7A1BC879" w14:textId="77777777" w:rsidR="00EB1F1F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     COIMBATORE – 641 046, TAMILNADU, INDIA  </w:t>
    </w:r>
  </w:p>
  <w:p w14:paraId="16E6BABA" w14:textId="77777777" w:rsidR="00F82FB3" w:rsidRPr="00947D64" w:rsidRDefault="00F82FB3" w:rsidP="00947D64">
    <w:pPr>
      <w:spacing w:line="240" w:lineRule="auto"/>
      <w:jc w:val="center"/>
      <w:rPr>
        <w:rFonts w:ascii="Bahnschrift SemiBold" w:hAnsi="Bahnschrift SemiBold" w:cs="Calibri"/>
        <w:b/>
        <w:sz w:val="2"/>
        <w:szCs w:val="2"/>
      </w:rPr>
    </w:pPr>
  </w:p>
  <w:p w14:paraId="2C963349" w14:textId="77777777" w:rsidR="00501C13" w:rsidRPr="00947D64" w:rsidRDefault="00501C13" w:rsidP="00947D64">
    <w:pPr>
      <w:spacing w:line="240" w:lineRule="auto"/>
      <w:jc w:val="center"/>
      <w:rPr>
        <w:rFonts w:ascii="Bahnschrift SemiBold" w:hAnsi="Bahnschrift SemiBold" w:cs="Calibri"/>
        <w:b/>
        <w:sz w:val="14"/>
        <w:szCs w:val="10"/>
      </w:rPr>
    </w:pPr>
  </w:p>
  <w:p w14:paraId="193A3676" w14:textId="77777777" w:rsidR="00EB1F1F" w:rsidRPr="00143C58" w:rsidRDefault="00EB1F1F" w:rsidP="00F82FB3">
    <w:pPr>
      <w:spacing w:line="240" w:lineRule="auto"/>
      <w:jc w:val="center"/>
      <w:rPr>
        <w:rFonts w:ascii="Bahnschrift SemiBold" w:hAnsi="Bahnschrift SemiBold" w:cs="Calibri"/>
        <w:b/>
        <w:sz w:val="4"/>
      </w:rPr>
    </w:pPr>
  </w:p>
  <w:tbl>
    <w:tblPr>
      <w:tblW w:w="11070" w:type="dxa"/>
      <w:tblInd w:w="-88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837"/>
      <w:gridCol w:w="3960"/>
      <w:gridCol w:w="5273"/>
    </w:tblGrid>
    <w:tr w:rsidR="00EB1F1F" w14:paraId="5D9EB956" w14:textId="77777777" w:rsidTr="001F3037">
      <w:tc>
        <w:tcPr>
          <w:tcW w:w="183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69481685" w14:textId="77777777" w:rsidR="00EB1F1F" w:rsidRDefault="00EB1F1F" w:rsidP="00F82FB3">
          <w:pPr>
            <w:spacing w:line="240" w:lineRule="auto"/>
            <w:ind w:right="-108"/>
          </w:pPr>
          <w:r w:rsidRPr="000563D1">
            <w:rPr>
              <w:rFonts w:ascii="Lucida Bright" w:hAnsi="Lucida Bright"/>
              <w:b/>
              <w:sz w:val="18"/>
            </w:rPr>
            <w:t xml:space="preserve">State University   </w:t>
          </w:r>
        </w:p>
      </w:tc>
      <w:tc>
        <w:tcPr>
          <w:tcW w:w="3960" w:type="dxa"/>
          <w:tcBorders>
            <w:left w:val="single" w:sz="4" w:space="0" w:color="auto"/>
          </w:tcBorders>
        </w:tcPr>
        <w:p w14:paraId="0D94DB5D" w14:textId="77777777" w:rsidR="00EB1F1F" w:rsidRDefault="00EB1F1F" w:rsidP="00F82FB3">
          <w:pPr>
            <w:spacing w:line="240" w:lineRule="auto"/>
            <w:jc w:val="center"/>
          </w:pPr>
          <w:r w:rsidRPr="000563D1">
            <w:rPr>
              <w:rFonts w:ascii="Lucida Bright" w:hAnsi="Lucida Bright"/>
              <w:b/>
              <w:sz w:val="18"/>
            </w:rPr>
            <w:t>Accredited with “A</w:t>
          </w:r>
          <w:r w:rsidR="007E3A7A">
            <w:rPr>
              <w:rFonts w:ascii="Lucida Bright" w:hAnsi="Lucida Bright"/>
              <w:b/>
              <w:sz w:val="18"/>
            </w:rPr>
            <w:t>++</w:t>
          </w:r>
          <w:r w:rsidRPr="000563D1">
            <w:rPr>
              <w:rFonts w:ascii="Lucida Bright" w:hAnsi="Lucida Bright"/>
              <w:b/>
              <w:sz w:val="18"/>
            </w:rPr>
            <w:t>” Grade by NAAC</w:t>
          </w:r>
        </w:p>
      </w:tc>
      <w:tc>
        <w:tcPr>
          <w:tcW w:w="5273" w:type="dxa"/>
          <w:tcBorders>
            <w:right w:val="nil"/>
          </w:tcBorders>
        </w:tcPr>
        <w:p w14:paraId="22B0399B" w14:textId="2237CBC4" w:rsidR="00EB1F1F" w:rsidRDefault="00EB1F1F" w:rsidP="002F7769">
          <w:pPr>
            <w:spacing w:line="240" w:lineRule="auto"/>
            <w:ind w:right="-378"/>
          </w:pPr>
          <w:r>
            <w:rPr>
              <w:rFonts w:ascii="Lucida Bright" w:hAnsi="Lucida Bright"/>
              <w:b/>
              <w:sz w:val="18"/>
            </w:rPr>
            <w:t xml:space="preserve">Ranked </w:t>
          </w:r>
          <w:r w:rsidR="00132885">
            <w:rPr>
              <w:rFonts w:ascii="Lucida Bright" w:hAnsi="Lucida Bright"/>
              <w:b/>
              <w:sz w:val="18"/>
            </w:rPr>
            <w:t>2</w:t>
          </w:r>
          <w:r w:rsidR="00660798">
            <w:rPr>
              <w:rFonts w:ascii="Lucida Bright" w:hAnsi="Lucida Bright"/>
              <w:b/>
              <w:sz w:val="18"/>
            </w:rPr>
            <w:t>6</w:t>
          </w:r>
          <w:r w:rsidR="00132885" w:rsidRPr="00132885">
            <w:rPr>
              <w:rFonts w:ascii="Lucida Bright" w:hAnsi="Lucida Bright"/>
              <w:b/>
              <w:sz w:val="18"/>
              <w:vertAlign w:val="superscript"/>
            </w:rPr>
            <w:t>st</w:t>
          </w:r>
          <w:r w:rsidRPr="000563D1">
            <w:rPr>
              <w:rFonts w:ascii="Lucida Bright" w:hAnsi="Lucida Bright"/>
              <w:b/>
              <w:sz w:val="18"/>
            </w:rPr>
            <w:t xml:space="preserve"> among Indian Universities by </w:t>
          </w:r>
          <w:proofErr w:type="spellStart"/>
          <w:r w:rsidRPr="000563D1">
            <w:rPr>
              <w:rFonts w:ascii="Lucida Bright" w:hAnsi="Lucida Bright"/>
              <w:b/>
              <w:sz w:val="18"/>
            </w:rPr>
            <w:t>M</w:t>
          </w:r>
          <w:r w:rsidR="006C726A">
            <w:rPr>
              <w:rFonts w:ascii="Lucida Bright" w:hAnsi="Lucida Bright"/>
              <w:b/>
              <w:sz w:val="18"/>
            </w:rPr>
            <w:t>oE</w:t>
          </w:r>
          <w:proofErr w:type="spellEnd"/>
          <w:r w:rsidRPr="000563D1">
            <w:rPr>
              <w:rFonts w:ascii="Lucida Bright" w:hAnsi="Lucida Bright"/>
              <w:b/>
              <w:sz w:val="18"/>
            </w:rPr>
            <w:t>-NIRF</w:t>
          </w:r>
        </w:p>
      </w:tc>
    </w:tr>
  </w:tbl>
  <w:p w14:paraId="2D3903C4" w14:textId="77777777" w:rsidR="00EB1F1F" w:rsidRPr="00143C58" w:rsidRDefault="00EB1F1F" w:rsidP="00EB1F1F">
    <w:pPr>
      <w:rPr>
        <w:rFonts w:ascii="Verdana" w:hAnsi="Verdana"/>
        <w:b/>
        <w:sz w:val="4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9613B"/>
    <w:multiLevelType w:val="hybridMultilevel"/>
    <w:tmpl w:val="C3DEB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93FA6"/>
    <w:multiLevelType w:val="hybridMultilevel"/>
    <w:tmpl w:val="CCEC0CF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F1658"/>
    <w:multiLevelType w:val="hybridMultilevel"/>
    <w:tmpl w:val="D21E7E4C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6412DC"/>
    <w:multiLevelType w:val="hybridMultilevel"/>
    <w:tmpl w:val="C8F4E37E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4A63F3"/>
    <w:multiLevelType w:val="hybridMultilevel"/>
    <w:tmpl w:val="AD46E5B4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FD0849"/>
    <w:multiLevelType w:val="hybridMultilevel"/>
    <w:tmpl w:val="1A2ED2D6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6331B"/>
    <w:multiLevelType w:val="hybridMultilevel"/>
    <w:tmpl w:val="3DE4A4EE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11042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965EE"/>
    <w:multiLevelType w:val="hybridMultilevel"/>
    <w:tmpl w:val="517A03D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D91553"/>
    <w:multiLevelType w:val="hybridMultilevel"/>
    <w:tmpl w:val="6C9E67B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FF4D0F"/>
    <w:multiLevelType w:val="hybridMultilevel"/>
    <w:tmpl w:val="FCCA623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F34D61"/>
    <w:multiLevelType w:val="hybridMultilevel"/>
    <w:tmpl w:val="C7E2CE8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8F2BDF"/>
    <w:multiLevelType w:val="hybridMultilevel"/>
    <w:tmpl w:val="D21E7E4C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5E435D4"/>
    <w:multiLevelType w:val="hybridMultilevel"/>
    <w:tmpl w:val="801C25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517BD1"/>
    <w:multiLevelType w:val="hybridMultilevel"/>
    <w:tmpl w:val="BA7829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E6731F4"/>
    <w:multiLevelType w:val="hybridMultilevel"/>
    <w:tmpl w:val="21A06656"/>
    <w:lvl w:ilvl="0" w:tplc="E1003B12">
      <w:start w:val="1"/>
      <w:numFmt w:val="lowerLetter"/>
      <w:lvlText w:val="%1."/>
      <w:lvlJc w:val="left"/>
      <w:pPr>
        <w:ind w:left="144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2EC17E7"/>
    <w:multiLevelType w:val="hybridMultilevel"/>
    <w:tmpl w:val="70B8AA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661967"/>
    <w:multiLevelType w:val="hybridMultilevel"/>
    <w:tmpl w:val="F96E741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0B5071"/>
    <w:multiLevelType w:val="hybridMultilevel"/>
    <w:tmpl w:val="B7CC86F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12"/>
  </w:num>
  <w:num w:numId="5">
    <w:abstractNumId w:val="6"/>
  </w:num>
  <w:num w:numId="6">
    <w:abstractNumId w:val="18"/>
  </w:num>
  <w:num w:numId="7">
    <w:abstractNumId w:val="2"/>
  </w:num>
  <w:num w:numId="8">
    <w:abstractNumId w:val="17"/>
  </w:num>
  <w:num w:numId="9">
    <w:abstractNumId w:val="11"/>
  </w:num>
  <w:num w:numId="10">
    <w:abstractNumId w:val="7"/>
  </w:num>
  <w:num w:numId="11">
    <w:abstractNumId w:val="13"/>
  </w:num>
  <w:num w:numId="12">
    <w:abstractNumId w:val="16"/>
  </w:num>
  <w:num w:numId="13">
    <w:abstractNumId w:val="5"/>
  </w:num>
  <w:num w:numId="14">
    <w:abstractNumId w:val="15"/>
  </w:num>
  <w:num w:numId="15">
    <w:abstractNumId w:val="0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0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1F1F"/>
    <w:rsid w:val="00025C94"/>
    <w:rsid w:val="0003321D"/>
    <w:rsid w:val="00036925"/>
    <w:rsid w:val="00036F93"/>
    <w:rsid w:val="000458E8"/>
    <w:rsid w:val="0007449F"/>
    <w:rsid w:val="00094C0C"/>
    <w:rsid w:val="000A0E05"/>
    <w:rsid w:val="000A652A"/>
    <w:rsid w:val="000B5908"/>
    <w:rsid w:val="000C0747"/>
    <w:rsid w:val="000E093B"/>
    <w:rsid w:val="000E275E"/>
    <w:rsid w:val="000E7D00"/>
    <w:rsid w:val="000F1A83"/>
    <w:rsid w:val="000F2C95"/>
    <w:rsid w:val="00107845"/>
    <w:rsid w:val="00120C9C"/>
    <w:rsid w:val="00123C09"/>
    <w:rsid w:val="00132117"/>
    <w:rsid w:val="00132885"/>
    <w:rsid w:val="0013613A"/>
    <w:rsid w:val="00142B2B"/>
    <w:rsid w:val="001502E1"/>
    <w:rsid w:val="00155997"/>
    <w:rsid w:val="0016025C"/>
    <w:rsid w:val="001676BA"/>
    <w:rsid w:val="00195859"/>
    <w:rsid w:val="001A3343"/>
    <w:rsid w:val="001C20AB"/>
    <w:rsid w:val="001C4427"/>
    <w:rsid w:val="001C6FE0"/>
    <w:rsid w:val="001D6E0A"/>
    <w:rsid w:val="001F5F3A"/>
    <w:rsid w:val="001F6B5B"/>
    <w:rsid w:val="00200D5B"/>
    <w:rsid w:val="00212AFA"/>
    <w:rsid w:val="00261793"/>
    <w:rsid w:val="00275922"/>
    <w:rsid w:val="00277F12"/>
    <w:rsid w:val="00282FA8"/>
    <w:rsid w:val="002955D0"/>
    <w:rsid w:val="00297FB3"/>
    <w:rsid w:val="002A2DB5"/>
    <w:rsid w:val="002B1D5F"/>
    <w:rsid w:val="002C1376"/>
    <w:rsid w:val="002C1C6E"/>
    <w:rsid w:val="002C2CAE"/>
    <w:rsid w:val="002E6B08"/>
    <w:rsid w:val="002F2726"/>
    <w:rsid w:val="002F7769"/>
    <w:rsid w:val="00310609"/>
    <w:rsid w:val="00333308"/>
    <w:rsid w:val="00347A90"/>
    <w:rsid w:val="00381A37"/>
    <w:rsid w:val="003833A9"/>
    <w:rsid w:val="00384781"/>
    <w:rsid w:val="00390F3C"/>
    <w:rsid w:val="003B2A8E"/>
    <w:rsid w:val="003D10C1"/>
    <w:rsid w:val="003D6BA6"/>
    <w:rsid w:val="003E1241"/>
    <w:rsid w:val="00417D80"/>
    <w:rsid w:val="00420E28"/>
    <w:rsid w:val="004211D6"/>
    <w:rsid w:val="004251A1"/>
    <w:rsid w:val="00427CDE"/>
    <w:rsid w:val="00442252"/>
    <w:rsid w:val="00454C11"/>
    <w:rsid w:val="0049118D"/>
    <w:rsid w:val="00492D73"/>
    <w:rsid w:val="004A33CD"/>
    <w:rsid w:val="004A3DC2"/>
    <w:rsid w:val="004A6068"/>
    <w:rsid w:val="004B1839"/>
    <w:rsid w:val="004C278F"/>
    <w:rsid w:val="004D04B3"/>
    <w:rsid w:val="004E1CC9"/>
    <w:rsid w:val="004E1DD1"/>
    <w:rsid w:val="004E3704"/>
    <w:rsid w:val="004F125B"/>
    <w:rsid w:val="00501C13"/>
    <w:rsid w:val="00520590"/>
    <w:rsid w:val="00531269"/>
    <w:rsid w:val="00533107"/>
    <w:rsid w:val="00542967"/>
    <w:rsid w:val="00553935"/>
    <w:rsid w:val="00556B15"/>
    <w:rsid w:val="00557123"/>
    <w:rsid w:val="0058420D"/>
    <w:rsid w:val="005B230B"/>
    <w:rsid w:val="005B4F6A"/>
    <w:rsid w:val="005C1FC0"/>
    <w:rsid w:val="005C33B5"/>
    <w:rsid w:val="005D3122"/>
    <w:rsid w:val="005D4A7F"/>
    <w:rsid w:val="005D51B4"/>
    <w:rsid w:val="005D7C71"/>
    <w:rsid w:val="00602C02"/>
    <w:rsid w:val="00606098"/>
    <w:rsid w:val="006179BC"/>
    <w:rsid w:val="00621281"/>
    <w:rsid w:val="00630CAA"/>
    <w:rsid w:val="00632317"/>
    <w:rsid w:val="00642F8F"/>
    <w:rsid w:val="006504CC"/>
    <w:rsid w:val="00657AEE"/>
    <w:rsid w:val="00660798"/>
    <w:rsid w:val="00660B70"/>
    <w:rsid w:val="00693A7F"/>
    <w:rsid w:val="006A21D0"/>
    <w:rsid w:val="006A5306"/>
    <w:rsid w:val="006B1AB3"/>
    <w:rsid w:val="006C0A81"/>
    <w:rsid w:val="006C3DAD"/>
    <w:rsid w:val="006C4B6F"/>
    <w:rsid w:val="006C726A"/>
    <w:rsid w:val="006E3472"/>
    <w:rsid w:val="006E39D9"/>
    <w:rsid w:val="006E4E76"/>
    <w:rsid w:val="006E5E8F"/>
    <w:rsid w:val="006F2BA4"/>
    <w:rsid w:val="00714CFE"/>
    <w:rsid w:val="00715D8F"/>
    <w:rsid w:val="00717550"/>
    <w:rsid w:val="00724752"/>
    <w:rsid w:val="00726C6C"/>
    <w:rsid w:val="007270AC"/>
    <w:rsid w:val="00742A14"/>
    <w:rsid w:val="00744C6C"/>
    <w:rsid w:val="00745D9E"/>
    <w:rsid w:val="00754F2E"/>
    <w:rsid w:val="00776783"/>
    <w:rsid w:val="00785ED6"/>
    <w:rsid w:val="00791267"/>
    <w:rsid w:val="007B6F53"/>
    <w:rsid w:val="007C3607"/>
    <w:rsid w:val="007E3A7A"/>
    <w:rsid w:val="007E7337"/>
    <w:rsid w:val="007F613F"/>
    <w:rsid w:val="008217DE"/>
    <w:rsid w:val="00827819"/>
    <w:rsid w:val="008400A4"/>
    <w:rsid w:val="00840319"/>
    <w:rsid w:val="008500B5"/>
    <w:rsid w:val="00857E87"/>
    <w:rsid w:val="00887C65"/>
    <w:rsid w:val="00890723"/>
    <w:rsid w:val="008936EE"/>
    <w:rsid w:val="0089617D"/>
    <w:rsid w:val="008974B2"/>
    <w:rsid w:val="008A1C3E"/>
    <w:rsid w:val="008A7E76"/>
    <w:rsid w:val="008C70C0"/>
    <w:rsid w:val="008D43C7"/>
    <w:rsid w:val="008D6D9F"/>
    <w:rsid w:val="008E0786"/>
    <w:rsid w:val="00906214"/>
    <w:rsid w:val="00912118"/>
    <w:rsid w:val="009277D7"/>
    <w:rsid w:val="00936C61"/>
    <w:rsid w:val="00947D64"/>
    <w:rsid w:val="009620C2"/>
    <w:rsid w:val="00966731"/>
    <w:rsid w:val="00966CB4"/>
    <w:rsid w:val="009724B7"/>
    <w:rsid w:val="009876B0"/>
    <w:rsid w:val="00987862"/>
    <w:rsid w:val="00997B78"/>
    <w:rsid w:val="009A1DB4"/>
    <w:rsid w:val="009D0347"/>
    <w:rsid w:val="00A04847"/>
    <w:rsid w:val="00A04C22"/>
    <w:rsid w:val="00A126A8"/>
    <w:rsid w:val="00A14552"/>
    <w:rsid w:val="00A16BA9"/>
    <w:rsid w:val="00A24390"/>
    <w:rsid w:val="00A437A3"/>
    <w:rsid w:val="00A47DCF"/>
    <w:rsid w:val="00A537CB"/>
    <w:rsid w:val="00A54D71"/>
    <w:rsid w:val="00A57097"/>
    <w:rsid w:val="00A57208"/>
    <w:rsid w:val="00A626B3"/>
    <w:rsid w:val="00AA5905"/>
    <w:rsid w:val="00AB12DB"/>
    <w:rsid w:val="00AB58A9"/>
    <w:rsid w:val="00AC26A1"/>
    <w:rsid w:val="00AD0E4B"/>
    <w:rsid w:val="00AD7EAE"/>
    <w:rsid w:val="00AF1339"/>
    <w:rsid w:val="00AF1D5A"/>
    <w:rsid w:val="00B13233"/>
    <w:rsid w:val="00B23062"/>
    <w:rsid w:val="00B273D2"/>
    <w:rsid w:val="00B6738F"/>
    <w:rsid w:val="00B76A50"/>
    <w:rsid w:val="00B9002D"/>
    <w:rsid w:val="00B9759F"/>
    <w:rsid w:val="00BB756C"/>
    <w:rsid w:val="00BC2480"/>
    <w:rsid w:val="00BC2DCE"/>
    <w:rsid w:val="00BD1A9F"/>
    <w:rsid w:val="00BD3A97"/>
    <w:rsid w:val="00BE7603"/>
    <w:rsid w:val="00BF3304"/>
    <w:rsid w:val="00C021E9"/>
    <w:rsid w:val="00C27BBA"/>
    <w:rsid w:val="00C41303"/>
    <w:rsid w:val="00C41D4C"/>
    <w:rsid w:val="00C53FA2"/>
    <w:rsid w:val="00C74E3B"/>
    <w:rsid w:val="00C76846"/>
    <w:rsid w:val="00C94387"/>
    <w:rsid w:val="00CA30D7"/>
    <w:rsid w:val="00CB006B"/>
    <w:rsid w:val="00CB23CD"/>
    <w:rsid w:val="00CD2189"/>
    <w:rsid w:val="00CE0FE5"/>
    <w:rsid w:val="00CF1D03"/>
    <w:rsid w:val="00D012F2"/>
    <w:rsid w:val="00D5416B"/>
    <w:rsid w:val="00D8709C"/>
    <w:rsid w:val="00D901DD"/>
    <w:rsid w:val="00DC2A99"/>
    <w:rsid w:val="00DD0DC0"/>
    <w:rsid w:val="00E108A2"/>
    <w:rsid w:val="00E149B3"/>
    <w:rsid w:val="00E200C7"/>
    <w:rsid w:val="00E24A56"/>
    <w:rsid w:val="00E26177"/>
    <w:rsid w:val="00E32076"/>
    <w:rsid w:val="00E4178A"/>
    <w:rsid w:val="00E47D47"/>
    <w:rsid w:val="00E527EC"/>
    <w:rsid w:val="00E63835"/>
    <w:rsid w:val="00E65403"/>
    <w:rsid w:val="00E73086"/>
    <w:rsid w:val="00E95335"/>
    <w:rsid w:val="00EB1F1F"/>
    <w:rsid w:val="00EC30B0"/>
    <w:rsid w:val="00ED1619"/>
    <w:rsid w:val="00ED4E90"/>
    <w:rsid w:val="00EF0903"/>
    <w:rsid w:val="00EF6E8C"/>
    <w:rsid w:val="00EF7B15"/>
    <w:rsid w:val="00F01173"/>
    <w:rsid w:val="00F22AF8"/>
    <w:rsid w:val="00F307E6"/>
    <w:rsid w:val="00F42DA7"/>
    <w:rsid w:val="00F45A5C"/>
    <w:rsid w:val="00F47C79"/>
    <w:rsid w:val="00F62A8D"/>
    <w:rsid w:val="00F6549E"/>
    <w:rsid w:val="00F66C3E"/>
    <w:rsid w:val="00F72F30"/>
    <w:rsid w:val="00F747BB"/>
    <w:rsid w:val="00F768BA"/>
    <w:rsid w:val="00F82FB3"/>
    <w:rsid w:val="00F83849"/>
    <w:rsid w:val="00F93577"/>
    <w:rsid w:val="00FC6620"/>
    <w:rsid w:val="00FD0A8A"/>
    <w:rsid w:val="00FE0EFE"/>
    <w:rsid w:val="00FE5B4A"/>
    <w:rsid w:val="00FF5715"/>
    <w:rsid w:val="00FF7F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A63ED3"/>
  <w15:docId w15:val="{E3DBCA53-3410-4282-BF7F-DB6912B62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C95"/>
  </w:style>
  <w:style w:type="paragraph" w:styleId="Heading7">
    <w:name w:val="heading 7"/>
    <w:basedOn w:val="Normal"/>
    <w:next w:val="Normal"/>
    <w:link w:val="Heading7Char"/>
    <w:qFormat/>
    <w:rsid w:val="004E3704"/>
    <w:pPr>
      <w:keepNext/>
      <w:spacing w:line="240" w:lineRule="auto"/>
      <w:jc w:val="center"/>
      <w:outlineLvl w:val="6"/>
    </w:pPr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F1F"/>
  </w:style>
  <w:style w:type="paragraph" w:styleId="Footer">
    <w:name w:val="footer"/>
    <w:basedOn w:val="Normal"/>
    <w:link w:val="Foot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F1F"/>
  </w:style>
  <w:style w:type="paragraph" w:styleId="ListParagraph">
    <w:name w:val="List Paragraph"/>
    <w:basedOn w:val="Normal"/>
    <w:link w:val="ListParagraphChar"/>
    <w:uiPriority w:val="34"/>
    <w:qFormat/>
    <w:rsid w:val="00F42DA7"/>
    <w:pPr>
      <w:ind w:left="720"/>
      <w:contextualSpacing/>
    </w:pPr>
  </w:style>
  <w:style w:type="paragraph" w:styleId="Title">
    <w:name w:val="Title"/>
    <w:basedOn w:val="Normal"/>
    <w:link w:val="TitleChar"/>
    <w:qFormat/>
    <w:rsid w:val="00132117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character" w:customStyle="1" w:styleId="TitleChar">
    <w:name w:val="Title Char"/>
    <w:basedOn w:val="DefaultParagraphFont"/>
    <w:link w:val="Title"/>
    <w:rsid w:val="00132117"/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table" w:styleId="TableGrid">
    <w:name w:val="Table Grid"/>
    <w:basedOn w:val="TableNormal"/>
    <w:uiPriority w:val="59"/>
    <w:rsid w:val="00132117"/>
    <w:pPr>
      <w:spacing w:line="240" w:lineRule="auto"/>
      <w:jc w:val="left"/>
    </w:pPr>
    <w:rPr>
      <w:rFonts w:eastAsiaTheme="minorEastAsia"/>
      <w:lang w:val="en-IN" w:eastAsia="en-IN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32117"/>
    <w:rPr>
      <w:color w:val="0000FF" w:themeColor="hyperlink"/>
      <w:u w:val="single"/>
    </w:rPr>
  </w:style>
  <w:style w:type="character" w:customStyle="1" w:styleId="Heading7Char">
    <w:name w:val="Heading 7 Char"/>
    <w:basedOn w:val="DefaultParagraphFont"/>
    <w:link w:val="Heading7"/>
    <w:rsid w:val="004E3704"/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E3704"/>
  </w:style>
  <w:style w:type="paragraph" w:customStyle="1" w:styleId="Default">
    <w:name w:val="Default"/>
    <w:rsid w:val="004E3704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color w:val="000000"/>
      <w:sz w:val="24"/>
      <w:szCs w:val="24"/>
      <w:lang w:val="en-IN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CF1D0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20E28"/>
    <w:pPr>
      <w:spacing w:line="240" w:lineRule="auto"/>
      <w:jc w:val="left"/>
    </w:pPr>
    <w:rPr>
      <w:rFonts w:eastAsiaTheme="minorEastAsia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ntenders.gov.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932BD-2E8E-48DA-9B6B-DB1B4A31E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1174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IQAC</dc:creator>
  <cp:lastModifiedBy>CIWS</cp:lastModifiedBy>
  <cp:revision>171</cp:revision>
  <cp:lastPrinted>2025-09-15T10:16:00Z</cp:lastPrinted>
  <dcterms:created xsi:type="dcterms:W3CDTF">2020-02-27T06:49:00Z</dcterms:created>
  <dcterms:modified xsi:type="dcterms:W3CDTF">2025-12-24T05:32:00Z</dcterms:modified>
</cp:coreProperties>
</file>