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3CE80" w14:textId="77777777" w:rsidR="00912499" w:rsidRPr="00947D64" w:rsidRDefault="00912499" w:rsidP="00912499">
      <w:pPr>
        <w:spacing w:line="240" w:lineRule="auto"/>
        <w:jc w:val="center"/>
        <w:rPr>
          <w:rFonts w:ascii="Bahnschrift SemiBold" w:hAnsi="Bahnschrift SemiBold" w:cs="Calibri"/>
          <w:b/>
          <w:sz w:val="2"/>
          <w:szCs w:val="2"/>
        </w:rPr>
      </w:pPr>
    </w:p>
    <w:p w14:paraId="2A00F06A" w14:textId="77777777" w:rsidR="00912499" w:rsidRPr="00143C58" w:rsidRDefault="00912499" w:rsidP="00912499">
      <w:pPr>
        <w:spacing w:line="240" w:lineRule="auto"/>
        <w:jc w:val="center"/>
        <w:rPr>
          <w:rFonts w:ascii="Bahnschrift SemiBold" w:hAnsi="Bahnschrift SemiBold" w:cs="Calibri"/>
          <w:b/>
          <w:sz w:val="4"/>
        </w:rPr>
      </w:pPr>
    </w:p>
    <w:p w14:paraId="4CCF1B2D" w14:textId="77777777" w:rsidR="00912499" w:rsidRPr="00143C58" w:rsidRDefault="00912499" w:rsidP="00912499">
      <w:pPr>
        <w:rPr>
          <w:rFonts w:ascii="Verdana" w:hAnsi="Verdana"/>
          <w:b/>
          <w:sz w:val="4"/>
          <w:szCs w:val="12"/>
        </w:rPr>
      </w:pPr>
    </w:p>
    <w:p w14:paraId="62D5C8FB" w14:textId="108253CF" w:rsidR="002C0D47" w:rsidRPr="000C2575" w:rsidRDefault="002C0D47" w:rsidP="005F6E57">
      <w:pPr>
        <w:rPr>
          <w:rFonts w:ascii="Book Antiqua" w:hAnsi="Book Antiqua" w:cs="Arial"/>
          <w:b/>
          <w:bCs/>
          <w:sz w:val="24"/>
          <w:szCs w:val="24"/>
        </w:rPr>
      </w:pPr>
      <w:r>
        <w:rPr>
          <w:rFonts w:ascii="Book Antiqua" w:hAnsi="Book Antiqua" w:cs="Arial"/>
          <w:b/>
          <w:bCs/>
          <w:sz w:val="24"/>
          <w:szCs w:val="24"/>
        </w:rPr>
        <w:t xml:space="preserve"> </w:t>
      </w:r>
    </w:p>
    <w:p w14:paraId="7EC972AE" w14:textId="762C6A00" w:rsidR="005F6E57" w:rsidRPr="000C2575" w:rsidRDefault="00E66F47" w:rsidP="005F6E57">
      <w:pPr>
        <w:pStyle w:val="Heading7"/>
        <w:ind w:right="27"/>
        <w:rPr>
          <w:rFonts w:ascii="Book Antiqua" w:hAnsi="Book Antiqua" w:cs="Arial"/>
          <w:u w:val="single"/>
        </w:rPr>
      </w:pPr>
      <w:r>
        <w:rPr>
          <w:rFonts w:ascii="Book Antiqua" w:hAnsi="Book Antiqua" w:cs="Arial"/>
          <w:u w:val="single"/>
        </w:rPr>
        <w:t>e</w:t>
      </w:r>
      <w:r w:rsidR="005F6E57" w:rsidRPr="000C2575">
        <w:rPr>
          <w:rFonts w:ascii="Book Antiqua" w:hAnsi="Book Antiqua" w:cs="Arial"/>
          <w:u w:val="single"/>
        </w:rPr>
        <w:t>-TENDER NOTICE</w:t>
      </w:r>
    </w:p>
    <w:p w14:paraId="11416D75" w14:textId="77777777" w:rsidR="005F6E57" w:rsidRPr="000C2575" w:rsidRDefault="005F6E57" w:rsidP="005F6E57">
      <w:pPr>
        <w:rPr>
          <w:rFonts w:ascii="Book Antiqua" w:hAnsi="Book Antiqua"/>
          <w:sz w:val="10"/>
          <w:szCs w:val="10"/>
          <w:lang w:bidi="ar-SA"/>
        </w:rPr>
      </w:pPr>
    </w:p>
    <w:p w14:paraId="1610D8E1" w14:textId="77777777" w:rsidR="005F6E57" w:rsidRPr="000C2575" w:rsidRDefault="005F6E57" w:rsidP="005F6E57">
      <w:pPr>
        <w:rPr>
          <w:rFonts w:ascii="Book Antiqua" w:hAnsi="Book Antiqua"/>
          <w:sz w:val="24"/>
          <w:szCs w:val="24"/>
        </w:rPr>
      </w:pPr>
    </w:p>
    <w:p w14:paraId="1F5CEC22" w14:textId="4DB70683" w:rsidR="005F6E57" w:rsidRPr="000C2575" w:rsidRDefault="005F6E57" w:rsidP="005F6E57">
      <w:pPr>
        <w:pStyle w:val="Heading7"/>
        <w:spacing w:line="360" w:lineRule="auto"/>
        <w:ind w:right="-563"/>
        <w:jc w:val="left"/>
        <w:rPr>
          <w:rFonts w:ascii="Book Antiqua" w:hAnsi="Book Antiqua" w:cs="Arial"/>
        </w:rPr>
      </w:pPr>
      <w:r w:rsidRPr="000C2575">
        <w:rPr>
          <w:rFonts w:ascii="Book Antiqua" w:hAnsi="Book Antiqua" w:cs="Arial"/>
        </w:rPr>
        <w:t>E-Tender Notice No: BU/D5/</w:t>
      </w:r>
      <w:r w:rsidR="008C5833">
        <w:rPr>
          <w:rFonts w:ascii="Book Antiqua" w:hAnsi="Book Antiqua" w:cs="Arial"/>
        </w:rPr>
        <w:t>17453</w:t>
      </w:r>
      <w:r w:rsidR="00C641B9">
        <w:rPr>
          <w:rFonts w:ascii="Book Antiqua" w:hAnsi="Book Antiqua" w:cs="Arial"/>
        </w:rPr>
        <w:t>/</w:t>
      </w:r>
      <w:r w:rsidRPr="000C2575">
        <w:rPr>
          <w:rFonts w:ascii="Book Antiqua" w:hAnsi="Book Antiqua" w:cs="Arial"/>
        </w:rPr>
        <w:t xml:space="preserve">2025-26   </w:t>
      </w:r>
      <w:r w:rsidR="008C5833">
        <w:rPr>
          <w:rFonts w:ascii="Book Antiqua" w:hAnsi="Book Antiqua" w:cs="Arial"/>
        </w:rPr>
        <w:tab/>
      </w:r>
      <w:r w:rsidR="008C5833">
        <w:rPr>
          <w:rFonts w:ascii="Book Antiqua" w:hAnsi="Book Antiqua" w:cs="Arial"/>
        </w:rPr>
        <w:tab/>
      </w:r>
      <w:r w:rsidR="008C5833">
        <w:rPr>
          <w:rFonts w:ascii="Book Antiqua" w:hAnsi="Book Antiqua" w:cs="Arial"/>
        </w:rPr>
        <w:tab/>
      </w:r>
      <w:r w:rsidR="008C5833">
        <w:rPr>
          <w:rFonts w:ascii="Book Antiqua" w:hAnsi="Book Antiqua" w:cs="Arial"/>
        </w:rPr>
        <w:tab/>
      </w:r>
      <w:r w:rsidRPr="000C2575">
        <w:rPr>
          <w:rFonts w:ascii="Book Antiqua" w:hAnsi="Book Antiqua" w:cs="Arial"/>
        </w:rPr>
        <w:t xml:space="preserve">Date : </w:t>
      </w:r>
      <w:r w:rsidR="00E75319">
        <w:rPr>
          <w:rFonts w:ascii="Book Antiqua" w:hAnsi="Book Antiqua" w:cs="Arial"/>
        </w:rPr>
        <w:t>03</w:t>
      </w:r>
      <w:r w:rsidRPr="000C2575">
        <w:rPr>
          <w:rFonts w:ascii="Book Antiqua" w:hAnsi="Book Antiqua" w:cs="Arial"/>
        </w:rPr>
        <w:t>.1</w:t>
      </w:r>
      <w:r w:rsidR="00E75319">
        <w:rPr>
          <w:rFonts w:ascii="Book Antiqua" w:hAnsi="Book Antiqua" w:cs="Arial"/>
        </w:rPr>
        <w:t>2</w:t>
      </w:r>
      <w:r w:rsidRPr="000C2575">
        <w:rPr>
          <w:rFonts w:ascii="Book Antiqua" w:hAnsi="Book Antiqua" w:cs="Arial"/>
        </w:rPr>
        <w:t>.2025</w:t>
      </w:r>
    </w:p>
    <w:p w14:paraId="4ADB9743" w14:textId="77777777" w:rsidR="005F6E57" w:rsidRPr="000C2575" w:rsidRDefault="005F6E57" w:rsidP="005F6E57">
      <w:pPr>
        <w:rPr>
          <w:rFonts w:ascii="Book Antiqua" w:hAnsi="Book Antiqua"/>
          <w:sz w:val="24"/>
          <w:szCs w:val="24"/>
          <w:lang w:bidi="ar-SA"/>
        </w:rPr>
      </w:pPr>
    </w:p>
    <w:p w14:paraId="6546C70B" w14:textId="48413844" w:rsidR="005F6E57" w:rsidRPr="000C2575" w:rsidRDefault="005F6E57" w:rsidP="005F6E57">
      <w:pPr>
        <w:pStyle w:val="Heading7"/>
        <w:spacing w:line="360" w:lineRule="auto"/>
        <w:ind w:right="27"/>
        <w:jc w:val="both"/>
        <w:rPr>
          <w:rFonts w:ascii="Book Antiqua" w:hAnsi="Book Antiqua" w:cs="Arial"/>
          <w:b w:val="0"/>
        </w:rPr>
      </w:pPr>
      <w:r w:rsidRPr="000C2575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37AC91" wp14:editId="37E3E296">
                <wp:simplePos x="0" y="0"/>
                <wp:positionH relativeFrom="column">
                  <wp:posOffset>4934889</wp:posOffset>
                </wp:positionH>
                <wp:positionV relativeFrom="paragraph">
                  <wp:posOffset>345440</wp:posOffset>
                </wp:positionV>
                <wp:extent cx="207010" cy="53340"/>
                <wp:effectExtent l="0" t="19050" r="40640" b="41910"/>
                <wp:wrapNone/>
                <wp:docPr id="264" name="Arrow: Right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010" cy="53340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06E42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264" o:spid="_x0000_s1026" type="#_x0000_t13" style="position:absolute;margin-left:388.55pt;margin-top:27.2pt;width:16.3pt;height:4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" adj="18817" fillcolor="#4f81bd" strokecolor="#385d8a" strokeweight="2pt">
                <v:path arrowok="t"/>
              </v:shape>
            </w:pict>
          </mc:Fallback>
        </mc:AlternateContent>
      </w:r>
      <w:r w:rsidRPr="000C2575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7858E7" wp14:editId="6FF76989">
                <wp:simplePos x="0" y="0"/>
                <wp:positionH relativeFrom="column">
                  <wp:posOffset>2743835</wp:posOffset>
                </wp:positionH>
                <wp:positionV relativeFrom="paragraph">
                  <wp:posOffset>377521</wp:posOffset>
                </wp:positionV>
                <wp:extent cx="207010" cy="45085"/>
                <wp:effectExtent l="0" t="19050" r="40640" b="31115"/>
                <wp:wrapNone/>
                <wp:docPr id="2" name="Arrow: Righ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010" cy="45085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AC34A" id="Arrow: Right 2" o:spid="_x0000_s1026" type="#_x0000_t13" style="position:absolute;margin-left:216.05pt;margin-top:29.75pt;width:16.3pt;height: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" adj="19248" fillcolor="#4f81bd" strokecolor="#385d8a" strokeweight="2pt">
                <v:path arrowok="t"/>
              </v:shape>
            </w:pict>
          </mc:Fallback>
        </mc:AlternateContent>
      </w:r>
      <w:r w:rsidRPr="000C2575">
        <w:rPr>
          <w:rFonts w:ascii="Book Antiqua" w:hAnsi="Book Antiqua" w:cs="Arial"/>
          <w:b w:val="0"/>
        </w:rPr>
        <w:tab/>
        <w:t xml:space="preserve">Online bids are invited through Tamil Nadu Government e-procurement portal website </w:t>
      </w:r>
      <w:hyperlink r:id="rId8" w:history="1">
        <w:r w:rsidRPr="000C2575">
          <w:rPr>
            <w:rStyle w:val="Hyperlink"/>
            <w:rFonts w:ascii="Book Antiqua" w:hAnsi="Book Antiqua" w:cs="Arial"/>
            <w:b w:val="0"/>
          </w:rPr>
          <w:t>www.tntenders.gov.in</w:t>
        </w:r>
      </w:hyperlink>
      <w:r w:rsidRPr="000C2575">
        <w:rPr>
          <w:rFonts w:ascii="Book Antiqua" w:hAnsi="Book Antiqua" w:cs="Arial"/>
          <w:b w:val="0"/>
        </w:rPr>
        <w:t xml:space="preserve">      Tenders by Organization       Higher Education for the purchase of</w:t>
      </w:r>
      <w:r w:rsidRPr="000C2575">
        <w:rPr>
          <w:rFonts w:ascii="Book Antiqua" w:hAnsi="Book Antiqua" w:cs="Arial"/>
          <w:bCs/>
        </w:rPr>
        <w:t xml:space="preserve"> </w:t>
      </w:r>
      <w:r w:rsidR="00C641B9">
        <w:rPr>
          <w:rFonts w:ascii="Book Antiqua" w:hAnsi="Book Antiqua" w:cs="Arial"/>
          <w:bCs/>
        </w:rPr>
        <w:t xml:space="preserve">1No. of </w:t>
      </w:r>
      <w:r w:rsidR="008C5833">
        <w:rPr>
          <w:rFonts w:ascii="Book Antiqua" w:hAnsi="Book Antiqua" w:cs="Arial"/>
          <w:bCs/>
        </w:rPr>
        <w:t xml:space="preserve">Michelson Interferometer with He-Ne Laser </w:t>
      </w:r>
      <w:r w:rsidRPr="000C2575">
        <w:rPr>
          <w:rFonts w:ascii="Book Antiqua" w:hAnsi="Book Antiqua"/>
        </w:rPr>
        <w:t xml:space="preserve"> </w:t>
      </w:r>
      <w:r w:rsidRPr="000C2575">
        <w:rPr>
          <w:rFonts w:ascii="Book Antiqua" w:hAnsi="Book Antiqua"/>
          <w:b w:val="0"/>
          <w:bCs/>
        </w:rPr>
        <w:t xml:space="preserve">to the </w:t>
      </w:r>
      <w:r w:rsidR="008C5833" w:rsidRPr="008C5833">
        <w:rPr>
          <w:rFonts w:ascii="Book Antiqua" w:hAnsi="Book Antiqua"/>
        </w:rPr>
        <w:t>B.Sc.(Blended) Programme,</w:t>
      </w:r>
      <w:r w:rsidR="008C5833">
        <w:rPr>
          <w:rFonts w:ascii="Book Antiqua" w:hAnsi="Book Antiqua"/>
        </w:rPr>
        <w:t xml:space="preserve"> </w:t>
      </w:r>
      <w:r w:rsidRPr="008C5833">
        <w:rPr>
          <w:rFonts w:ascii="Book Antiqua" w:hAnsi="Book Antiqua"/>
        </w:rPr>
        <w:t>Centr</w:t>
      </w:r>
      <w:r w:rsidR="008C5833" w:rsidRPr="008C5833">
        <w:rPr>
          <w:rFonts w:ascii="Book Antiqua" w:hAnsi="Book Antiqua"/>
        </w:rPr>
        <w:t>e for International Affairs</w:t>
      </w:r>
      <w:r w:rsidRPr="000C2575">
        <w:rPr>
          <w:rFonts w:ascii="Book Antiqua" w:hAnsi="Book Antiqua" w:cs="Arial"/>
          <w:b w:val="0"/>
        </w:rPr>
        <w:t>, Bharathiar University, Coimbatore.</w:t>
      </w:r>
      <w:r w:rsidRPr="000C2575">
        <w:rPr>
          <w:rFonts w:ascii="Book Antiqua" w:hAnsi="Book Antiqua"/>
          <w:b w:val="0"/>
          <w:noProof/>
        </w:rPr>
        <w:t xml:space="preserve"> </w:t>
      </w:r>
    </w:p>
    <w:p w14:paraId="674EEBCD" w14:textId="77777777" w:rsidR="005F6E57" w:rsidRPr="000C2575" w:rsidRDefault="005F6E57" w:rsidP="005F6E57">
      <w:pPr>
        <w:rPr>
          <w:rFonts w:ascii="Book Antiqua" w:hAnsi="Book Antiqua"/>
          <w:sz w:val="24"/>
          <w:szCs w:val="24"/>
          <w:lang w:bidi="ar-SA"/>
        </w:rPr>
      </w:pPr>
    </w:p>
    <w:p w14:paraId="59B90C82" w14:textId="77777777" w:rsidR="005F6E57" w:rsidRPr="000C2575" w:rsidRDefault="005F6E57" w:rsidP="005F6E57">
      <w:pPr>
        <w:jc w:val="right"/>
        <w:rPr>
          <w:rFonts w:ascii="Book Antiqua" w:hAnsi="Book Antiqua"/>
          <w:b/>
          <w:bCs/>
          <w:sz w:val="24"/>
          <w:szCs w:val="24"/>
          <w:lang w:bidi="ar-SA"/>
        </w:rPr>
      </w:pPr>
      <w:r w:rsidRPr="000C2575">
        <w:rPr>
          <w:rFonts w:ascii="Book Antiqua" w:hAnsi="Book Antiqua"/>
          <w:b/>
          <w:bCs/>
          <w:sz w:val="24"/>
          <w:szCs w:val="24"/>
          <w:lang w:bidi="ar-SA"/>
        </w:rPr>
        <w:t xml:space="preserve">        REGISTRAR</w:t>
      </w:r>
    </w:p>
    <w:p w14:paraId="2B21CCCA" w14:textId="77777777" w:rsidR="005F6E57" w:rsidRPr="000C2575" w:rsidRDefault="005F6E57" w:rsidP="005F6E57">
      <w:pPr>
        <w:ind w:left="7200"/>
        <w:rPr>
          <w:rFonts w:ascii="Book Antiqua" w:hAnsi="Book Antiqua"/>
          <w:b/>
          <w:bCs/>
          <w:sz w:val="24"/>
          <w:szCs w:val="24"/>
          <w:lang w:bidi="ar-SA"/>
        </w:rPr>
      </w:pPr>
      <w:r w:rsidRPr="000C2575">
        <w:rPr>
          <w:rFonts w:ascii="Book Antiqua" w:hAnsi="Book Antiqua"/>
          <w:b/>
          <w:bCs/>
          <w:sz w:val="24"/>
          <w:szCs w:val="24"/>
          <w:lang w:bidi="ar-SA"/>
        </w:rPr>
        <w:t xml:space="preserve"> </w:t>
      </w:r>
    </w:p>
    <w:p w14:paraId="2FCDE785" w14:textId="77777777" w:rsidR="005F6E57" w:rsidRPr="000C2575" w:rsidRDefault="005F6E57" w:rsidP="005F6E57">
      <w:pPr>
        <w:spacing w:line="276" w:lineRule="auto"/>
        <w:ind w:right="-563"/>
        <w:rPr>
          <w:rFonts w:ascii="Book Antiqua" w:hAnsi="Book Antiqua"/>
          <w:sz w:val="24"/>
          <w:szCs w:val="24"/>
        </w:rPr>
      </w:pPr>
      <w:r w:rsidRPr="000C2575">
        <w:rPr>
          <w:rFonts w:ascii="Book Antiqua" w:hAnsi="Book Antiqua"/>
          <w:sz w:val="24"/>
          <w:szCs w:val="24"/>
        </w:rPr>
        <w:t xml:space="preserve">                 </w:t>
      </w:r>
    </w:p>
    <w:p w14:paraId="302EB4E8" w14:textId="259FACF9" w:rsidR="00912499" w:rsidRDefault="00912499" w:rsidP="00C10937">
      <w:pPr>
        <w:pStyle w:val="Footer"/>
      </w:pPr>
    </w:p>
    <w:p w14:paraId="261F6AEE" w14:textId="77777777" w:rsidR="00912499" w:rsidRPr="00912499" w:rsidRDefault="00912499" w:rsidP="00912499">
      <w:pPr>
        <w:jc w:val="center"/>
      </w:pPr>
    </w:p>
    <w:sectPr w:rsidR="00912499" w:rsidRPr="00912499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E7149" w14:textId="77777777" w:rsidR="008659AA" w:rsidRDefault="008659AA" w:rsidP="00912499">
      <w:pPr>
        <w:spacing w:line="240" w:lineRule="auto"/>
      </w:pPr>
      <w:r>
        <w:separator/>
      </w:r>
    </w:p>
  </w:endnote>
  <w:endnote w:type="continuationSeparator" w:id="0">
    <w:p w14:paraId="558873D2" w14:textId="77777777" w:rsidR="008659AA" w:rsidRDefault="008659AA" w:rsidP="009124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mil-Aiswary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B898A" w14:textId="21D85DD5" w:rsidR="005F6E57" w:rsidRDefault="005F6E57">
    <w:r>
      <w:rPr>
        <w:noProof/>
        <w:lang w:val="en-IN" w:eastAsia="en-IN" w:bidi="ar-SA"/>
      </w:rPr>
      <w:drawing>
        <wp:anchor distT="0" distB="0" distL="114300" distR="114300" simplePos="0" relativeHeight="251661312" behindDoc="1" locked="0" layoutInCell="1" allowOverlap="1" wp14:anchorId="04948109" wp14:editId="0FBCD976">
          <wp:simplePos x="0" y="0"/>
          <wp:positionH relativeFrom="margin">
            <wp:posOffset>-314960</wp:posOffset>
          </wp:positionH>
          <wp:positionV relativeFrom="paragraph">
            <wp:posOffset>8890</wp:posOffset>
          </wp:positionV>
          <wp:extent cx="6288405" cy="17535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8405" cy="17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629C8B" w14:textId="01CABD36" w:rsidR="00912499" w:rsidRDefault="00912499">
    <w:pPr>
      <w:pStyle w:val="Footer"/>
    </w:pPr>
  </w:p>
  <w:p w14:paraId="59C95F30" w14:textId="77777777" w:rsidR="005F6E57" w:rsidRDefault="005F6E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7FF12" w14:textId="77777777" w:rsidR="008659AA" w:rsidRDefault="008659AA" w:rsidP="00912499">
      <w:pPr>
        <w:spacing w:line="240" w:lineRule="auto"/>
      </w:pPr>
      <w:r>
        <w:separator/>
      </w:r>
    </w:p>
  </w:footnote>
  <w:footnote w:type="continuationSeparator" w:id="0">
    <w:p w14:paraId="4FFBD79C" w14:textId="77777777" w:rsidR="008659AA" w:rsidRDefault="008659AA" w:rsidP="009124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6C9AE" w14:textId="77777777" w:rsidR="00912499" w:rsidRPr="00034518" w:rsidRDefault="00912499" w:rsidP="00912499">
    <w:pPr>
      <w:spacing w:line="240" w:lineRule="auto"/>
      <w:jc w:val="center"/>
      <w:rPr>
        <w:rFonts w:ascii="Tamil-Aiswarya" w:hAnsi="Tamil-Aiswarya"/>
        <w:b/>
        <w:sz w:val="42"/>
      </w:rPr>
    </w:pPr>
    <w:r>
      <w:rPr>
        <w:rFonts w:ascii="Tamil-Aiswarya" w:hAnsi="Tamil-Aiswarya"/>
        <w:b/>
        <w:noProof/>
        <w:sz w:val="42"/>
        <w:lang w:val="en-IN" w:eastAsia="en-IN" w:bidi="ar-SA"/>
      </w:rPr>
      <w:drawing>
        <wp:anchor distT="0" distB="0" distL="114300" distR="114300" simplePos="0" relativeHeight="251659264" behindDoc="1" locked="0" layoutInCell="1" allowOverlap="1" wp14:anchorId="03FB6C70" wp14:editId="5F7BACC6">
          <wp:simplePos x="0" y="0"/>
          <wp:positionH relativeFrom="column">
            <wp:posOffset>19685</wp:posOffset>
          </wp:positionH>
          <wp:positionV relativeFrom="paragraph">
            <wp:posOffset>-140970</wp:posOffset>
          </wp:positionV>
          <wp:extent cx="1244600" cy="1009650"/>
          <wp:effectExtent l="0" t="0" r="0" b="0"/>
          <wp:wrapTight wrapText="bothSides">
            <wp:wrapPolygon edited="0">
              <wp:start x="0" y="0"/>
              <wp:lineTo x="0" y="21192"/>
              <wp:lineTo x="21159" y="21192"/>
              <wp:lineTo x="21159" y="0"/>
              <wp:lineTo x="0" y="0"/>
            </wp:wrapPolygon>
          </wp:wrapTight>
          <wp:docPr id="6" name="Picture 6" descr="BU Embl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U Embl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Pr="00034518">
      <w:rPr>
        <w:rFonts w:ascii="Tamil-Aiswarya" w:hAnsi="Tamil-Aiswarya"/>
        <w:b/>
        <w:sz w:val="42"/>
      </w:rPr>
      <w:t>ghujpahh</w:t>
    </w:r>
    <w:proofErr w:type="spellEnd"/>
    <w:r w:rsidRPr="00034518">
      <w:rPr>
        <w:rFonts w:ascii="Tamil-Aiswarya" w:hAnsi="Tamil-Aiswarya"/>
        <w:b/>
        <w:sz w:val="42"/>
      </w:rPr>
      <w:t xml:space="preserve">; </w:t>
    </w:r>
    <w:proofErr w:type="spellStart"/>
    <w:r w:rsidRPr="00034518">
      <w:rPr>
        <w:rFonts w:ascii="Tamil-Aiswarya" w:hAnsi="Tamil-Aiswarya"/>
        <w:b/>
        <w:sz w:val="42"/>
      </w:rPr>
      <w:t>gy;fiyf;fHfk</w:t>
    </w:r>
    <w:proofErr w:type="spellEnd"/>
    <w:r w:rsidRPr="00034518">
      <w:rPr>
        <w:rFonts w:ascii="Tamil-Aiswarya" w:hAnsi="Tamil-Aiswarya"/>
        <w:b/>
        <w:sz w:val="42"/>
      </w:rPr>
      <w:t>;</w:t>
    </w:r>
  </w:p>
  <w:p w14:paraId="27D41771" w14:textId="77777777" w:rsidR="00912499" w:rsidRPr="00143C58" w:rsidRDefault="00912499" w:rsidP="00912499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BHARATHIAR UNIVERSITY </w:t>
    </w:r>
  </w:p>
  <w:p w14:paraId="0E940DDD" w14:textId="77777777" w:rsidR="00912499" w:rsidRDefault="00912499" w:rsidP="00912499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     COIMBATORE – 641 046, TAMILNADU, INDIA  </w:t>
    </w:r>
  </w:p>
  <w:p w14:paraId="60E49985" w14:textId="77777777" w:rsidR="00912499" w:rsidRPr="00947D64" w:rsidRDefault="00912499" w:rsidP="00912499">
    <w:pPr>
      <w:spacing w:line="240" w:lineRule="auto"/>
      <w:jc w:val="center"/>
      <w:rPr>
        <w:rFonts w:ascii="Bahnschrift SemiBold" w:hAnsi="Bahnschrift SemiBold" w:cs="Calibri"/>
        <w:b/>
        <w:sz w:val="2"/>
        <w:szCs w:val="2"/>
      </w:rPr>
    </w:pPr>
  </w:p>
  <w:p w14:paraId="3CE27309" w14:textId="77777777" w:rsidR="00912499" w:rsidRPr="00947D64" w:rsidRDefault="00912499" w:rsidP="00912499">
    <w:pPr>
      <w:spacing w:line="240" w:lineRule="auto"/>
      <w:jc w:val="center"/>
      <w:rPr>
        <w:rFonts w:ascii="Bahnschrift SemiBold" w:hAnsi="Bahnschrift SemiBold" w:cs="Calibri"/>
        <w:b/>
        <w:sz w:val="14"/>
        <w:szCs w:val="10"/>
      </w:rPr>
    </w:pPr>
  </w:p>
  <w:p w14:paraId="5663F370" w14:textId="77777777" w:rsidR="00912499" w:rsidRPr="00143C58" w:rsidRDefault="00912499" w:rsidP="00912499">
    <w:pPr>
      <w:spacing w:line="240" w:lineRule="auto"/>
      <w:jc w:val="center"/>
      <w:rPr>
        <w:rFonts w:ascii="Bahnschrift SemiBold" w:hAnsi="Bahnschrift SemiBold" w:cs="Calibri"/>
        <w:b/>
        <w:sz w:val="4"/>
      </w:rPr>
    </w:pPr>
  </w:p>
  <w:tbl>
    <w:tblPr>
      <w:tblW w:w="11070" w:type="dxa"/>
      <w:tblInd w:w="-88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837"/>
      <w:gridCol w:w="3960"/>
      <w:gridCol w:w="5273"/>
    </w:tblGrid>
    <w:tr w:rsidR="00912499" w14:paraId="0529E3B8" w14:textId="77777777" w:rsidTr="004B67B2">
      <w:tc>
        <w:tcPr>
          <w:tcW w:w="183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537F015A" w14:textId="77777777" w:rsidR="00912499" w:rsidRDefault="00912499" w:rsidP="00912499">
          <w:pPr>
            <w:spacing w:line="240" w:lineRule="auto"/>
            <w:ind w:right="-108"/>
          </w:pPr>
          <w:r w:rsidRPr="000563D1">
            <w:rPr>
              <w:rFonts w:ascii="Lucida Bright" w:hAnsi="Lucida Bright"/>
              <w:b/>
              <w:sz w:val="18"/>
            </w:rPr>
            <w:t xml:space="preserve">State University   </w:t>
          </w:r>
        </w:p>
      </w:tc>
      <w:tc>
        <w:tcPr>
          <w:tcW w:w="3960" w:type="dxa"/>
          <w:tcBorders>
            <w:left w:val="single" w:sz="4" w:space="0" w:color="auto"/>
          </w:tcBorders>
        </w:tcPr>
        <w:p w14:paraId="4A63C897" w14:textId="77777777" w:rsidR="00912499" w:rsidRDefault="00912499" w:rsidP="00912499">
          <w:pPr>
            <w:spacing w:line="240" w:lineRule="auto"/>
            <w:jc w:val="center"/>
          </w:pPr>
          <w:r w:rsidRPr="000563D1">
            <w:rPr>
              <w:rFonts w:ascii="Lucida Bright" w:hAnsi="Lucida Bright"/>
              <w:b/>
              <w:sz w:val="18"/>
            </w:rPr>
            <w:t>Accredited with “A</w:t>
          </w:r>
          <w:r>
            <w:rPr>
              <w:rFonts w:ascii="Lucida Bright" w:hAnsi="Lucida Bright"/>
              <w:b/>
              <w:sz w:val="18"/>
            </w:rPr>
            <w:t>++</w:t>
          </w:r>
          <w:r w:rsidRPr="000563D1">
            <w:rPr>
              <w:rFonts w:ascii="Lucida Bright" w:hAnsi="Lucida Bright"/>
              <w:b/>
              <w:sz w:val="18"/>
            </w:rPr>
            <w:t>” Grade by NAAC</w:t>
          </w:r>
        </w:p>
      </w:tc>
      <w:tc>
        <w:tcPr>
          <w:tcW w:w="5273" w:type="dxa"/>
          <w:tcBorders>
            <w:right w:val="nil"/>
          </w:tcBorders>
        </w:tcPr>
        <w:p w14:paraId="71131C19" w14:textId="3AA012AA" w:rsidR="00912499" w:rsidRDefault="00912499" w:rsidP="00912499">
          <w:pPr>
            <w:spacing w:line="240" w:lineRule="auto"/>
            <w:ind w:right="-378"/>
          </w:pPr>
          <w:r>
            <w:rPr>
              <w:rFonts w:ascii="Lucida Bright" w:hAnsi="Lucida Bright"/>
              <w:b/>
              <w:sz w:val="18"/>
            </w:rPr>
            <w:t>Ranked 2</w:t>
          </w:r>
          <w:r w:rsidR="005F6E57">
            <w:rPr>
              <w:rFonts w:ascii="Lucida Bright" w:hAnsi="Lucida Bright"/>
              <w:b/>
              <w:sz w:val="18"/>
            </w:rPr>
            <w:t>6</w:t>
          </w:r>
          <w:r w:rsidRPr="008A484E">
            <w:rPr>
              <w:rFonts w:ascii="Lucida Bright" w:hAnsi="Lucida Bright"/>
              <w:b/>
              <w:sz w:val="18"/>
              <w:vertAlign w:val="superscript"/>
            </w:rPr>
            <w:t>t</w:t>
          </w:r>
          <w:r w:rsidR="005F6E57">
            <w:rPr>
              <w:rFonts w:ascii="Lucida Bright" w:hAnsi="Lucida Bright"/>
              <w:b/>
              <w:sz w:val="18"/>
              <w:vertAlign w:val="superscript"/>
            </w:rPr>
            <w:t>h</w:t>
          </w:r>
          <w:r w:rsidRPr="000563D1">
            <w:rPr>
              <w:rFonts w:ascii="Lucida Bright" w:hAnsi="Lucida Bright"/>
              <w:b/>
              <w:sz w:val="18"/>
            </w:rPr>
            <w:t xml:space="preserve"> among Indian Universities by </w:t>
          </w:r>
          <w:proofErr w:type="spellStart"/>
          <w:r w:rsidRPr="000563D1">
            <w:rPr>
              <w:rFonts w:ascii="Lucida Bright" w:hAnsi="Lucida Bright"/>
              <w:b/>
              <w:sz w:val="18"/>
            </w:rPr>
            <w:t>M</w:t>
          </w:r>
          <w:r>
            <w:rPr>
              <w:rFonts w:ascii="Lucida Bright" w:hAnsi="Lucida Bright"/>
              <w:b/>
              <w:sz w:val="18"/>
            </w:rPr>
            <w:t>oE</w:t>
          </w:r>
          <w:proofErr w:type="spellEnd"/>
          <w:r w:rsidRPr="000563D1">
            <w:rPr>
              <w:rFonts w:ascii="Lucida Bright" w:hAnsi="Lucida Bright"/>
              <w:b/>
              <w:sz w:val="18"/>
            </w:rPr>
            <w:t>-NIRF</w:t>
          </w:r>
        </w:p>
      </w:tc>
    </w:tr>
  </w:tbl>
  <w:p w14:paraId="2CA370B2" w14:textId="77F8921B" w:rsidR="00912499" w:rsidRPr="00912499" w:rsidRDefault="00912499" w:rsidP="00912499">
    <w:pPr>
      <w:pStyle w:val="Footer"/>
      <w:tabs>
        <w:tab w:val="clear" w:pos="4680"/>
        <w:tab w:val="clear" w:pos="9360"/>
        <w:tab w:val="left" w:pos="196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412DC"/>
    <w:multiLevelType w:val="hybridMultilevel"/>
    <w:tmpl w:val="F67A546C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AAE1682"/>
    <w:multiLevelType w:val="hybridMultilevel"/>
    <w:tmpl w:val="9C6E9B64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25B"/>
    <w:rsid w:val="00073B5D"/>
    <w:rsid w:val="000C01A5"/>
    <w:rsid w:val="002C0D47"/>
    <w:rsid w:val="0032532F"/>
    <w:rsid w:val="003A11B9"/>
    <w:rsid w:val="003E34C0"/>
    <w:rsid w:val="003F5CDD"/>
    <w:rsid w:val="004A725B"/>
    <w:rsid w:val="00531B9F"/>
    <w:rsid w:val="00570DEC"/>
    <w:rsid w:val="005F6E57"/>
    <w:rsid w:val="00665986"/>
    <w:rsid w:val="00704298"/>
    <w:rsid w:val="0077183D"/>
    <w:rsid w:val="007C363C"/>
    <w:rsid w:val="007C7AC9"/>
    <w:rsid w:val="007D39E4"/>
    <w:rsid w:val="007F20D2"/>
    <w:rsid w:val="008659AA"/>
    <w:rsid w:val="008C5833"/>
    <w:rsid w:val="00912499"/>
    <w:rsid w:val="009169C6"/>
    <w:rsid w:val="009C5F3D"/>
    <w:rsid w:val="00A0410D"/>
    <w:rsid w:val="00B2617B"/>
    <w:rsid w:val="00B85C83"/>
    <w:rsid w:val="00C10937"/>
    <w:rsid w:val="00C641B9"/>
    <w:rsid w:val="00D04623"/>
    <w:rsid w:val="00D53A3C"/>
    <w:rsid w:val="00E66F47"/>
    <w:rsid w:val="00E75319"/>
    <w:rsid w:val="00EC4C3D"/>
    <w:rsid w:val="00F25948"/>
    <w:rsid w:val="00F7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189481"/>
  <w15:chartTrackingRefBased/>
  <w15:docId w15:val="{FFB32915-8C16-47D9-8AD8-1050B39DD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499"/>
    <w:pPr>
      <w:spacing w:after="0" w:line="360" w:lineRule="auto"/>
      <w:jc w:val="both"/>
    </w:pPr>
    <w:rPr>
      <w:lang w:val="en-US" w:bidi="ta-IN"/>
    </w:rPr>
  </w:style>
  <w:style w:type="paragraph" w:styleId="Heading7">
    <w:name w:val="heading 7"/>
    <w:basedOn w:val="Normal"/>
    <w:next w:val="Normal"/>
    <w:link w:val="Heading7Char"/>
    <w:qFormat/>
    <w:rsid w:val="005F6E57"/>
    <w:pPr>
      <w:keepNext/>
      <w:spacing w:line="240" w:lineRule="auto"/>
      <w:jc w:val="center"/>
      <w:outlineLvl w:val="6"/>
    </w:pPr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1249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499"/>
    <w:rPr>
      <w:lang w:val="en-US" w:bidi="ta-IN"/>
    </w:rPr>
  </w:style>
  <w:style w:type="paragraph" w:styleId="Header">
    <w:name w:val="header"/>
    <w:basedOn w:val="Normal"/>
    <w:link w:val="HeaderChar"/>
    <w:uiPriority w:val="99"/>
    <w:unhideWhenUsed/>
    <w:rsid w:val="0091249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499"/>
    <w:rPr>
      <w:lang w:val="en-US" w:bidi="ta-IN"/>
    </w:rPr>
  </w:style>
  <w:style w:type="character" w:customStyle="1" w:styleId="Heading7Char">
    <w:name w:val="Heading 7 Char"/>
    <w:basedOn w:val="DefaultParagraphFont"/>
    <w:link w:val="Heading7"/>
    <w:rsid w:val="005F6E57"/>
    <w:rPr>
      <w:rFonts w:ascii="Bookman Old Style" w:eastAsia="Times New Roman" w:hAnsi="Bookman Old Style" w:cs="Times New Roman"/>
      <w:b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5F6E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F6E57"/>
    <w:rPr>
      <w:color w:val="0563C1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5F6E57"/>
    <w:rPr>
      <w:lang w:val="en-US" w:bidi="ta-IN"/>
    </w:rPr>
  </w:style>
  <w:style w:type="paragraph" w:customStyle="1" w:styleId="Default">
    <w:name w:val="Default"/>
    <w:rsid w:val="005F6E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ntenders.gov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9800D-D559-4BDB-A139-110E90769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REGISTRAR PURCHASE D5</dc:creator>
  <cp:keywords/>
  <dc:description/>
  <cp:lastModifiedBy>CIWS</cp:lastModifiedBy>
  <cp:revision>19</cp:revision>
  <cp:lastPrinted>2025-12-03T10:46:00Z</cp:lastPrinted>
  <dcterms:created xsi:type="dcterms:W3CDTF">2025-11-04T11:29:00Z</dcterms:created>
  <dcterms:modified xsi:type="dcterms:W3CDTF">2025-12-11T12:19:00Z</dcterms:modified>
</cp:coreProperties>
</file>