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7F79" w14:textId="77777777" w:rsidR="008E439B" w:rsidRDefault="008E439B" w:rsidP="008E439B">
      <w:pPr>
        <w:rPr>
          <w:rFonts w:ascii="Book Antiqua" w:hAnsi="Book Antiqua"/>
          <w:b/>
        </w:rPr>
      </w:pPr>
    </w:p>
    <w:p w14:paraId="701028AF" w14:textId="77777777" w:rsidR="008E439B" w:rsidRDefault="008E439B" w:rsidP="008E439B">
      <w:pPr>
        <w:rPr>
          <w:rFonts w:ascii="Book Antiqua" w:hAnsi="Book Antiqua"/>
          <w:b/>
        </w:rPr>
      </w:pPr>
    </w:p>
    <w:p w14:paraId="36F5B8B6" w14:textId="77777777" w:rsidR="008E439B" w:rsidRDefault="008E439B" w:rsidP="008E439B">
      <w:pPr>
        <w:pStyle w:val="Heading7"/>
        <w:ind w:right="27"/>
        <w:rPr>
          <w:rFonts w:ascii="Book Antiqua" w:hAnsi="Book Antiqua" w:cs="Arial"/>
          <w:sz w:val="22"/>
          <w:szCs w:val="22"/>
          <w:u w:val="single"/>
        </w:rPr>
      </w:pPr>
      <w:r w:rsidRPr="00717550">
        <w:rPr>
          <w:rFonts w:ascii="Book Antiqua" w:hAnsi="Book Antiqua" w:cs="Arial"/>
          <w:sz w:val="22"/>
          <w:szCs w:val="22"/>
          <w:u w:val="single"/>
        </w:rPr>
        <w:t>e-TENDER NOTICE</w:t>
      </w:r>
    </w:p>
    <w:p w14:paraId="0BBBF0C4" w14:textId="77777777" w:rsidR="008E439B" w:rsidRPr="005C1EFD" w:rsidRDefault="008E439B" w:rsidP="008E439B">
      <w:pPr>
        <w:rPr>
          <w:lang w:bidi="ar-SA"/>
        </w:rPr>
      </w:pPr>
    </w:p>
    <w:p w14:paraId="44105017" w14:textId="77777777" w:rsidR="008E439B" w:rsidRPr="00717550" w:rsidRDefault="008E439B" w:rsidP="008E439B">
      <w:pPr>
        <w:rPr>
          <w:rFonts w:ascii="Book Antiqua" w:hAnsi="Book Antiqua"/>
          <w:sz w:val="8"/>
          <w:szCs w:val="8"/>
        </w:rPr>
      </w:pPr>
    </w:p>
    <w:p w14:paraId="40DD67BC" w14:textId="77777777" w:rsidR="008E439B" w:rsidRDefault="008E439B" w:rsidP="008E439B">
      <w:pPr>
        <w:spacing w:line="240" w:lineRule="auto"/>
        <w:ind w:right="118"/>
        <w:rPr>
          <w:rFonts w:ascii="Book Antiqua" w:hAnsi="Book Antiqua"/>
          <w:b/>
          <w:bCs/>
          <w:sz w:val="24"/>
          <w:szCs w:val="24"/>
        </w:rPr>
      </w:pPr>
      <w:proofErr w:type="spellStart"/>
      <w:r w:rsidRPr="009B7315">
        <w:rPr>
          <w:rFonts w:ascii="Book Antiqua" w:hAnsi="Book Antiqua"/>
          <w:b/>
          <w:bCs/>
          <w:sz w:val="24"/>
          <w:szCs w:val="24"/>
        </w:rPr>
        <w:t>No.BU</w:t>
      </w:r>
      <w:proofErr w:type="spellEnd"/>
      <w:r w:rsidRPr="009B7315">
        <w:rPr>
          <w:rFonts w:ascii="Book Antiqua" w:hAnsi="Book Antiqua"/>
          <w:b/>
          <w:bCs/>
          <w:sz w:val="24"/>
          <w:szCs w:val="24"/>
        </w:rPr>
        <w:t>/R-D6/14064/Phy.Edu./Swim</w:t>
      </w:r>
      <w:r>
        <w:rPr>
          <w:rFonts w:ascii="Book Antiqua" w:hAnsi="Book Antiqua"/>
          <w:b/>
          <w:bCs/>
          <w:sz w:val="24"/>
          <w:szCs w:val="24"/>
        </w:rPr>
        <w:t>.</w:t>
      </w:r>
      <w:r w:rsidRPr="009B7315">
        <w:rPr>
          <w:rFonts w:ascii="Book Antiqua" w:hAnsi="Book Antiqua"/>
          <w:b/>
          <w:bCs/>
          <w:sz w:val="24"/>
          <w:szCs w:val="24"/>
        </w:rPr>
        <w:t xml:space="preserve"> /2026-27     </w:t>
      </w:r>
      <w:r>
        <w:rPr>
          <w:rFonts w:ascii="Book Antiqua" w:hAnsi="Book Antiqua"/>
          <w:b/>
          <w:bCs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ab/>
        <w:t xml:space="preserve"> </w:t>
      </w:r>
      <w:r w:rsidRPr="009B7315">
        <w:rPr>
          <w:rFonts w:ascii="Book Antiqua" w:hAnsi="Book Antiqua"/>
          <w:b/>
          <w:bCs/>
          <w:sz w:val="24"/>
          <w:szCs w:val="24"/>
        </w:rPr>
        <w:t xml:space="preserve">Date: </w:t>
      </w:r>
      <w:r>
        <w:rPr>
          <w:rFonts w:ascii="Book Antiqua" w:hAnsi="Book Antiqua"/>
          <w:b/>
          <w:bCs/>
          <w:sz w:val="24"/>
          <w:szCs w:val="24"/>
        </w:rPr>
        <w:t>22</w:t>
      </w:r>
      <w:r w:rsidRPr="009B7315">
        <w:rPr>
          <w:rFonts w:ascii="Book Antiqua" w:hAnsi="Book Antiqua"/>
          <w:b/>
          <w:bCs/>
          <w:sz w:val="24"/>
          <w:szCs w:val="24"/>
        </w:rPr>
        <w:t>.0</w:t>
      </w:r>
      <w:r>
        <w:rPr>
          <w:rFonts w:ascii="Book Antiqua" w:hAnsi="Book Antiqua"/>
          <w:b/>
          <w:bCs/>
          <w:sz w:val="24"/>
          <w:szCs w:val="24"/>
        </w:rPr>
        <w:t>9</w:t>
      </w:r>
      <w:r w:rsidRPr="009B7315">
        <w:rPr>
          <w:rFonts w:ascii="Book Antiqua" w:hAnsi="Book Antiqua"/>
          <w:b/>
          <w:bCs/>
          <w:sz w:val="24"/>
          <w:szCs w:val="24"/>
        </w:rPr>
        <w:t>.202</w:t>
      </w:r>
      <w:r>
        <w:rPr>
          <w:rFonts w:ascii="Book Antiqua" w:hAnsi="Book Antiqua"/>
          <w:b/>
          <w:bCs/>
          <w:sz w:val="24"/>
          <w:szCs w:val="24"/>
        </w:rPr>
        <w:t>6</w:t>
      </w:r>
    </w:p>
    <w:p w14:paraId="08E167EC" w14:textId="77777777" w:rsidR="008E439B" w:rsidRPr="0092475F" w:rsidRDefault="008E439B" w:rsidP="008E439B">
      <w:pPr>
        <w:spacing w:line="240" w:lineRule="auto"/>
        <w:ind w:right="118"/>
        <w:rPr>
          <w:rFonts w:ascii="Book Antiqua" w:hAnsi="Book Antiqua"/>
          <w:b/>
          <w:bCs/>
          <w:sz w:val="24"/>
          <w:szCs w:val="24"/>
        </w:rPr>
      </w:pPr>
    </w:p>
    <w:p w14:paraId="4A5C8D4B" w14:textId="77777777" w:rsidR="008E439B" w:rsidRPr="00BD1274" w:rsidRDefault="008E439B" w:rsidP="008E439B">
      <w:pPr>
        <w:spacing w:line="240" w:lineRule="auto"/>
        <w:ind w:right="-138"/>
        <w:jc w:val="right"/>
        <w:rPr>
          <w:rFonts w:ascii="Book Antiqua" w:hAnsi="Book Antiqua"/>
          <w:b/>
          <w:bCs/>
          <w:sz w:val="14"/>
          <w:szCs w:val="14"/>
          <w:lang w:bidi="ar-SA"/>
        </w:rPr>
      </w:pPr>
    </w:p>
    <w:p w14:paraId="5BA557CD" w14:textId="29AE1825" w:rsidR="008E439B" w:rsidRDefault="008E439B" w:rsidP="008E439B">
      <w:pPr>
        <w:pStyle w:val="Heading7"/>
        <w:spacing w:line="360" w:lineRule="auto"/>
        <w:ind w:right="27"/>
        <w:jc w:val="both"/>
        <w:rPr>
          <w:rFonts w:ascii="Book Antiqua" w:hAnsi="Book Antiqua"/>
          <w:b w:val="0"/>
          <w:bCs/>
          <w:noProof/>
        </w:rPr>
      </w:pP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1C068" wp14:editId="0345D94D">
                <wp:simplePos x="0" y="0"/>
                <wp:positionH relativeFrom="column">
                  <wp:posOffset>4207510</wp:posOffset>
                </wp:positionH>
                <wp:positionV relativeFrom="paragraph">
                  <wp:posOffset>370840</wp:posOffset>
                </wp:positionV>
                <wp:extent cx="207010" cy="53340"/>
                <wp:effectExtent l="0" t="19050" r="40640" b="41910"/>
                <wp:wrapNone/>
                <wp:docPr id="3" name="Arrow: Righ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3091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331.3pt;margin-top:29.2pt;width:16.3pt;height: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" adj="18817" fillcolor="#4f81bd" strokecolor="#385d8a" strokeweight="2pt">
                <v:path arrowok="t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FF3E14" wp14:editId="59693A0E">
                <wp:simplePos x="0" y="0"/>
                <wp:positionH relativeFrom="column">
                  <wp:posOffset>2111375</wp:posOffset>
                </wp:positionH>
                <wp:positionV relativeFrom="paragraph">
                  <wp:posOffset>361315</wp:posOffset>
                </wp:positionV>
                <wp:extent cx="207010" cy="53340"/>
                <wp:effectExtent l="0" t="19050" r="40640" b="41910"/>
                <wp:wrapNone/>
                <wp:docPr id="264" name="Arrow: Righ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7809E" id="Arrow: Right 264" o:spid="_x0000_s1026" type="#_x0000_t13" style="position:absolute;margin-left:166.25pt;margin-top:28.45pt;width:16.3pt;height: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" adj="18817" fillcolor="#4f81bd" strokecolor="#385d8a" strokeweight="2pt">
                <v:path arrowok="t"/>
              </v:shape>
            </w:pict>
          </mc:Fallback>
        </mc:AlternateContent>
      </w:r>
      <w:r w:rsidRPr="00BD1274">
        <w:rPr>
          <w:rFonts w:ascii="Book Antiqua" w:hAnsi="Book Antiqua" w:cs="Arial"/>
          <w:b w:val="0"/>
          <w:sz w:val="22"/>
          <w:szCs w:val="22"/>
        </w:rPr>
        <w:tab/>
      </w:r>
      <w:r w:rsidRPr="00976B36">
        <w:rPr>
          <w:rFonts w:ascii="Book Antiqua" w:hAnsi="Book Antiqua" w:cs="Arial"/>
          <w:b w:val="0"/>
        </w:rPr>
        <w:t xml:space="preserve">Online bids are invited through Tamil Nadu Government e-procurement portal website </w:t>
      </w:r>
      <w:hyperlink r:id="rId6" w:history="1">
        <w:r w:rsidRPr="00976B36">
          <w:rPr>
            <w:rStyle w:val="Hyperlink"/>
            <w:rFonts w:ascii="Book Antiqua" w:hAnsi="Book Antiqua" w:cs="Arial"/>
            <w:b w:val="0"/>
          </w:rPr>
          <w:t>www.tntenders.gov.in</w:t>
        </w:r>
      </w:hyperlink>
      <w:r w:rsidRPr="00976B36">
        <w:rPr>
          <w:rFonts w:ascii="Book Antiqua" w:hAnsi="Book Antiqua" w:cs="Arial"/>
          <w:b w:val="0"/>
        </w:rPr>
        <w:t xml:space="preserve">      Tenders by Organization       Higher Education for the </w:t>
      </w:r>
      <w:r w:rsidRPr="00A61002">
        <w:rPr>
          <w:rFonts w:ascii="Book Antiqua" w:hAnsi="Book Antiqua"/>
          <w:bCs/>
          <w:color w:val="000000" w:themeColor="text1"/>
        </w:rPr>
        <w:t>Purchase of Swimming Pool Chemicals</w:t>
      </w:r>
      <w:r w:rsidRPr="00976B36">
        <w:rPr>
          <w:rFonts w:ascii="Book Antiqua" w:hAnsi="Book Antiqua"/>
          <w:b w:val="0"/>
          <w:bCs/>
        </w:rPr>
        <w:t xml:space="preserve"> to the Dept. of </w:t>
      </w:r>
      <w:r w:rsidRPr="00CB60EF">
        <w:rPr>
          <w:rFonts w:ascii="Book Antiqua" w:hAnsi="Book Antiqua"/>
          <w:b w:val="0"/>
          <w:bCs/>
        </w:rPr>
        <w:t>Physical Education</w:t>
      </w:r>
      <w:r>
        <w:rPr>
          <w:rFonts w:ascii="Book Antiqua" w:hAnsi="Book Antiqua"/>
          <w:b w:val="0"/>
          <w:bCs/>
        </w:rPr>
        <w:t>,</w:t>
      </w:r>
      <w:r w:rsidRPr="00976B36">
        <w:rPr>
          <w:rFonts w:ascii="Book Antiqua" w:hAnsi="Book Antiqua" w:cs="Arial"/>
          <w:b w:val="0"/>
          <w:bCs/>
        </w:rPr>
        <w:t xml:space="preserve"> Bharathiar University, Coimbatore.</w:t>
      </w:r>
      <w:r w:rsidRPr="00976B36">
        <w:rPr>
          <w:rFonts w:ascii="Book Antiqua" w:hAnsi="Book Antiqua"/>
          <w:b w:val="0"/>
          <w:bCs/>
          <w:noProof/>
        </w:rPr>
        <w:t xml:space="preserve"> </w:t>
      </w:r>
    </w:p>
    <w:p w14:paraId="71264057" w14:textId="77777777" w:rsidR="008E439B" w:rsidRPr="00976B36" w:rsidRDefault="008E439B" w:rsidP="008E439B">
      <w:pPr>
        <w:rPr>
          <w:sz w:val="6"/>
          <w:szCs w:val="6"/>
          <w:lang w:bidi="ar-SA"/>
        </w:rPr>
      </w:pPr>
    </w:p>
    <w:p w14:paraId="637F46E2" w14:textId="77777777" w:rsidR="008E439B" w:rsidRPr="00903567" w:rsidRDefault="008E439B" w:rsidP="008E439B">
      <w:pPr>
        <w:rPr>
          <w:rFonts w:ascii="Book Antiqua" w:hAnsi="Book Antiqua"/>
          <w:sz w:val="18"/>
          <w:szCs w:val="18"/>
          <w:lang w:bidi="ar-SA"/>
        </w:rPr>
      </w:pPr>
    </w:p>
    <w:p w14:paraId="24CF40EB" w14:textId="77777777" w:rsidR="008E439B" w:rsidRPr="00976B36" w:rsidRDefault="008E439B" w:rsidP="008E439B">
      <w:pPr>
        <w:ind w:left="7200"/>
        <w:rPr>
          <w:rFonts w:ascii="Book Antiqua" w:hAnsi="Book Antiqua"/>
          <w:b/>
          <w:bCs/>
          <w:sz w:val="24"/>
          <w:szCs w:val="24"/>
          <w:lang w:bidi="ar-SA"/>
        </w:rPr>
      </w:pPr>
      <w:r w:rsidRPr="00976B36">
        <w:rPr>
          <w:rFonts w:ascii="Book Antiqua" w:hAnsi="Book Antiqua"/>
          <w:b/>
          <w:bCs/>
          <w:sz w:val="24"/>
          <w:szCs w:val="24"/>
          <w:lang w:bidi="ar-SA"/>
        </w:rPr>
        <w:t xml:space="preserve">  </w:t>
      </w:r>
      <w:r>
        <w:rPr>
          <w:rFonts w:ascii="Book Antiqua" w:hAnsi="Book Antiqua"/>
          <w:b/>
          <w:bCs/>
          <w:sz w:val="24"/>
          <w:szCs w:val="24"/>
          <w:lang w:bidi="ar-SA"/>
        </w:rPr>
        <w:t xml:space="preserve">    </w:t>
      </w:r>
      <w:r w:rsidRPr="00976B36">
        <w:rPr>
          <w:rFonts w:ascii="Book Antiqua" w:hAnsi="Book Antiqua"/>
          <w:b/>
          <w:bCs/>
          <w:sz w:val="24"/>
          <w:szCs w:val="24"/>
          <w:lang w:bidi="ar-SA"/>
        </w:rPr>
        <w:t xml:space="preserve">   REGISTRAR </w:t>
      </w:r>
    </w:p>
    <w:p w14:paraId="6B2ED57E" w14:textId="77777777" w:rsidR="008E439B" w:rsidRDefault="008E439B" w:rsidP="008E439B">
      <w:pPr>
        <w:rPr>
          <w:rFonts w:ascii="Book Antiqua" w:eastAsia="Times New Roman" w:hAnsi="Book Antiqua" w:cs="Arial"/>
          <w:b/>
          <w:sz w:val="24"/>
          <w:szCs w:val="24"/>
          <w:lang w:bidi="ar-SA"/>
        </w:rPr>
      </w:pPr>
      <w:r>
        <w:rPr>
          <w:rFonts w:ascii="Book Antiqua" w:eastAsia="Times New Roman" w:hAnsi="Book Antiqua" w:cs="Arial"/>
          <w:b/>
          <w:sz w:val="24"/>
          <w:szCs w:val="24"/>
          <w:lang w:bidi="ar-SA"/>
        </w:rPr>
        <w:t xml:space="preserve">  </w:t>
      </w:r>
    </w:p>
    <w:p w14:paraId="7EC12035" w14:textId="77777777" w:rsidR="008E439B" w:rsidRDefault="008E439B" w:rsidP="008E439B">
      <w:pPr>
        <w:rPr>
          <w:rFonts w:ascii="Book Antiqua" w:eastAsia="Times New Roman" w:hAnsi="Book Antiqua" w:cs="Arial"/>
          <w:b/>
          <w:sz w:val="24"/>
          <w:szCs w:val="24"/>
          <w:lang w:bidi="ar-SA"/>
        </w:rPr>
      </w:pPr>
    </w:p>
    <w:p w14:paraId="51FD7E93" w14:textId="77777777" w:rsidR="008E439B" w:rsidRPr="00EF62D8" w:rsidRDefault="008E439B" w:rsidP="008E439B">
      <w:pPr>
        <w:rPr>
          <w:rFonts w:ascii="Book Antiqua" w:eastAsia="Times New Roman" w:hAnsi="Book Antiqua" w:cs="Arial"/>
          <w:b/>
          <w:sz w:val="24"/>
          <w:szCs w:val="24"/>
          <w:lang w:bidi="ar-SA"/>
        </w:rPr>
      </w:pPr>
    </w:p>
    <w:p w14:paraId="04EDA7D8" w14:textId="77777777" w:rsidR="008E439B" w:rsidRDefault="008E439B" w:rsidP="008E439B">
      <w:pPr>
        <w:rPr>
          <w:rFonts w:ascii="Book Antiqua" w:eastAsia="Times New Roman" w:hAnsi="Book Antiqua" w:cs="Arial"/>
          <w:b/>
          <w:sz w:val="24"/>
          <w:szCs w:val="24"/>
          <w:u w:val="single"/>
          <w:lang w:bidi="ar-SA"/>
        </w:rPr>
      </w:pPr>
    </w:p>
    <w:p w14:paraId="2C4CC62A" w14:textId="77777777" w:rsidR="008E439B" w:rsidRDefault="008E439B" w:rsidP="008E439B">
      <w:pPr>
        <w:rPr>
          <w:rFonts w:ascii="Book Antiqua" w:eastAsia="Times New Roman" w:hAnsi="Book Antiqua" w:cs="Arial"/>
          <w:b/>
          <w:sz w:val="24"/>
          <w:szCs w:val="24"/>
          <w:u w:val="single"/>
          <w:lang w:bidi="ar-SA"/>
        </w:rPr>
      </w:pPr>
    </w:p>
    <w:p w14:paraId="185AF1AE" w14:textId="77777777" w:rsidR="008E439B" w:rsidRDefault="008E439B" w:rsidP="008E439B">
      <w:pPr>
        <w:rPr>
          <w:rFonts w:ascii="Book Antiqua" w:eastAsia="Times New Roman" w:hAnsi="Book Antiqua" w:cs="Arial"/>
          <w:b/>
          <w:sz w:val="24"/>
          <w:szCs w:val="24"/>
          <w:u w:val="single"/>
          <w:lang w:bidi="ar-SA"/>
        </w:rPr>
      </w:pPr>
    </w:p>
    <w:p w14:paraId="73F6716E" w14:textId="77777777" w:rsidR="008E439B" w:rsidRDefault="008E439B" w:rsidP="008E439B">
      <w:pPr>
        <w:rPr>
          <w:rFonts w:ascii="Arial" w:hAnsi="Arial" w:cs="Arial"/>
          <w:color w:val="1F1F1F"/>
          <w:sz w:val="26"/>
          <w:szCs w:val="26"/>
          <w:shd w:val="clear" w:color="auto" w:fill="F2F0F0"/>
        </w:rPr>
      </w:pPr>
    </w:p>
    <w:p w14:paraId="506A8544" w14:textId="77777777" w:rsidR="008E439B" w:rsidRDefault="008E439B" w:rsidP="008E439B">
      <w:pPr>
        <w:rPr>
          <w:rFonts w:ascii="Arial" w:hAnsi="Arial" w:cs="Arial"/>
          <w:color w:val="1F1F1F"/>
          <w:sz w:val="26"/>
          <w:szCs w:val="26"/>
          <w:shd w:val="clear" w:color="auto" w:fill="F2F0F0"/>
        </w:rPr>
      </w:pPr>
    </w:p>
    <w:p w14:paraId="218768BB" w14:textId="77777777" w:rsidR="008E439B" w:rsidRDefault="008E439B" w:rsidP="008E439B">
      <w:pPr>
        <w:rPr>
          <w:rFonts w:ascii="Arial" w:hAnsi="Arial" w:cs="Arial"/>
          <w:color w:val="1F1F1F"/>
          <w:sz w:val="26"/>
          <w:szCs w:val="26"/>
          <w:shd w:val="clear" w:color="auto" w:fill="F2F0F0"/>
        </w:rPr>
      </w:pPr>
    </w:p>
    <w:p w14:paraId="62C99E68" w14:textId="77777777" w:rsidR="008E439B" w:rsidRDefault="008E439B" w:rsidP="008E439B">
      <w:pPr>
        <w:rPr>
          <w:rFonts w:ascii="Arial" w:hAnsi="Arial" w:cs="Arial"/>
          <w:color w:val="1F1F1F"/>
          <w:sz w:val="26"/>
          <w:szCs w:val="26"/>
          <w:shd w:val="clear" w:color="auto" w:fill="F2F0F0"/>
        </w:rPr>
      </w:pPr>
    </w:p>
    <w:p w14:paraId="6BCED8C4" w14:textId="77777777" w:rsidR="008E439B" w:rsidRDefault="008E439B" w:rsidP="008E439B">
      <w:pPr>
        <w:rPr>
          <w:rFonts w:ascii="Book Antiqua" w:eastAsia="Times New Roman" w:hAnsi="Book Antiqua" w:cs="Arial"/>
          <w:b/>
          <w:sz w:val="24"/>
          <w:szCs w:val="24"/>
          <w:u w:val="single"/>
          <w:lang w:bidi="ar-SA"/>
        </w:rPr>
      </w:pPr>
    </w:p>
    <w:p w14:paraId="290622A3" w14:textId="77777777" w:rsidR="00F90EBD" w:rsidRDefault="00F90EBD"/>
    <w:sectPr w:rsidR="00F90EBD" w:rsidSect="00E101C0">
      <w:headerReference w:type="default" r:id="rId7"/>
      <w:footerReference w:type="default" r:id="rId8"/>
      <w:pgSz w:w="12240" w:h="15840"/>
      <w:pgMar w:top="238" w:right="1440" w:bottom="142" w:left="1440" w:header="53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18AF8" w14:textId="77777777" w:rsidR="00F63D92" w:rsidRDefault="00F63D92">
      <w:pPr>
        <w:spacing w:line="240" w:lineRule="auto"/>
      </w:pPr>
      <w:r>
        <w:separator/>
      </w:r>
    </w:p>
  </w:endnote>
  <w:endnote w:type="continuationSeparator" w:id="0">
    <w:p w14:paraId="328EDBB4" w14:textId="77777777" w:rsidR="00F63D92" w:rsidRDefault="00F63D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8DFD9" w14:textId="77777777" w:rsidR="00A14552" w:rsidRDefault="008E439B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0288" behindDoc="1" locked="0" layoutInCell="1" allowOverlap="1" wp14:anchorId="09ECC0A0" wp14:editId="5AA67B89">
          <wp:simplePos x="0" y="0"/>
          <wp:positionH relativeFrom="page">
            <wp:posOffset>467941</wp:posOffset>
          </wp:positionH>
          <wp:positionV relativeFrom="paragraph">
            <wp:posOffset>238125</wp:posOffset>
          </wp:positionV>
          <wp:extent cx="6831724" cy="190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51A1F" w14:textId="77777777" w:rsidR="00F63D92" w:rsidRDefault="00F63D92">
      <w:pPr>
        <w:spacing w:line="240" w:lineRule="auto"/>
      </w:pPr>
      <w:r>
        <w:separator/>
      </w:r>
    </w:p>
  </w:footnote>
  <w:footnote w:type="continuationSeparator" w:id="0">
    <w:p w14:paraId="6F502820" w14:textId="77777777" w:rsidR="00F63D92" w:rsidRDefault="00F63D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C100" w14:textId="77777777" w:rsidR="00EB1F1F" w:rsidRPr="00034518" w:rsidRDefault="008E439B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0DC26A50" wp14:editId="767537DB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1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431F091F" w14:textId="77777777" w:rsidR="00EB1F1F" w:rsidRPr="00143C58" w:rsidRDefault="008E439B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18ADC84D" w14:textId="77777777" w:rsidR="00EB1F1F" w:rsidRDefault="008E439B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5DE9E3E0" w14:textId="77777777" w:rsidR="00F82FB3" w:rsidRPr="00947D64" w:rsidRDefault="00F63D92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70D7E12A" w14:textId="77777777" w:rsidR="00501C13" w:rsidRPr="00947D64" w:rsidRDefault="00F63D92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24E5EB77" w14:textId="77777777" w:rsidR="00EB1F1F" w:rsidRPr="00143C58" w:rsidRDefault="00F63D92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22231D3C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2386FA97" w14:textId="77777777" w:rsidR="00EB1F1F" w:rsidRDefault="008E439B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0C483BD7" w14:textId="77777777" w:rsidR="00EB1F1F" w:rsidRDefault="008E439B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4A2C576F" w14:textId="77777777" w:rsidR="00EB1F1F" w:rsidRDefault="008E439B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>Ranked 46</w:t>
          </w:r>
          <w:r w:rsidRPr="00DF5398">
            <w:rPr>
              <w:rFonts w:ascii="Lucida Bright" w:hAnsi="Lucida Bright"/>
              <w:b/>
              <w:sz w:val="18"/>
              <w:vertAlign w:val="superscript"/>
            </w:rPr>
            <w:t>th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38254D74" w14:textId="77777777" w:rsidR="00EB1F1F" w:rsidRPr="00143C58" w:rsidRDefault="00F63D92" w:rsidP="00EB1F1F">
    <w:pPr>
      <w:rPr>
        <w:rFonts w:ascii="Verdana" w:hAnsi="Verdana"/>
        <w:b/>
        <w:sz w:val="4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0B"/>
    <w:rsid w:val="0034288E"/>
    <w:rsid w:val="00487601"/>
    <w:rsid w:val="005A39CA"/>
    <w:rsid w:val="006A190B"/>
    <w:rsid w:val="00821FCB"/>
    <w:rsid w:val="00845EF6"/>
    <w:rsid w:val="008E439B"/>
    <w:rsid w:val="00B03D85"/>
    <w:rsid w:val="00DD1347"/>
    <w:rsid w:val="00F63D92"/>
    <w:rsid w:val="00F86380"/>
    <w:rsid w:val="00F9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A05C73-9E4B-4762-AA03-0A706E45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9B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8E439B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8E439B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E439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39B"/>
    <w:rPr>
      <w:lang w:val="en-US" w:bidi="ta-IN"/>
    </w:rPr>
  </w:style>
  <w:style w:type="character" w:styleId="Hyperlink">
    <w:name w:val="Hyperlink"/>
    <w:basedOn w:val="DefaultParagraphFont"/>
    <w:uiPriority w:val="99"/>
    <w:unhideWhenUsed/>
    <w:rsid w:val="008E43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ntenders.gov.i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REG-D4</dc:creator>
  <cp:keywords/>
  <dc:description/>
  <cp:lastModifiedBy>CIWS</cp:lastModifiedBy>
  <cp:revision>3</cp:revision>
  <dcterms:created xsi:type="dcterms:W3CDTF">2026-09-22T05:54:00Z</dcterms:created>
  <dcterms:modified xsi:type="dcterms:W3CDTF">2026-09-25T09:39:00Z</dcterms:modified>
</cp:coreProperties>
</file>