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7E" w:rsidRPr="00EB2084" w:rsidRDefault="00A2547E" w:rsidP="00A2547E">
      <w:pPr>
        <w:pStyle w:val="PlainText"/>
        <w:ind w:right="38"/>
        <w:rPr>
          <w:rFonts w:ascii="Times New Roman" w:hAnsi="Times New Roman" w:cs="Times New Roman"/>
          <w:sz w:val="24"/>
          <w:szCs w:val="24"/>
        </w:rPr>
      </w:pPr>
      <w:r w:rsidRPr="00EB2084">
        <w:rPr>
          <w:rFonts w:ascii="Times New Roman" w:hAnsi="Times New Roman" w:cs="Times New Roman"/>
          <w:sz w:val="24"/>
          <w:szCs w:val="24"/>
        </w:rPr>
        <w:t>COE/</w:t>
      </w:r>
      <w:r>
        <w:rPr>
          <w:rFonts w:ascii="Times New Roman" w:hAnsi="Times New Roman" w:cs="Times New Roman"/>
          <w:sz w:val="24"/>
          <w:szCs w:val="24"/>
        </w:rPr>
        <w:t>CDOE</w:t>
      </w:r>
      <w:r w:rsidRPr="00EB208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Practical Exam</w:t>
      </w:r>
      <w:r w:rsidRPr="00EB208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MCA/March-2025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Dated: 28-03-2025</w:t>
      </w:r>
    </w:p>
    <w:p w:rsidR="00647AD1" w:rsidRDefault="00647AD1" w:rsidP="00A2547E">
      <w:pPr>
        <w:rPr>
          <w:rFonts w:ascii="Times New Roman" w:hAnsi="Times New Roman" w:cs="Times New Roman"/>
          <w:sz w:val="24"/>
          <w:szCs w:val="24"/>
        </w:rPr>
      </w:pPr>
    </w:p>
    <w:p w:rsidR="00A2547E" w:rsidRDefault="00A2547E" w:rsidP="00A25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CDOE-ODL MCA practical Examinations will be conducted at the Department of Computer Applications, Bharathiar University on 02.04.2025 (Tuesday) from 10.00AM to 01.00PM and 03.04.2025 (wednesday)10.00AM to 01.00PM</w:t>
      </w:r>
    </w:p>
    <w:tbl>
      <w:tblPr>
        <w:tblStyle w:val="TableGrid"/>
        <w:tblW w:w="0" w:type="auto"/>
        <w:tblLook w:val="04A0"/>
      </w:tblPr>
      <w:tblGrid>
        <w:gridCol w:w="1013"/>
        <w:gridCol w:w="3763"/>
        <w:gridCol w:w="1263"/>
        <w:gridCol w:w="1325"/>
        <w:gridCol w:w="1652"/>
      </w:tblGrid>
      <w:tr w:rsidR="00A2547E" w:rsidTr="00EF6E32">
        <w:tc>
          <w:tcPr>
            <w:tcW w:w="1013" w:type="dxa"/>
          </w:tcPr>
          <w:p w:rsidR="00A2547E" w:rsidRDefault="00A2547E" w:rsidP="00EF6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SL.NO.</w:t>
            </w:r>
          </w:p>
        </w:tc>
        <w:tc>
          <w:tcPr>
            <w:tcW w:w="3763" w:type="dxa"/>
          </w:tcPr>
          <w:p w:rsidR="00A2547E" w:rsidRDefault="00A2547E" w:rsidP="00EF6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REG.NO</w:t>
            </w:r>
          </w:p>
        </w:tc>
        <w:tc>
          <w:tcPr>
            <w:tcW w:w="1263" w:type="dxa"/>
          </w:tcPr>
          <w:p w:rsidR="00A2547E" w:rsidRDefault="00A2547E" w:rsidP="00EF6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</w:t>
            </w:r>
          </w:p>
        </w:tc>
        <w:tc>
          <w:tcPr>
            <w:tcW w:w="1325" w:type="dxa"/>
          </w:tcPr>
          <w:p w:rsidR="00A2547E" w:rsidRDefault="00A2547E" w:rsidP="00EF6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652" w:type="dxa"/>
          </w:tcPr>
          <w:p w:rsidR="00A2547E" w:rsidRDefault="00A2547E" w:rsidP="00EF6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VENUE</w:t>
            </w:r>
          </w:p>
        </w:tc>
      </w:tr>
      <w:tr w:rsidR="00A2547E" w:rsidTr="00EF6E32">
        <w:trPr>
          <w:trHeight w:val="861"/>
        </w:trPr>
        <w:tc>
          <w:tcPr>
            <w:tcW w:w="1013" w:type="dxa"/>
          </w:tcPr>
          <w:p w:rsidR="00A2547E" w:rsidRDefault="00A2547E" w:rsidP="00EF6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3" w:type="dxa"/>
          </w:tcPr>
          <w:p w:rsidR="00A2547E" w:rsidRDefault="00A2547E" w:rsidP="00EF6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24MCA0001,3,4,5,6,7,8,10,11,13,14</w:t>
            </w:r>
          </w:p>
        </w:tc>
        <w:tc>
          <w:tcPr>
            <w:tcW w:w="1263" w:type="dxa"/>
          </w:tcPr>
          <w:p w:rsidR="00A2547E" w:rsidRDefault="00A2547E" w:rsidP="00EF6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13P</w:t>
            </w:r>
          </w:p>
        </w:tc>
        <w:tc>
          <w:tcPr>
            <w:tcW w:w="1325" w:type="dxa"/>
          </w:tcPr>
          <w:p w:rsidR="00A2547E" w:rsidRDefault="00A2547E" w:rsidP="00EF6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02.04.2025</w:t>
            </w:r>
          </w:p>
        </w:tc>
        <w:tc>
          <w:tcPr>
            <w:tcW w:w="1652" w:type="dxa"/>
          </w:tcPr>
          <w:p w:rsidR="00A2547E" w:rsidRDefault="00A2547E" w:rsidP="00EF6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LAB1-DCA,BU,CBE</w:t>
            </w:r>
          </w:p>
        </w:tc>
      </w:tr>
      <w:tr w:rsidR="00A2547E" w:rsidTr="00EF6E32">
        <w:tc>
          <w:tcPr>
            <w:tcW w:w="1013" w:type="dxa"/>
          </w:tcPr>
          <w:p w:rsidR="00A2547E" w:rsidRDefault="00A2547E" w:rsidP="00EF6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63" w:type="dxa"/>
          </w:tcPr>
          <w:p w:rsidR="00A2547E" w:rsidRDefault="00A2547E" w:rsidP="00EF6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24MCA0001,3,4,5,6,7,8,10,11,13,14</w:t>
            </w:r>
          </w:p>
        </w:tc>
        <w:tc>
          <w:tcPr>
            <w:tcW w:w="1263" w:type="dxa"/>
          </w:tcPr>
          <w:p w:rsidR="00A2547E" w:rsidRDefault="00A2547E" w:rsidP="00EF6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13Q</w:t>
            </w:r>
          </w:p>
        </w:tc>
        <w:tc>
          <w:tcPr>
            <w:tcW w:w="1325" w:type="dxa"/>
          </w:tcPr>
          <w:p w:rsidR="00A2547E" w:rsidRDefault="00A2547E" w:rsidP="00EF6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03.04.2025</w:t>
            </w:r>
          </w:p>
        </w:tc>
        <w:tc>
          <w:tcPr>
            <w:tcW w:w="1652" w:type="dxa"/>
          </w:tcPr>
          <w:p w:rsidR="00A2547E" w:rsidRDefault="00A2547E" w:rsidP="00EF6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LAB1-DCA,BU,CBE</w:t>
            </w:r>
          </w:p>
        </w:tc>
      </w:tr>
    </w:tbl>
    <w:p w:rsidR="00A2547E" w:rsidRDefault="00A2547E" w:rsidP="00A2547E">
      <w:pPr>
        <w:rPr>
          <w:rFonts w:ascii="Times New Roman" w:hAnsi="Times New Roman" w:cs="Times New Roman"/>
          <w:sz w:val="24"/>
          <w:szCs w:val="24"/>
        </w:rPr>
      </w:pPr>
    </w:p>
    <w:p w:rsidR="00A2547E" w:rsidRPr="00EB2084" w:rsidRDefault="00A2547E" w:rsidP="00A2547E">
      <w:pPr>
        <w:rPr>
          <w:rFonts w:ascii="Times New Roman" w:hAnsi="Times New Roman" w:cs="Times New Roman"/>
          <w:sz w:val="24"/>
          <w:szCs w:val="24"/>
        </w:rPr>
      </w:pPr>
    </w:p>
    <w:p w:rsidR="00A2547E" w:rsidRPr="00EB2084" w:rsidRDefault="00A2547E" w:rsidP="00A2547E">
      <w:pPr>
        <w:tabs>
          <w:tab w:val="left" w:pos="30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2547E" w:rsidRPr="00EB2084" w:rsidRDefault="00A2547E" w:rsidP="00A2547E">
      <w:pPr>
        <w:tabs>
          <w:tab w:val="left" w:pos="302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B2084">
        <w:rPr>
          <w:rFonts w:ascii="Times New Roman" w:hAnsi="Times New Roman" w:cs="Times New Roman"/>
          <w:sz w:val="24"/>
          <w:szCs w:val="24"/>
        </w:rPr>
        <w:t>CONTROLLER OF EXAMINATIONS i/c.</w:t>
      </w:r>
    </w:p>
    <w:p w:rsidR="00A2547E" w:rsidRPr="00436350" w:rsidRDefault="00A2547E" w:rsidP="00A2547E">
      <w:pPr>
        <w:ind w:left="1800" w:hanging="1800"/>
        <w:jc w:val="both"/>
        <w:rPr>
          <w:rFonts w:ascii="Times New Roman" w:hAnsi="Times New Roman" w:cs="Times New Roman"/>
          <w:sz w:val="24"/>
          <w:szCs w:val="24"/>
        </w:rPr>
      </w:pPr>
    </w:p>
    <w:p w:rsidR="00A2547E" w:rsidRDefault="00A2547E">
      <w:r>
        <w:rPr>
          <w:rFonts w:ascii="Times New Roman" w:hAnsi="Times New Roman" w:cs="Times New Roman"/>
          <w:sz w:val="24"/>
          <w:szCs w:val="24"/>
        </w:rPr>
        <w:tab/>
      </w:r>
    </w:p>
    <w:sectPr w:rsidR="00A2547E" w:rsidSect="00EB2084">
      <w:headerReference w:type="default" r:id="rId6"/>
      <w:pgSz w:w="11906" w:h="16838"/>
      <w:pgMar w:top="353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558" w:rsidRDefault="00B07558" w:rsidP="0006111C">
      <w:pPr>
        <w:spacing w:after="0" w:line="240" w:lineRule="auto"/>
      </w:pPr>
      <w:r>
        <w:separator/>
      </w:r>
    </w:p>
  </w:endnote>
  <w:endnote w:type="continuationSeparator" w:id="1">
    <w:p w:rsidR="00B07558" w:rsidRDefault="00B07558" w:rsidP="00061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558" w:rsidRDefault="00B07558" w:rsidP="0006111C">
      <w:pPr>
        <w:spacing w:after="0" w:line="240" w:lineRule="auto"/>
      </w:pPr>
      <w:r>
        <w:separator/>
      </w:r>
    </w:p>
  </w:footnote>
  <w:footnote w:type="continuationSeparator" w:id="1">
    <w:p w:rsidR="00B07558" w:rsidRDefault="00B07558" w:rsidP="00061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084" w:rsidRDefault="00A2547E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659092" cy="1704442"/>
          <wp:effectExtent l="0" t="0" r="8890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85603"/>
                  <a:stretch/>
                </pic:blipFill>
                <pic:spPr bwMode="auto">
                  <a:xfrm>
                    <a:off x="0" y="0"/>
                    <a:ext cx="6659092" cy="17044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55C0"/>
    <w:rsid w:val="0006111C"/>
    <w:rsid w:val="00647AD1"/>
    <w:rsid w:val="006755C0"/>
    <w:rsid w:val="007A7C93"/>
    <w:rsid w:val="00A2547E"/>
    <w:rsid w:val="00A44BE0"/>
    <w:rsid w:val="00B07558"/>
    <w:rsid w:val="00D16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47E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5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aliases w:val=" Char"/>
    <w:basedOn w:val="Normal"/>
    <w:link w:val="PlainTextChar"/>
    <w:rsid w:val="00A254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PlainTextChar">
    <w:name w:val="Plain Text Char"/>
    <w:aliases w:val=" Char Char"/>
    <w:basedOn w:val="DefaultParagraphFont"/>
    <w:link w:val="PlainText"/>
    <w:rsid w:val="00A2547E"/>
    <w:rPr>
      <w:rFonts w:ascii="Courier New" w:eastAsia="Times New Roman" w:hAnsi="Courier New" w:cs="Courier New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5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47E"/>
    <w:rPr>
      <w:rFonts w:eastAsiaTheme="minorEastAsia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Manoj</cp:lastModifiedBy>
  <cp:revision>3</cp:revision>
  <dcterms:created xsi:type="dcterms:W3CDTF">2025-03-28T11:55:00Z</dcterms:created>
  <dcterms:modified xsi:type="dcterms:W3CDTF">2025-03-28T13:52:00Z</dcterms:modified>
</cp:coreProperties>
</file>